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B4" w:rsidRPr="00094230" w:rsidRDefault="00F534B4" w:rsidP="0005482B">
      <w:pPr>
        <w:spacing w:line="240" w:lineRule="auto"/>
        <w:jc w:val="center"/>
        <w:rPr>
          <w:rFonts w:ascii="Bookman Old Style" w:hAnsi="Bookman Old Style"/>
          <w:b/>
          <w:bCs/>
          <w:sz w:val="24"/>
          <w:szCs w:val="24"/>
          <w:lang w:val="en-IN"/>
        </w:rPr>
      </w:pPr>
    </w:p>
    <w:p w:rsidR="0005482B" w:rsidRPr="0005482B" w:rsidRDefault="001A2EF4" w:rsidP="0005482B">
      <w:pPr>
        <w:spacing w:line="240" w:lineRule="auto"/>
        <w:jc w:val="center"/>
        <w:rPr>
          <w:rFonts w:ascii="Bookman Old Style" w:hAnsi="Bookman Old Style"/>
          <w:b/>
          <w:bCs/>
          <w:sz w:val="24"/>
          <w:szCs w:val="24"/>
        </w:rPr>
      </w:pPr>
      <w:r w:rsidRPr="0005482B">
        <w:rPr>
          <w:rFonts w:ascii="Bookman Old Style" w:hAnsi="Bookman Old Style"/>
          <w:b/>
          <w:bCs/>
          <w:sz w:val="24"/>
          <w:szCs w:val="24"/>
        </w:rPr>
        <w:t xml:space="preserve"> </w:t>
      </w:r>
      <w:r w:rsidR="0005482B" w:rsidRPr="0005482B">
        <w:rPr>
          <w:rFonts w:ascii="Bookman Old Style" w:hAnsi="Bookman Old Style"/>
          <w:b/>
          <w:bCs/>
          <w:sz w:val="24"/>
          <w:szCs w:val="24"/>
        </w:rPr>
        <w:t>[</w:t>
      </w:r>
      <w:r w:rsidR="00987580">
        <w:rPr>
          <w:rFonts w:ascii="Bookman Old Style" w:hAnsi="Bookman Old Style"/>
          <w:b/>
          <w:bCs/>
          <w:sz w:val="24"/>
          <w:szCs w:val="24"/>
        </w:rPr>
        <w:t>T</w:t>
      </w:r>
      <w:r w:rsidR="0005482B" w:rsidRPr="0005482B">
        <w:rPr>
          <w:rFonts w:ascii="Bookman Old Style" w:hAnsi="Bookman Old Style"/>
          <w:b/>
          <w:bCs/>
          <w:sz w:val="24"/>
          <w:szCs w:val="24"/>
        </w:rPr>
        <w:t xml:space="preserve">o be published in the Gazette of India, Extraordinary, Part-II, Section 3, </w:t>
      </w:r>
      <w:r w:rsidR="004E340A">
        <w:rPr>
          <w:rFonts w:ascii="Bookman Old Style" w:hAnsi="Bookman Old Style"/>
          <w:b/>
          <w:bCs/>
          <w:sz w:val="24"/>
          <w:szCs w:val="24"/>
        </w:rPr>
        <w:t>S</w:t>
      </w:r>
      <w:r w:rsidR="0005482B" w:rsidRPr="0005482B">
        <w:rPr>
          <w:rFonts w:ascii="Bookman Old Style" w:hAnsi="Bookman Old Style"/>
          <w:b/>
          <w:bCs/>
          <w:sz w:val="24"/>
          <w:szCs w:val="24"/>
        </w:rPr>
        <w:t>ub-section (i)]</w:t>
      </w:r>
    </w:p>
    <w:p w:rsidR="00D42DD7" w:rsidRDefault="00D42DD7" w:rsidP="0005482B">
      <w:pPr>
        <w:spacing w:after="0" w:line="240" w:lineRule="auto"/>
        <w:jc w:val="center"/>
        <w:rPr>
          <w:rFonts w:ascii="Bookman Old Style" w:hAnsi="Bookman Old Style"/>
          <w:sz w:val="24"/>
          <w:szCs w:val="24"/>
        </w:rPr>
      </w:pPr>
      <w:r>
        <w:rPr>
          <w:rFonts w:ascii="Bookman Old Style" w:hAnsi="Bookman Old Style"/>
          <w:sz w:val="24"/>
          <w:szCs w:val="24"/>
        </w:rPr>
        <w:t>Government of India</w:t>
      </w:r>
    </w:p>
    <w:p w:rsidR="009F533F" w:rsidRPr="0005482B" w:rsidRDefault="002837F4" w:rsidP="0005482B">
      <w:pPr>
        <w:spacing w:after="0" w:line="240" w:lineRule="auto"/>
        <w:jc w:val="center"/>
        <w:rPr>
          <w:rFonts w:ascii="Bookman Old Style" w:hAnsi="Bookman Old Style"/>
          <w:sz w:val="24"/>
          <w:szCs w:val="24"/>
        </w:rPr>
      </w:pPr>
      <w:r w:rsidRPr="0005482B">
        <w:rPr>
          <w:rFonts w:ascii="Bookman Old Style" w:hAnsi="Bookman Old Style"/>
          <w:sz w:val="24"/>
          <w:szCs w:val="24"/>
        </w:rPr>
        <w:t>Ministry of Social Justice and Empowerment</w:t>
      </w:r>
    </w:p>
    <w:p w:rsidR="002837F4" w:rsidRDefault="00F9053D" w:rsidP="0005482B">
      <w:pPr>
        <w:spacing w:after="0" w:line="240" w:lineRule="auto"/>
        <w:ind w:right="-45"/>
        <w:jc w:val="center"/>
        <w:rPr>
          <w:rFonts w:ascii="Bookman Old Style" w:hAnsi="Bookman Old Style"/>
        </w:rPr>
      </w:pPr>
      <w:r>
        <w:rPr>
          <w:rFonts w:ascii="Bookman Old Style" w:hAnsi="Bookman Old Style"/>
        </w:rPr>
        <w:t>[</w:t>
      </w:r>
      <w:r w:rsidR="002837F4" w:rsidRPr="0005482B">
        <w:rPr>
          <w:rFonts w:ascii="Bookman Old Style" w:hAnsi="Bookman Old Style"/>
        </w:rPr>
        <w:t>Department of Empowerment</w:t>
      </w:r>
      <w:r w:rsidR="005B4E17" w:rsidRPr="0005482B">
        <w:rPr>
          <w:rFonts w:ascii="Bookman Old Style" w:hAnsi="Bookman Old Style"/>
        </w:rPr>
        <w:t xml:space="preserve"> </w:t>
      </w:r>
      <w:r w:rsidR="00260E8B">
        <w:rPr>
          <w:rFonts w:ascii="Bookman Old Style" w:hAnsi="Bookman Old Style"/>
        </w:rPr>
        <w:t>of</w:t>
      </w:r>
      <w:r w:rsidR="005B4E17" w:rsidRPr="0005482B">
        <w:rPr>
          <w:rFonts w:ascii="Bookman Old Style" w:hAnsi="Bookman Old Style"/>
        </w:rPr>
        <w:t xml:space="preserve"> Persons </w:t>
      </w:r>
      <w:r w:rsidR="002837F4" w:rsidRPr="0005482B">
        <w:rPr>
          <w:rFonts w:ascii="Bookman Old Style" w:hAnsi="Bookman Old Style"/>
        </w:rPr>
        <w:t xml:space="preserve">with </w:t>
      </w:r>
      <w:r w:rsidR="00A97EEC" w:rsidRPr="0005482B">
        <w:rPr>
          <w:rFonts w:ascii="Bookman Old Style" w:hAnsi="Bookman Old Style"/>
        </w:rPr>
        <w:t>D</w:t>
      </w:r>
      <w:r w:rsidR="0005482B" w:rsidRPr="0005482B">
        <w:rPr>
          <w:rFonts w:ascii="Bookman Old Style" w:hAnsi="Bookman Old Style"/>
        </w:rPr>
        <w:t>isabilities</w:t>
      </w:r>
      <w:r>
        <w:rPr>
          <w:rFonts w:ascii="Bookman Old Style" w:hAnsi="Bookman Old Style"/>
        </w:rPr>
        <w:t xml:space="preserve"> (Divyangjan)]</w:t>
      </w:r>
    </w:p>
    <w:p w:rsidR="0005482B" w:rsidRPr="0005482B" w:rsidRDefault="00BB15C6" w:rsidP="0005482B">
      <w:pPr>
        <w:spacing w:after="0" w:line="240" w:lineRule="auto"/>
        <w:ind w:right="-45"/>
        <w:jc w:val="center"/>
        <w:rPr>
          <w:rFonts w:ascii="Bookman Old Style" w:hAnsi="Bookman Old Style"/>
        </w:rPr>
      </w:pPr>
      <w:r>
        <w:rPr>
          <w:rFonts w:ascii="Bookman Old Style" w:hAnsi="Bookman Old Style"/>
        </w:rPr>
        <w:t xml:space="preserve">   </w:t>
      </w:r>
    </w:p>
    <w:p w:rsidR="0005482B" w:rsidRDefault="0005482B" w:rsidP="0005482B">
      <w:pPr>
        <w:spacing w:line="240" w:lineRule="auto"/>
        <w:jc w:val="center"/>
        <w:rPr>
          <w:rFonts w:ascii="Bookman Old Style" w:hAnsi="Bookman Old Style"/>
          <w:b/>
          <w:sz w:val="24"/>
          <w:szCs w:val="24"/>
          <w:u w:val="single"/>
        </w:rPr>
      </w:pPr>
    </w:p>
    <w:p w:rsidR="002837F4" w:rsidRPr="00B87484" w:rsidRDefault="00F9053D" w:rsidP="0005482B">
      <w:pPr>
        <w:spacing w:line="240" w:lineRule="auto"/>
        <w:jc w:val="center"/>
        <w:rPr>
          <w:rFonts w:ascii="Bookman Old Style" w:hAnsi="Bookman Old Style"/>
          <w:b/>
          <w:sz w:val="24"/>
          <w:szCs w:val="24"/>
        </w:rPr>
      </w:pPr>
      <w:r w:rsidRPr="00B87484">
        <w:rPr>
          <w:rFonts w:ascii="Bookman Old Style" w:hAnsi="Bookman Old Style"/>
          <w:b/>
          <w:sz w:val="24"/>
          <w:szCs w:val="24"/>
        </w:rPr>
        <w:t>NOTIFICATION</w:t>
      </w:r>
    </w:p>
    <w:p w:rsidR="005B4E17" w:rsidRPr="00B87484" w:rsidRDefault="00B87484" w:rsidP="008C5868">
      <w:pPr>
        <w:spacing w:line="240" w:lineRule="auto"/>
        <w:jc w:val="right"/>
        <w:rPr>
          <w:rFonts w:ascii="Bookman Old Style" w:hAnsi="Bookman Old Style"/>
          <w:b/>
          <w:sz w:val="24"/>
          <w:szCs w:val="24"/>
        </w:rPr>
      </w:pPr>
      <w:r w:rsidRPr="00B87484">
        <w:rPr>
          <w:rFonts w:ascii="Bookman Old Style" w:hAnsi="Bookman Old Style"/>
          <w:b/>
          <w:sz w:val="24"/>
          <w:szCs w:val="24"/>
        </w:rPr>
        <w:t xml:space="preserve">New </w:t>
      </w:r>
      <w:r>
        <w:rPr>
          <w:rFonts w:ascii="Bookman Old Style" w:hAnsi="Bookman Old Style"/>
          <w:b/>
          <w:sz w:val="24"/>
          <w:szCs w:val="24"/>
        </w:rPr>
        <w:t>D</w:t>
      </w:r>
      <w:r w:rsidRPr="00B87484">
        <w:rPr>
          <w:rFonts w:ascii="Bookman Old Style" w:hAnsi="Bookman Old Style"/>
          <w:b/>
          <w:sz w:val="24"/>
          <w:szCs w:val="24"/>
        </w:rPr>
        <w:t>elhi</w:t>
      </w:r>
      <w:r w:rsidR="005B4E17" w:rsidRPr="00B87484">
        <w:rPr>
          <w:rFonts w:ascii="Bookman Old Style" w:hAnsi="Bookman Old Style"/>
          <w:b/>
          <w:sz w:val="24"/>
          <w:szCs w:val="24"/>
        </w:rPr>
        <w:t xml:space="preserve">, </w:t>
      </w:r>
      <w:r>
        <w:rPr>
          <w:rFonts w:ascii="Bookman Old Style" w:hAnsi="Bookman Old Style"/>
          <w:b/>
          <w:sz w:val="24"/>
          <w:szCs w:val="24"/>
        </w:rPr>
        <w:t>d</w:t>
      </w:r>
      <w:r w:rsidR="008C5868" w:rsidRPr="00B87484">
        <w:rPr>
          <w:rFonts w:ascii="Bookman Old Style" w:hAnsi="Bookman Old Style"/>
          <w:b/>
          <w:sz w:val="24"/>
          <w:szCs w:val="24"/>
        </w:rPr>
        <w:t>ated</w:t>
      </w:r>
      <w:r w:rsidR="003169C4">
        <w:rPr>
          <w:rFonts w:ascii="Bookman Old Style" w:hAnsi="Bookman Old Style"/>
          <w:b/>
          <w:sz w:val="24"/>
          <w:szCs w:val="24"/>
        </w:rPr>
        <w:t xml:space="preserve"> </w:t>
      </w:r>
      <w:r w:rsidR="00AF7AD2">
        <w:rPr>
          <w:rFonts w:ascii="Bookman Old Style" w:hAnsi="Bookman Old Style"/>
          <w:b/>
          <w:sz w:val="24"/>
          <w:szCs w:val="24"/>
        </w:rPr>
        <w:t xml:space="preserve">15 </w:t>
      </w:r>
      <w:r>
        <w:rPr>
          <w:rFonts w:ascii="Bookman Old Style" w:hAnsi="Bookman Old Style"/>
          <w:b/>
          <w:sz w:val="24"/>
          <w:szCs w:val="24"/>
        </w:rPr>
        <w:t xml:space="preserve"> </w:t>
      </w:r>
      <w:r w:rsidR="004F2284">
        <w:rPr>
          <w:rFonts w:ascii="Bookman Old Style" w:hAnsi="Bookman Old Style"/>
          <w:b/>
          <w:sz w:val="24"/>
          <w:szCs w:val="24"/>
        </w:rPr>
        <w:t>June</w:t>
      </w:r>
      <w:r w:rsidR="0026595A">
        <w:rPr>
          <w:rFonts w:ascii="Bookman Old Style" w:hAnsi="Bookman Old Style"/>
          <w:b/>
          <w:sz w:val="24"/>
          <w:szCs w:val="24"/>
        </w:rPr>
        <w:t>,</w:t>
      </w:r>
      <w:r>
        <w:rPr>
          <w:rFonts w:ascii="Bookman Old Style" w:hAnsi="Bookman Old Style"/>
          <w:b/>
          <w:sz w:val="24"/>
          <w:szCs w:val="24"/>
        </w:rPr>
        <w:t xml:space="preserve"> </w:t>
      </w:r>
      <w:r w:rsidR="005B4E17" w:rsidRPr="00B87484">
        <w:rPr>
          <w:rFonts w:ascii="Bookman Old Style" w:hAnsi="Bookman Old Style"/>
          <w:b/>
          <w:sz w:val="24"/>
          <w:szCs w:val="24"/>
        </w:rPr>
        <w:t>2017</w:t>
      </w:r>
    </w:p>
    <w:p w:rsidR="005B4E17" w:rsidRPr="00BC32D2" w:rsidRDefault="005B4E17" w:rsidP="0005482B">
      <w:pPr>
        <w:spacing w:line="240" w:lineRule="auto"/>
        <w:rPr>
          <w:rFonts w:ascii="Bookman Old Style" w:hAnsi="Bookman Old Style"/>
          <w:sz w:val="24"/>
          <w:szCs w:val="24"/>
          <w:lang w:val="en-IN"/>
        </w:rPr>
      </w:pPr>
    </w:p>
    <w:p w:rsidR="003169C4" w:rsidRDefault="003169C4" w:rsidP="003169C4">
      <w:pPr>
        <w:spacing w:line="240" w:lineRule="auto"/>
        <w:jc w:val="both"/>
        <w:rPr>
          <w:rFonts w:ascii="Bookman Old Style" w:hAnsi="Bookman Old Style"/>
          <w:sz w:val="24"/>
          <w:szCs w:val="24"/>
        </w:rPr>
      </w:pPr>
      <w:r w:rsidRPr="0005482B">
        <w:rPr>
          <w:rFonts w:ascii="Bookman Old Style" w:hAnsi="Bookman Old Style"/>
          <w:sz w:val="24"/>
          <w:szCs w:val="24"/>
        </w:rPr>
        <w:t>G.S.R</w:t>
      </w:r>
      <w:r w:rsidR="009375B5">
        <w:rPr>
          <w:rFonts w:ascii="Bookman Old Style" w:hAnsi="Bookman Old Style"/>
          <w:sz w:val="24"/>
          <w:szCs w:val="24"/>
        </w:rPr>
        <w:t xml:space="preserve">. 591 (E) </w:t>
      </w:r>
      <w:r w:rsidR="00EE69BD">
        <w:rPr>
          <w:rFonts w:ascii="Bookman Old Style" w:hAnsi="Bookman Old Style"/>
          <w:sz w:val="24"/>
          <w:szCs w:val="24"/>
        </w:rPr>
        <w:t xml:space="preserve">Whereas a </w:t>
      </w:r>
      <w:r>
        <w:rPr>
          <w:rFonts w:ascii="Bookman Old Style" w:hAnsi="Bookman Old Style"/>
          <w:sz w:val="24"/>
          <w:szCs w:val="24"/>
        </w:rPr>
        <w:t>draft</w:t>
      </w:r>
      <w:r w:rsidR="004F2284">
        <w:rPr>
          <w:rFonts w:ascii="Bookman Old Style" w:hAnsi="Bookman Old Style"/>
          <w:sz w:val="24"/>
          <w:szCs w:val="24"/>
        </w:rPr>
        <w:t xml:space="preserve"> of the </w:t>
      </w:r>
      <w:r>
        <w:rPr>
          <w:rFonts w:ascii="Bookman Old Style" w:hAnsi="Bookman Old Style"/>
          <w:sz w:val="24"/>
          <w:szCs w:val="24"/>
        </w:rPr>
        <w:t xml:space="preserve"> </w:t>
      </w:r>
      <w:r w:rsidRPr="0005482B">
        <w:rPr>
          <w:rFonts w:ascii="Bookman Old Style" w:hAnsi="Bookman Old Style"/>
          <w:sz w:val="24"/>
          <w:szCs w:val="24"/>
        </w:rPr>
        <w:t>Rights of Persons with Disabilities Rules,</w:t>
      </w:r>
      <w:r>
        <w:rPr>
          <w:rFonts w:ascii="Bookman Old Style" w:hAnsi="Bookman Old Style"/>
          <w:sz w:val="24"/>
          <w:szCs w:val="24"/>
        </w:rPr>
        <w:t xml:space="preserve"> 2017</w:t>
      </w:r>
      <w:r w:rsidRPr="0005482B">
        <w:rPr>
          <w:rFonts w:ascii="Bookman Old Style" w:hAnsi="Bookman Old Style"/>
          <w:sz w:val="24"/>
          <w:szCs w:val="24"/>
        </w:rPr>
        <w:t xml:space="preserve"> </w:t>
      </w:r>
      <w:r w:rsidR="00EE69BD">
        <w:rPr>
          <w:rFonts w:ascii="Bookman Old Style" w:hAnsi="Bookman Old Style"/>
          <w:sz w:val="24"/>
          <w:szCs w:val="24"/>
        </w:rPr>
        <w:t xml:space="preserve">was published as required by </w:t>
      </w:r>
      <w:r w:rsidRPr="0005482B">
        <w:rPr>
          <w:rFonts w:ascii="Bookman Old Style" w:hAnsi="Bookman Old Style"/>
          <w:sz w:val="24"/>
          <w:szCs w:val="24"/>
        </w:rPr>
        <w:t>sub-</w:t>
      </w:r>
      <w:r>
        <w:rPr>
          <w:rFonts w:ascii="Bookman Old Style" w:hAnsi="Bookman Old Style"/>
          <w:sz w:val="24"/>
          <w:szCs w:val="24"/>
        </w:rPr>
        <w:t>s</w:t>
      </w:r>
      <w:r w:rsidRPr="0005482B">
        <w:rPr>
          <w:rFonts w:ascii="Bookman Old Style" w:hAnsi="Bookman Old Style"/>
          <w:sz w:val="24"/>
          <w:szCs w:val="24"/>
        </w:rPr>
        <w:t>ection</w:t>
      </w:r>
      <w:r>
        <w:rPr>
          <w:rFonts w:ascii="Bookman Old Style" w:hAnsi="Bookman Old Style"/>
          <w:sz w:val="24"/>
          <w:szCs w:val="24"/>
        </w:rPr>
        <w:t xml:space="preserve">s (1) and (2) </w:t>
      </w:r>
      <w:r w:rsidRPr="0005482B">
        <w:rPr>
          <w:rFonts w:ascii="Bookman Old Style" w:hAnsi="Bookman Old Style"/>
          <w:sz w:val="24"/>
          <w:szCs w:val="24"/>
        </w:rPr>
        <w:t xml:space="preserve">of </w:t>
      </w:r>
      <w:r w:rsidR="004F2284">
        <w:rPr>
          <w:rFonts w:ascii="Bookman Old Style" w:hAnsi="Bookman Old Style"/>
          <w:sz w:val="24"/>
          <w:szCs w:val="24"/>
        </w:rPr>
        <w:t>s</w:t>
      </w:r>
      <w:r w:rsidRPr="0005482B">
        <w:rPr>
          <w:rFonts w:ascii="Bookman Old Style" w:hAnsi="Bookman Old Style"/>
          <w:sz w:val="24"/>
          <w:szCs w:val="24"/>
        </w:rPr>
        <w:t xml:space="preserve">ection </w:t>
      </w:r>
      <w:r>
        <w:rPr>
          <w:rFonts w:ascii="Bookman Old Style" w:hAnsi="Bookman Old Style"/>
          <w:sz w:val="24"/>
          <w:szCs w:val="24"/>
        </w:rPr>
        <w:t>100</w:t>
      </w:r>
      <w:r w:rsidRPr="0005482B">
        <w:rPr>
          <w:rFonts w:ascii="Bookman Old Style" w:hAnsi="Bookman Old Style"/>
          <w:sz w:val="24"/>
          <w:szCs w:val="24"/>
        </w:rPr>
        <w:t xml:space="preserve"> of the Rights of Persons with Disabilities Act, 2016 </w:t>
      </w:r>
      <w:r>
        <w:rPr>
          <w:rFonts w:ascii="Bookman Old Style" w:hAnsi="Bookman Old Style"/>
          <w:sz w:val="24"/>
          <w:szCs w:val="24"/>
        </w:rPr>
        <w:t>(</w:t>
      </w:r>
      <w:r w:rsidRPr="0005482B">
        <w:rPr>
          <w:rFonts w:ascii="Bookman Old Style" w:hAnsi="Bookman Old Style"/>
          <w:sz w:val="24"/>
          <w:szCs w:val="24"/>
        </w:rPr>
        <w:t>4</w:t>
      </w:r>
      <w:r>
        <w:rPr>
          <w:rFonts w:ascii="Bookman Old Style" w:hAnsi="Bookman Old Style"/>
          <w:sz w:val="24"/>
          <w:szCs w:val="24"/>
        </w:rPr>
        <w:t>9</w:t>
      </w:r>
      <w:r w:rsidRPr="0005482B">
        <w:rPr>
          <w:rFonts w:ascii="Bookman Old Style" w:hAnsi="Bookman Old Style"/>
          <w:sz w:val="24"/>
          <w:szCs w:val="24"/>
        </w:rPr>
        <w:t xml:space="preserve"> of 2016)</w:t>
      </w:r>
      <w:r>
        <w:rPr>
          <w:rFonts w:ascii="Bookman Old Style" w:hAnsi="Bookman Old Style"/>
          <w:sz w:val="24"/>
          <w:szCs w:val="24"/>
        </w:rPr>
        <w:t xml:space="preserve"> </w:t>
      </w:r>
      <w:r w:rsidR="004F2284">
        <w:rPr>
          <w:rFonts w:ascii="Bookman Old Style" w:hAnsi="Bookman Old Style"/>
          <w:sz w:val="24"/>
          <w:szCs w:val="24"/>
        </w:rPr>
        <w:t>in the Gazette of India, Extraordinary</w:t>
      </w:r>
      <w:r w:rsidR="00EE69BD">
        <w:rPr>
          <w:rFonts w:ascii="Bookman Old Style" w:hAnsi="Bookman Old Style"/>
          <w:sz w:val="24"/>
          <w:szCs w:val="24"/>
        </w:rPr>
        <w:t>,</w:t>
      </w:r>
      <w:r w:rsidR="004F2284">
        <w:rPr>
          <w:rFonts w:ascii="Bookman Old Style" w:hAnsi="Bookman Old Style"/>
          <w:sz w:val="24"/>
          <w:szCs w:val="24"/>
        </w:rPr>
        <w:t xml:space="preserve"> Part-II, Section 3, Sub-section (i) </w:t>
      </w:r>
      <w:r w:rsidR="004F2284" w:rsidRPr="00EE69BD">
        <w:rPr>
          <w:rFonts w:ascii="Bookman Old Style" w:hAnsi="Bookman Old Style"/>
          <w:i/>
          <w:sz w:val="24"/>
          <w:szCs w:val="24"/>
        </w:rPr>
        <w:t xml:space="preserve">vide </w:t>
      </w:r>
      <w:r w:rsidR="004F2284">
        <w:rPr>
          <w:rFonts w:ascii="Bookman Old Style" w:hAnsi="Bookman Old Style"/>
          <w:sz w:val="24"/>
          <w:szCs w:val="24"/>
        </w:rPr>
        <w:t>number G.S.R. 398 (E)</w:t>
      </w:r>
      <w:r w:rsidR="00EE69BD">
        <w:rPr>
          <w:rFonts w:ascii="Bookman Old Style" w:hAnsi="Bookman Old Style"/>
          <w:sz w:val="24"/>
          <w:szCs w:val="24"/>
        </w:rPr>
        <w:t>,</w:t>
      </w:r>
      <w:r w:rsidR="004F2284">
        <w:rPr>
          <w:rFonts w:ascii="Bookman Old Style" w:hAnsi="Bookman Old Style"/>
          <w:sz w:val="24"/>
          <w:szCs w:val="24"/>
        </w:rPr>
        <w:t xml:space="preserve"> dated the 21st April, 2017</w:t>
      </w:r>
      <w:r w:rsidR="00EE69BD">
        <w:rPr>
          <w:rFonts w:ascii="Bookman Old Style" w:hAnsi="Bookman Old Style"/>
          <w:sz w:val="24"/>
          <w:szCs w:val="24"/>
        </w:rPr>
        <w:t>,</w:t>
      </w:r>
      <w:r w:rsidR="004F2284">
        <w:rPr>
          <w:rFonts w:ascii="Bookman Old Style" w:hAnsi="Bookman Old Style"/>
          <w:sz w:val="24"/>
          <w:szCs w:val="24"/>
        </w:rPr>
        <w:t xml:space="preserve"> </w:t>
      </w:r>
      <w:r>
        <w:rPr>
          <w:rFonts w:ascii="Bookman Old Style" w:hAnsi="Bookman Old Style"/>
          <w:sz w:val="24"/>
          <w:szCs w:val="24"/>
        </w:rPr>
        <w:t xml:space="preserve">inviting objections and suggestions from all persons likely to be affected </w:t>
      </w:r>
      <w:r w:rsidR="004F2284">
        <w:rPr>
          <w:rFonts w:ascii="Bookman Old Style" w:hAnsi="Bookman Old Style"/>
          <w:sz w:val="24"/>
          <w:szCs w:val="24"/>
        </w:rPr>
        <w:t>thereby</w:t>
      </w:r>
      <w:r w:rsidR="00EE69BD">
        <w:rPr>
          <w:rFonts w:ascii="Bookman Old Style" w:hAnsi="Bookman Old Style"/>
          <w:sz w:val="24"/>
          <w:szCs w:val="24"/>
        </w:rPr>
        <w:t>,</w:t>
      </w:r>
      <w:r w:rsidR="004F2284">
        <w:rPr>
          <w:rFonts w:ascii="Bookman Old Style" w:hAnsi="Bookman Old Style"/>
          <w:sz w:val="24"/>
          <w:szCs w:val="24"/>
        </w:rPr>
        <w:t xml:space="preserve"> </w:t>
      </w:r>
      <w:r>
        <w:rPr>
          <w:rFonts w:ascii="Bookman Old Style" w:hAnsi="Bookman Old Style"/>
          <w:sz w:val="24"/>
          <w:szCs w:val="24"/>
        </w:rPr>
        <w:t xml:space="preserve">before the expiry of </w:t>
      </w:r>
      <w:r w:rsidR="004F2284">
        <w:rPr>
          <w:rFonts w:ascii="Bookman Old Style" w:hAnsi="Bookman Old Style"/>
          <w:sz w:val="24"/>
          <w:szCs w:val="24"/>
        </w:rPr>
        <w:t>thirty</w:t>
      </w:r>
      <w:r>
        <w:rPr>
          <w:rFonts w:ascii="Bookman Old Style" w:hAnsi="Bookman Old Style"/>
          <w:sz w:val="24"/>
          <w:szCs w:val="24"/>
        </w:rPr>
        <w:t xml:space="preserve"> days from the date on which the copies of the Official Gazette </w:t>
      </w:r>
      <w:r w:rsidR="00EE69BD">
        <w:rPr>
          <w:rFonts w:ascii="Bookman Old Style" w:hAnsi="Bookman Old Style"/>
          <w:sz w:val="24"/>
          <w:szCs w:val="24"/>
        </w:rPr>
        <w:t xml:space="preserve">containing the </w:t>
      </w:r>
      <w:r>
        <w:rPr>
          <w:rFonts w:ascii="Bookman Old Style" w:hAnsi="Bookman Old Style"/>
          <w:sz w:val="24"/>
          <w:szCs w:val="24"/>
        </w:rPr>
        <w:t>said notification were made available to the public;</w:t>
      </w:r>
    </w:p>
    <w:p w:rsidR="003169C4" w:rsidRDefault="003169C4" w:rsidP="003169C4">
      <w:pPr>
        <w:spacing w:line="240" w:lineRule="auto"/>
        <w:jc w:val="both"/>
        <w:rPr>
          <w:rFonts w:ascii="Bookman Old Style" w:hAnsi="Bookman Old Style"/>
          <w:sz w:val="24"/>
          <w:szCs w:val="24"/>
        </w:rPr>
      </w:pPr>
      <w:r>
        <w:rPr>
          <w:rFonts w:ascii="Bookman Old Style" w:hAnsi="Bookman Old Style"/>
          <w:sz w:val="24"/>
          <w:szCs w:val="24"/>
        </w:rPr>
        <w:tab/>
        <w:t xml:space="preserve">And whereas the copies of the </w:t>
      </w:r>
      <w:r w:rsidR="004F2284">
        <w:rPr>
          <w:rFonts w:ascii="Bookman Old Style" w:hAnsi="Bookman Old Style"/>
          <w:sz w:val="24"/>
          <w:szCs w:val="24"/>
        </w:rPr>
        <w:t>O</w:t>
      </w:r>
      <w:r>
        <w:rPr>
          <w:rFonts w:ascii="Bookman Old Style" w:hAnsi="Bookman Old Style"/>
          <w:sz w:val="24"/>
          <w:szCs w:val="24"/>
        </w:rPr>
        <w:t>fficial Gazette</w:t>
      </w:r>
      <w:r w:rsidR="00EE69BD">
        <w:rPr>
          <w:rFonts w:ascii="Bookman Old Style" w:hAnsi="Bookman Old Style"/>
          <w:sz w:val="24"/>
          <w:szCs w:val="24"/>
        </w:rPr>
        <w:t xml:space="preserve"> in which the said notification was published</w:t>
      </w:r>
      <w:r>
        <w:rPr>
          <w:rFonts w:ascii="Bookman Old Style" w:hAnsi="Bookman Old Style"/>
          <w:sz w:val="24"/>
          <w:szCs w:val="24"/>
        </w:rPr>
        <w:t xml:space="preserve"> were made available to the public on the </w:t>
      </w:r>
      <w:r w:rsidR="00301E1B">
        <w:rPr>
          <w:rFonts w:ascii="Bookman Old Style" w:hAnsi="Bookman Old Style"/>
          <w:sz w:val="24"/>
          <w:szCs w:val="24"/>
        </w:rPr>
        <w:t>22</w:t>
      </w:r>
      <w:r w:rsidR="00301E1B" w:rsidRPr="00301E1B">
        <w:rPr>
          <w:rFonts w:ascii="Bookman Old Style" w:hAnsi="Bookman Old Style"/>
          <w:sz w:val="24"/>
          <w:szCs w:val="24"/>
          <w:vertAlign w:val="superscript"/>
        </w:rPr>
        <w:t>nd</w:t>
      </w:r>
      <w:r w:rsidR="00301E1B">
        <w:rPr>
          <w:rFonts w:ascii="Bookman Old Style" w:hAnsi="Bookman Old Style"/>
          <w:sz w:val="24"/>
          <w:szCs w:val="24"/>
        </w:rPr>
        <w:t xml:space="preserve"> April</w:t>
      </w:r>
      <w:r>
        <w:rPr>
          <w:rFonts w:ascii="Bookman Old Style" w:hAnsi="Bookman Old Style"/>
          <w:sz w:val="24"/>
          <w:szCs w:val="24"/>
        </w:rPr>
        <w:t>, 2017;</w:t>
      </w:r>
    </w:p>
    <w:p w:rsidR="003169C4" w:rsidRDefault="003169C4" w:rsidP="003169C4">
      <w:pPr>
        <w:spacing w:line="240" w:lineRule="auto"/>
        <w:jc w:val="both"/>
        <w:rPr>
          <w:rFonts w:ascii="Bookman Old Style" w:hAnsi="Bookman Old Style"/>
          <w:sz w:val="24"/>
          <w:szCs w:val="24"/>
        </w:rPr>
      </w:pPr>
      <w:r>
        <w:rPr>
          <w:rFonts w:ascii="Bookman Old Style" w:hAnsi="Bookman Old Style"/>
          <w:sz w:val="24"/>
          <w:szCs w:val="24"/>
        </w:rPr>
        <w:tab/>
        <w:t xml:space="preserve">And whereas objections and suggestions received </w:t>
      </w:r>
      <w:r w:rsidR="00EE69BD">
        <w:rPr>
          <w:rFonts w:ascii="Bookman Old Style" w:hAnsi="Bookman Old Style"/>
          <w:sz w:val="24"/>
          <w:szCs w:val="24"/>
        </w:rPr>
        <w:t xml:space="preserve">from the public </w:t>
      </w:r>
      <w:r>
        <w:rPr>
          <w:rFonts w:ascii="Bookman Old Style" w:hAnsi="Bookman Old Style"/>
          <w:sz w:val="24"/>
          <w:szCs w:val="24"/>
        </w:rPr>
        <w:t>on the said</w:t>
      </w:r>
      <w:r w:rsidR="00A05A7E">
        <w:rPr>
          <w:rFonts w:ascii="Bookman Old Style" w:hAnsi="Bookman Old Style"/>
          <w:sz w:val="24"/>
          <w:szCs w:val="24"/>
        </w:rPr>
        <w:t xml:space="preserve"> draft</w:t>
      </w:r>
      <w:r>
        <w:rPr>
          <w:rFonts w:ascii="Bookman Old Style" w:hAnsi="Bookman Old Style"/>
          <w:sz w:val="24"/>
          <w:szCs w:val="24"/>
        </w:rPr>
        <w:t xml:space="preserve"> rules </w:t>
      </w:r>
      <w:r w:rsidR="00EE69BD">
        <w:rPr>
          <w:rFonts w:ascii="Bookman Old Style" w:hAnsi="Bookman Old Style"/>
          <w:sz w:val="24"/>
          <w:szCs w:val="24"/>
        </w:rPr>
        <w:t>were</w:t>
      </w:r>
      <w:r>
        <w:rPr>
          <w:rFonts w:ascii="Bookman Old Style" w:hAnsi="Bookman Old Style"/>
          <w:sz w:val="24"/>
          <w:szCs w:val="24"/>
        </w:rPr>
        <w:t xml:space="preserve"> considered by the Central Government;</w:t>
      </w:r>
    </w:p>
    <w:p w:rsidR="003169C4" w:rsidRDefault="003169C4" w:rsidP="003169C4">
      <w:pPr>
        <w:spacing w:line="240" w:lineRule="auto"/>
        <w:jc w:val="both"/>
        <w:rPr>
          <w:rFonts w:ascii="Bookman Old Style" w:hAnsi="Bookman Old Style"/>
          <w:sz w:val="24"/>
          <w:szCs w:val="24"/>
        </w:rPr>
      </w:pPr>
      <w:r>
        <w:rPr>
          <w:rFonts w:ascii="Bookman Old Style" w:hAnsi="Bookman Old Style"/>
          <w:sz w:val="24"/>
          <w:szCs w:val="24"/>
        </w:rPr>
        <w:tab/>
        <w:t xml:space="preserve">Now, therefore, in exercise of powers </w:t>
      </w:r>
      <w:r w:rsidRPr="0005482B">
        <w:rPr>
          <w:rFonts w:ascii="Bookman Old Style" w:hAnsi="Bookman Old Style"/>
          <w:sz w:val="24"/>
          <w:szCs w:val="24"/>
        </w:rPr>
        <w:t>conferred by sub-</w:t>
      </w:r>
      <w:r>
        <w:rPr>
          <w:rFonts w:ascii="Bookman Old Style" w:hAnsi="Bookman Old Style"/>
          <w:sz w:val="24"/>
          <w:szCs w:val="24"/>
        </w:rPr>
        <w:t>s</w:t>
      </w:r>
      <w:r w:rsidRPr="0005482B">
        <w:rPr>
          <w:rFonts w:ascii="Bookman Old Style" w:hAnsi="Bookman Old Style"/>
          <w:sz w:val="24"/>
          <w:szCs w:val="24"/>
        </w:rPr>
        <w:t>ection</w:t>
      </w:r>
      <w:r>
        <w:rPr>
          <w:rFonts w:ascii="Bookman Old Style" w:hAnsi="Bookman Old Style"/>
          <w:sz w:val="24"/>
          <w:szCs w:val="24"/>
        </w:rPr>
        <w:t xml:space="preserve">s (1) and (2) </w:t>
      </w:r>
      <w:r w:rsidRPr="0005482B">
        <w:rPr>
          <w:rFonts w:ascii="Bookman Old Style" w:hAnsi="Bookman Old Style"/>
          <w:sz w:val="24"/>
          <w:szCs w:val="24"/>
        </w:rPr>
        <w:t xml:space="preserve">of </w:t>
      </w:r>
      <w:r w:rsidR="004F2284">
        <w:rPr>
          <w:rFonts w:ascii="Bookman Old Style" w:hAnsi="Bookman Old Style"/>
          <w:sz w:val="24"/>
          <w:szCs w:val="24"/>
        </w:rPr>
        <w:t>s</w:t>
      </w:r>
      <w:r w:rsidRPr="0005482B">
        <w:rPr>
          <w:rFonts w:ascii="Bookman Old Style" w:hAnsi="Bookman Old Style"/>
          <w:sz w:val="24"/>
          <w:szCs w:val="24"/>
        </w:rPr>
        <w:t xml:space="preserve">ection </w:t>
      </w:r>
      <w:r>
        <w:rPr>
          <w:rFonts w:ascii="Bookman Old Style" w:hAnsi="Bookman Old Style"/>
          <w:sz w:val="24"/>
          <w:szCs w:val="24"/>
        </w:rPr>
        <w:t>100</w:t>
      </w:r>
      <w:r w:rsidRPr="0005482B">
        <w:rPr>
          <w:rFonts w:ascii="Bookman Old Style" w:hAnsi="Bookman Old Style"/>
          <w:sz w:val="24"/>
          <w:szCs w:val="24"/>
        </w:rPr>
        <w:t xml:space="preserve"> of the Rights of Persons with Disabilities Act, 2016 </w:t>
      </w:r>
      <w:r>
        <w:rPr>
          <w:rFonts w:ascii="Bookman Old Style" w:hAnsi="Bookman Old Style"/>
          <w:sz w:val="24"/>
          <w:szCs w:val="24"/>
        </w:rPr>
        <w:t>(</w:t>
      </w:r>
      <w:r w:rsidRPr="0005482B">
        <w:rPr>
          <w:rFonts w:ascii="Bookman Old Style" w:hAnsi="Bookman Old Style"/>
          <w:sz w:val="24"/>
          <w:szCs w:val="24"/>
        </w:rPr>
        <w:t>4</w:t>
      </w:r>
      <w:r>
        <w:rPr>
          <w:rFonts w:ascii="Bookman Old Style" w:hAnsi="Bookman Old Style"/>
          <w:sz w:val="24"/>
          <w:szCs w:val="24"/>
        </w:rPr>
        <w:t>9</w:t>
      </w:r>
      <w:r w:rsidRPr="0005482B">
        <w:rPr>
          <w:rFonts w:ascii="Bookman Old Style" w:hAnsi="Bookman Old Style"/>
          <w:sz w:val="24"/>
          <w:szCs w:val="24"/>
        </w:rPr>
        <w:t xml:space="preserve"> of 2016)</w:t>
      </w:r>
      <w:r>
        <w:rPr>
          <w:rFonts w:ascii="Bookman Old Style" w:hAnsi="Bookman Old Style"/>
          <w:sz w:val="24"/>
          <w:szCs w:val="24"/>
        </w:rPr>
        <w:t>, the Central Government hereby makes the following rules, namely:-</w:t>
      </w:r>
    </w:p>
    <w:tbl>
      <w:tblPr>
        <w:tblW w:w="9322" w:type="dxa"/>
        <w:tblLayout w:type="fixed"/>
        <w:tblLook w:val="04A0"/>
      </w:tblPr>
      <w:tblGrid>
        <w:gridCol w:w="9322"/>
      </w:tblGrid>
      <w:tr w:rsidR="0012040F" w:rsidRPr="0005482B" w:rsidTr="00D044BE">
        <w:tc>
          <w:tcPr>
            <w:tcW w:w="9322" w:type="dxa"/>
          </w:tcPr>
          <w:p w:rsidR="0012040F" w:rsidRDefault="0012040F" w:rsidP="0012040F">
            <w:pPr>
              <w:shd w:val="clear" w:color="auto" w:fill="FFFFFF"/>
              <w:spacing w:after="0" w:line="240" w:lineRule="auto"/>
              <w:jc w:val="center"/>
              <w:rPr>
                <w:rFonts w:ascii="Bookman Old Style" w:hAnsi="Bookman Old Style"/>
                <w:b/>
                <w:sz w:val="24"/>
                <w:szCs w:val="24"/>
              </w:rPr>
            </w:pPr>
            <w:r w:rsidRPr="00D74F3B">
              <w:rPr>
                <w:rFonts w:ascii="Bookman Old Style" w:hAnsi="Bookman Old Style"/>
                <w:b/>
                <w:sz w:val="24"/>
                <w:szCs w:val="24"/>
              </w:rPr>
              <w:t>CHAPTER-I</w:t>
            </w:r>
          </w:p>
          <w:p w:rsidR="004F2284" w:rsidRPr="00D74F3B" w:rsidRDefault="004F2284" w:rsidP="0012040F">
            <w:pPr>
              <w:shd w:val="clear" w:color="auto" w:fill="FFFFFF"/>
              <w:spacing w:after="0" w:line="240" w:lineRule="auto"/>
              <w:jc w:val="center"/>
              <w:rPr>
                <w:rFonts w:ascii="Bookman Old Style" w:hAnsi="Bookman Old Style"/>
                <w:b/>
                <w:sz w:val="24"/>
                <w:szCs w:val="24"/>
              </w:rPr>
            </w:pPr>
            <w:r>
              <w:rPr>
                <w:rFonts w:ascii="Bookman Old Style" w:hAnsi="Bookman Old Style"/>
                <w:b/>
                <w:sz w:val="24"/>
                <w:szCs w:val="24"/>
              </w:rPr>
              <w:t>PRELIMINARY</w:t>
            </w:r>
          </w:p>
        </w:tc>
      </w:tr>
      <w:tr w:rsidR="0012040F" w:rsidRPr="0005482B" w:rsidTr="00D044BE">
        <w:tc>
          <w:tcPr>
            <w:tcW w:w="9322" w:type="dxa"/>
          </w:tcPr>
          <w:p w:rsidR="0012040F" w:rsidRPr="0005482B" w:rsidRDefault="0012040F" w:rsidP="0012040F">
            <w:pPr>
              <w:spacing w:after="0" w:line="240" w:lineRule="auto"/>
              <w:jc w:val="both"/>
              <w:rPr>
                <w:rFonts w:ascii="Bookman Old Style" w:hAnsi="Bookman Old Style"/>
                <w:sz w:val="24"/>
                <w:szCs w:val="24"/>
              </w:rPr>
            </w:pPr>
            <w:r w:rsidRPr="00A203D4">
              <w:rPr>
                <w:rFonts w:ascii="Bookman Old Style" w:hAnsi="Bookman Old Style"/>
                <w:b/>
                <w:bCs/>
                <w:sz w:val="24"/>
                <w:szCs w:val="24"/>
              </w:rPr>
              <w:t xml:space="preserve">1. Short </w:t>
            </w:r>
            <w:r>
              <w:rPr>
                <w:rFonts w:ascii="Bookman Old Style" w:hAnsi="Bookman Old Style"/>
                <w:b/>
                <w:bCs/>
                <w:sz w:val="24"/>
                <w:szCs w:val="24"/>
              </w:rPr>
              <w:t>t</w:t>
            </w:r>
            <w:r w:rsidR="004F2284">
              <w:rPr>
                <w:rFonts w:ascii="Bookman Old Style" w:hAnsi="Bookman Old Style"/>
                <w:b/>
                <w:bCs/>
                <w:sz w:val="24"/>
                <w:szCs w:val="24"/>
              </w:rPr>
              <w:t xml:space="preserve">itle, </w:t>
            </w:r>
            <w:r>
              <w:rPr>
                <w:rFonts w:ascii="Bookman Old Style" w:hAnsi="Bookman Old Style"/>
                <w:b/>
                <w:bCs/>
                <w:sz w:val="24"/>
                <w:szCs w:val="24"/>
              </w:rPr>
              <w:t>e</w:t>
            </w:r>
            <w:r w:rsidRPr="00A203D4">
              <w:rPr>
                <w:rFonts w:ascii="Bookman Old Style" w:hAnsi="Bookman Old Style"/>
                <w:b/>
                <w:bCs/>
                <w:sz w:val="24"/>
                <w:szCs w:val="24"/>
              </w:rPr>
              <w:t>xtent</w:t>
            </w:r>
            <w:r w:rsidR="00EF4FBA">
              <w:rPr>
                <w:rFonts w:ascii="Bookman Old Style" w:hAnsi="Bookman Old Style"/>
                <w:b/>
                <w:bCs/>
                <w:sz w:val="24"/>
                <w:szCs w:val="24"/>
              </w:rPr>
              <w:t xml:space="preserve"> and c</w:t>
            </w:r>
            <w:r w:rsidR="004F2284">
              <w:rPr>
                <w:rFonts w:ascii="Bookman Old Style" w:hAnsi="Bookman Old Style"/>
                <w:b/>
                <w:bCs/>
                <w:sz w:val="24"/>
                <w:szCs w:val="24"/>
              </w:rPr>
              <w:t>ommencement</w:t>
            </w:r>
            <w:r w:rsidR="00EF4FBA">
              <w:rPr>
                <w:rFonts w:ascii="Bookman Old Style" w:hAnsi="Bookman Old Style"/>
                <w:b/>
                <w:bCs/>
                <w:sz w:val="24"/>
                <w:szCs w:val="24"/>
              </w:rPr>
              <w:t>.</w:t>
            </w:r>
            <w:r>
              <w:rPr>
                <w:rFonts w:ascii="Bookman Old Style" w:hAnsi="Bookman Old Style"/>
                <w:b/>
                <w:bCs/>
                <w:sz w:val="24"/>
                <w:szCs w:val="24"/>
              </w:rPr>
              <w:t xml:space="preserve">- </w:t>
            </w:r>
            <w:r w:rsidR="00120ECC" w:rsidRPr="00120ECC">
              <w:rPr>
                <w:rFonts w:ascii="Bookman Old Style" w:hAnsi="Bookman Old Style"/>
                <w:sz w:val="24"/>
                <w:szCs w:val="24"/>
              </w:rPr>
              <w:t>(1)</w:t>
            </w:r>
            <w:r w:rsidR="00120ECC">
              <w:rPr>
                <w:rFonts w:ascii="Bookman Old Style" w:hAnsi="Bookman Old Style"/>
                <w:b/>
                <w:bCs/>
                <w:sz w:val="24"/>
                <w:szCs w:val="24"/>
              </w:rPr>
              <w:t xml:space="preserve"> </w:t>
            </w:r>
            <w:r w:rsidRPr="0005482B">
              <w:rPr>
                <w:rFonts w:ascii="Bookman Old Style" w:hAnsi="Bookman Old Style"/>
                <w:sz w:val="24"/>
                <w:szCs w:val="24"/>
              </w:rPr>
              <w:t xml:space="preserve">These rules may be </w:t>
            </w:r>
            <w:r>
              <w:rPr>
                <w:rFonts w:ascii="Bookman Old Style" w:hAnsi="Bookman Old Style"/>
                <w:sz w:val="24"/>
                <w:szCs w:val="24"/>
              </w:rPr>
              <w:t xml:space="preserve">called </w:t>
            </w:r>
            <w:r w:rsidRPr="0005482B">
              <w:rPr>
                <w:rFonts w:ascii="Bookman Old Style" w:hAnsi="Bookman Old Style"/>
                <w:sz w:val="24"/>
                <w:szCs w:val="24"/>
              </w:rPr>
              <w:t>the Rights of Persons with Disabilities Rules</w:t>
            </w:r>
            <w:r>
              <w:rPr>
                <w:rFonts w:ascii="Bookman Old Style" w:hAnsi="Bookman Old Style"/>
                <w:sz w:val="24"/>
                <w:szCs w:val="24"/>
              </w:rPr>
              <w:t>,</w:t>
            </w:r>
            <w:r w:rsidRPr="0005482B">
              <w:rPr>
                <w:rFonts w:ascii="Bookman Old Style" w:hAnsi="Bookman Old Style"/>
                <w:sz w:val="24"/>
                <w:szCs w:val="24"/>
              </w:rPr>
              <w:t xml:space="preserve"> 2017.</w:t>
            </w:r>
            <w:r>
              <w:rPr>
                <w:rFonts w:ascii="Bookman Old Style" w:hAnsi="Bookman Old Style"/>
                <w:sz w:val="24"/>
                <w:szCs w:val="24"/>
              </w:rPr>
              <w:t xml:space="preserve"> </w:t>
            </w:r>
          </w:p>
          <w:p w:rsidR="008B4496" w:rsidRDefault="0012040F" w:rsidP="0012040F">
            <w:pPr>
              <w:spacing w:after="0" w:line="240" w:lineRule="auto"/>
              <w:jc w:val="both"/>
              <w:rPr>
                <w:rFonts w:ascii="Bookman Old Style" w:hAnsi="Bookman Old Style"/>
                <w:sz w:val="24"/>
                <w:szCs w:val="24"/>
              </w:rPr>
            </w:pPr>
            <w:r w:rsidRPr="0005482B">
              <w:rPr>
                <w:rFonts w:ascii="Bookman Old Style" w:hAnsi="Bookman Old Style"/>
                <w:sz w:val="24"/>
                <w:szCs w:val="24"/>
              </w:rPr>
              <w:t>(</w:t>
            </w:r>
            <w:r>
              <w:rPr>
                <w:rFonts w:ascii="Bookman Old Style" w:hAnsi="Bookman Old Style"/>
                <w:sz w:val="24"/>
                <w:szCs w:val="24"/>
              </w:rPr>
              <w:t>2</w:t>
            </w:r>
            <w:r w:rsidRPr="0005482B">
              <w:rPr>
                <w:rFonts w:ascii="Bookman Old Style" w:hAnsi="Bookman Old Style"/>
                <w:sz w:val="24"/>
                <w:szCs w:val="24"/>
              </w:rPr>
              <w:t xml:space="preserve">) </w:t>
            </w:r>
            <w:r>
              <w:rPr>
                <w:rFonts w:ascii="Bookman Old Style" w:hAnsi="Bookman Old Style"/>
                <w:sz w:val="24"/>
                <w:szCs w:val="24"/>
              </w:rPr>
              <w:t xml:space="preserve">They </w:t>
            </w:r>
            <w:r w:rsidRPr="0005482B">
              <w:rPr>
                <w:rFonts w:ascii="Bookman Old Style" w:hAnsi="Bookman Old Style"/>
                <w:sz w:val="24"/>
                <w:szCs w:val="24"/>
              </w:rPr>
              <w:t>extend to the whole of India</w:t>
            </w:r>
            <w:r>
              <w:rPr>
                <w:rFonts w:ascii="Bookman Old Style" w:hAnsi="Bookman Old Style"/>
                <w:sz w:val="24"/>
                <w:szCs w:val="24"/>
              </w:rPr>
              <w:t>.</w:t>
            </w:r>
          </w:p>
          <w:p w:rsidR="00164327" w:rsidRPr="004B2AB0" w:rsidRDefault="00164327" w:rsidP="0012040F">
            <w:pPr>
              <w:spacing w:after="0" w:line="240" w:lineRule="auto"/>
              <w:jc w:val="both"/>
              <w:rPr>
                <w:rFonts w:ascii="Bookman Old Style" w:hAnsi="Bookman Old Style"/>
                <w:sz w:val="24"/>
                <w:szCs w:val="24"/>
              </w:rPr>
            </w:pPr>
            <w:r w:rsidRPr="004B2AB0">
              <w:rPr>
                <w:rFonts w:ascii="Bookman Old Style" w:hAnsi="Bookman Old Style"/>
                <w:sz w:val="24"/>
                <w:szCs w:val="24"/>
              </w:rPr>
              <w:t>(3) They shall come into force from the da</w:t>
            </w:r>
            <w:r w:rsidR="004B2AB0">
              <w:rPr>
                <w:rFonts w:ascii="Bookman Old Style" w:hAnsi="Bookman Old Style"/>
                <w:sz w:val="24"/>
                <w:szCs w:val="24"/>
              </w:rPr>
              <w:t>te of their publication in the O</w:t>
            </w:r>
            <w:r w:rsidRPr="004B2AB0">
              <w:rPr>
                <w:rFonts w:ascii="Bookman Old Style" w:hAnsi="Bookman Old Style"/>
                <w:sz w:val="24"/>
                <w:szCs w:val="24"/>
              </w:rPr>
              <w:t xml:space="preserve">fficial Gazette. </w:t>
            </w:r>
          </w:p>
        </w:tc>
      </w:tr>
      <w:tr w:rsidR="0012040F" w:rsidRPr="0005482B" w:rsidTr="00D044BE">
        <w:tc>
          <w:tcPr>
            <w:tcW w:w="9322" w:type="dxa"/>
          </w:tcPr>
          <w:p w:rsidR="0012040F" w:rsidRDefault="0012040F" w:rsidP="0012040F">
            <w:pPr>
              <w:spacing w:after="0" w:line="240" w:lineRule="auto"/>
              <w:jc w:val="both"/>
              <w:rPr>
                <w:rFonts w:ascii="Bookman Old Style" w:hAnsi="Bookman Old Style"/>
                <w:sz w:val="24"/>
                <w:szCs w:val="24"/>
              </w:rPr>
            </w:pPr>
            <w:r w:rsidRPr="00A203D4">
              <w:rPr>
                <w:rFonts w:ascii="Bookman Old Style" w:hAnsi="Bookman Old Style"/>
                <w:b/>
                <w:bCs/>
                <w:sz w:val="24"/>
                <w:szCs w:val="24"/>
              </w:rPr>
              <w:t>2. Definitions</w:t>
            </w:r>
            <w:r>
              <w:rPr>
                <w:rFonts w:ascii="Bookman Old Style" w:hAnsi="Bookman Old Style"/>
                <w:b/>
                <w:bCs/>
                <w:sz w:val="24"/>
                <w:szCs w:val="24"/>
              </w:rPr>
              <w:t xml:space="preserve">.- </w:t>
            </w:r>
            <w:r>
              <w:rPr>
                <w:rFonts w:ascii="Bookman Old Style" w:hAnsi="Bookman Old Style"/>
                <w:sz w:val="24"/>
                <w:szCs w:val="24"/>
              </w:rPr>
              <w:t>(</w:t>
            </w:r>
            <w:r w:rsidRPr="0005482B">
              <w:rPr>
                <w:rFonts w:ascii="Bookman Old Style" w:hAnsi="Bookman Old Style"/>
                <w:sz w:val="24"/>
                <w:szCs w:val="24"/>
              </w:rPr>
              <w:t>1)</w:t>
            </w:r>
            <w:r>
              <w:rPr>
                <w:rFonts w:ascii="Bookman Old Style" w:hAnsi="Bookman Old Style"/>
                <w:sz w:val="24"/>
                <w:szCs w:val="24"/>
              </w:rPr>
              <w:t xml:space="preserve"> In the</w:t>
            </w:r>
            <w:r w:rsidR="00987580">
              <w:rPr>
                <w:rFonts w:ascii="Bookman Old Style" w:hAnsi="Bookman Old Style"/>
                <w:sz w:val="24"/>
                <w:szCs w:val="24"/>
              </w:rPr>
              <w:t>se</w:t>
            </w:r>
            <w:r>
              <w:rPr>
                <w:rFonts w:ascii="Bookman Old Style" w:hAnsi="Bookman Old Style"/>
                <w:sz w:val="24"/>
                <w:szCs w:val="24"/>
              </w:rPr>
              <w:t xml:space="preserve"> rules, unless the context otherwise require</w:t>
            </w:r>
            <w:r w:rsidR="00EF4FBA">
              <w:rPr>
                <w:rFonts w:ascii="Bookman Old Style" w:hAnsi="Bookman Old Style"/>
                <w:sz w:val="24"/>
                <w:szCs w:val="24"/>
              </w:rPr>
              <w:t>s</w:t>
            </w:r>
            <w:r w:rsidR="00451310">
              <w:rPr>
                <w:rFonts w:ascii="Bookman Old Style" w:hAnsi="Bookman Old Style"/>
                <w:sz w:val="24"/>
                <w:szCs w:val="24"/>
              </w:rPr>
              <w:t>,</w:t>
            </w:r>
            <w:r>
              <w:rPr>
                <w:rFonts w:ascii="Bookman Old Style" w:hAnsi="Bookman Old Style"/>
                <w:sz w:val="24"/>
                <w:szCs w:val="24"/>
              </w:rPr>
              <w:t>-</w:t>
            </w:r>
          </w:p>
          <w:p w:rsidR="0012040F" w:rsidRPr="0005482B" w:rsidRDefault="0012040F" w:rsidP="0012040F">
            <w:pPr>
              <w:spacing w:after="0" w:line="240" w:lineRule="auto"/>
              <w:ind w:left="567" w:hanging="425"/>
              <w:jc w:val="both"/>
              <w:rPr>
                <w:rFonts w:ascii="Bookman Old Style" w:hAnsi="Bookman Old Style"/>
                <w:sz w:val="24"/>
                <w:szCs w:val="24"/>
              </w:rPr>
            </w:pPr>
            <w:r w:rsidRPr="0005482B">
              <w:rPr>
                <w:rFonts w:ascii="Bookman Old Style" w:hAnsi="Bookman Old Style"/>
                <w:sz w:val="24"/>
                <w:szCs w:val="24"/>
              </w:rPr>
              <w:t xml:space="preserve">(a) "Act" means the Rights of Persons with Disabilities Act, 2016 (49 of 2016); </w:t>
            </w:r>
          </w:p>
          <w:p w:rsidR="0012040F" w:rsidRPr="0005482B" w:rsidRDefault="0012040F" w:rsidP="0012040F">
            <w:pPr>
              <w:spacing w:after="0" w:line="240" w:lineRule="auto"/>
              <w:ind w:left="567" w:hanging="425"/>
              <w:jc w:val="both"/>
              <w:rPr>
                <w:rFonts w:ascii="Bookman Old Style" w:hAnsi="Bookman Old Style"/>
                <w:sz w:val="24"/>
                <w:szCs w:val="24"/>
              </w:rPr>
            </w:pPr>
            <w:r>
              <w:rPr>
                <w:rFonts w:ascii="Bookman Old Style" w:hAnsi="Bookman Old Style"/>
                <w:sz w:val="24"/>
                <w:szCs w:val="24"/>
              </w:rPr>
              <w:t>(b)</w:t>
            </w:r>
            <w:r w:rsidRPr="0005482B">
              <w:rPr>
                <w:rFonts w:ascii="Bookman Old Style" w:hAnsi="Bookman Old Style"/>
                <w:sz w:val="24"/>
                <w:szCs w:val="24"/>
              </w:rPr>
              <w:t>"certificate" means a certificate</w:t>
            </w:r>
            <w:r>
              <w:rPr>
                <w:rFonts w:ascii="Bookman Old Style" w:hAnsi="Bookman Old Style"/>
                <w:sz w:val="24"/>
                <w:szCs w:val="24"/>
              </w:rPr>
              <w:t xml:space="preserve"> of disability</w:t>
            </w:r>
            <w:r w:rsidRPr="0005482B">
              <w:rPr>
                <w:rFonts w:ascii="Bookman Old Style" w:hAnsi="Bookman Old Style"/>
                <w:sz w:val="24"/>
                <w:szCs w:val="24"/>
              </w:rPr>
              <w:t xml:space="preserve"> issued </w:t>
            </w:r>
            <w:r>
              <w:rPr>
                <w:rFonts w:ascii="Bookman Old Style" w:hAnsi="Bookman Old Style"/>
                <w:sz w:val="24"/>
                <w:szCs w:val="24"/>
              </w:rPr>
              <w:t xml:space="preserve">under section 57 </w:t>
            </w:r>
            <w:r w:rsidRPr="0005482B">
              <w:rPr>
                <w:rFonts w:ascii="Bookman Old Style" w:hAnsi="Bookman Old Style"/>
                <w:sz w:val="24"/>
                <w:szCs w:val="24"/>
              </w:rPr>
              <w:t>of the Act;</w:t>
            </w:r>
          </w:p>
          <w:p w:rsidR="0012040F" w:rsidRPr="0005482B" w:rsidRDefault="0012040F" w:rsidP="0012040F">
            <w:pPr>
              <w:spacing w:after="0" w:line="240" w:lineRule="auto"/>
              <w:ind w:left="567" w:hanging="425"/>
              <w:jc w:val="both"/>
              <w:rPr>
                <w:rFonts w:ascii="Bookman Old Style" w:hAnsi="Bookman Old Style"/>
                <w:sz w:val="24"/>
                <w:szCs w:val="24"/>
              </w:rPr>
            </w:pPr>
            <w:r w:rsidRPr="0005482B">
              <w:rPr>
                <w:rFonts w:ascii="Bookman Old Style" w:hAnsi="Bookman Old Style"/>
                <w:sz w:val="24"/>
                <w:szCs w:val="24"/>
              </w:rPr>
              <w:t>(c) "Form" means</w:t>
            </w:r>
            <w:r>
              <w:rPr>
                <w:rFonts w:ascii="Bookman Old Style" w:hAnsi="Bookman Old Style"/>
                <w:sz w:val="24"/>
                <w:szCs w:val="24"/>
              </w:rPr>
              <w:t xml:space="preserve"> a form appended to these rules.</w:t>
            </w:r>
          </w:p>
          <w:p w:rsidR="0012040F" w:rsidRPr="0005482B" w:rsidRDefault="0012040F" w:rsidP="0012040F">
            <w:pPr>
              <w:spacing w:after="0" w:line="240" w:lineRule="auto"/>
              <w:ind w:left="567" w:hanging="425"/>
              <w:jc w:val="both"/>
              <w:rPr>
                <w:rFonts w:ascii="Bookman Old Style" w:hAnsi="Bookman Old Style"/>
                <w:sz w:val="24"/>
                <w:szCs w:val="24"/>
              </w:rPr>
            </w:pPr>
          </w:p>
          <w:p w:rsidR="0012040F" w:rsidRDefault="0012040F" w:rsidP="0012040F">
            <w:pPr>
              <w:spacing w:after="0" w:line="240" w:lineRule="auto"/>
              <w:jc w:val="both"/>
              <w:rPr>
                <w:rFonts w:ascii="Bookman Old Style" w:hAnsi="Bookman Old Style"/>
                <w:sz w:val="24"/>
                <w:szCs w:val="24"/>
              </w:rPr>
            </w:pPr>
            <w:r>
              <w:rPr>
                <w:rFonts w:ascii="Bookman Old Style" w:hAnsi="Bookman Old Style"/>
                <w:sz w:val="24"/>
                <w:szCs w:val="24"/>
              </w:rPr>
              <w:t>(2)</w:t>
            </w:r>
            <w:r w:rsidRPr="0005482B">
              <w:rPr>
                <w:rFonts w:ascii="Bookman Old Style" w:hAnsi="Bookman Old Style"/>
                <w:sz w:val="24"/>
                <w:szCs w:val="24"/>
              </w:rPr>
              <w:t xml:space="preserve"> Words and expressions </w:t>
            </w:r>
            <w:r>
              <w:rPr>
                <w:rFonts w:ascii="Bookman Old Style" w:hAnsi="Bookman Old Style"/>
                <w:sz w:val="24"/>
                <w:szCs w:val="24"/>
              </w:rPr>
              <w:t>used herein and not d</w:t>
            </w:r>
            <w:r w:rsidRPr="0005482B">
              <w:rPr>
                <w:rFonts w:ascii="Bookman Old Style" w:hAnsi="Bookman Old Style"/>
                <w:sz w:val="24"/>
                <w:szCs w:val="24"/>
              </w:rPr>
              <w:t xml:space="preserve">efined </w:t>
            </w:r>
            <w:r>
              <w:rPr>
                <w:rFonts w:ascii="Bookman Old Style" w:hAnsi="Bookman Old Style"/>
                <w:sz w:val="24"/>
                <w:szCs w:val="24"/>
              </w:rPr>
              <w:t xml:space="preserve">but defined in the Act </w:t>
            </w:r>
            <w:r w:rsidRPr="0005482B">
              <w:rPr>
                <w:rFonts w:ascii="Bookman Old Style" w:hAnsi="Bookman Old Style"/>
                <w:sz w:val="24"/>
                <w:szCs w:val="24"/>
              </w:rPr>
              <w:t>shall have the meanings respectively assigned to them in the Act.</w:t>
            </w:r>
          </w:p>
          <w:p w:rsidR="004C3475" w:rsidRPr="0005482B" w:rsidRDefault="004C3475" w:rsidP="0012040F">
            <w:pPr>
              <w:spacing w:after="0" w:line="240" w:lineRule="auto"/>
              <w:jc w:val="both"/>
              <w:rPr>
                <w:rFonts w:ascii="Bookman Old Style" w:hAnsi="Bookman Old Style"/>
                <w:sz w:val="24"/>
                <w:szCs w:val="24"/>
              </w:rPr>
            </w:pPr>
          </w:p>
        </w:tc>
      </w:tr>
      <w:tr w:rsidR="0012040F" w:rsidRPr="0005482B" w:rsidTr="00D044BE">
        <w:tc>
          <w:tcPr>
            <w:tcW w:w="9322" w:type="dxa"/>
          </w:tcPr>
          <w:p w:rsidR="0012040F" w:rsidRDefault="0012040F" w:rsidP="004C3475">
            <w:pPr>
              <w:spacing w:after="0" w:line="240" w:lineRule="auto"/>
              <w:jc w:val="center"/>
              <w:rPr>
                <w:rFonts w:ascii="Bookman Old Style" w:hAnsi="Bookman Old Style" w:cs="Arial"/>
                <w:b/>
                <w:sz w:val="24"/>
                <w:szCs w:val="24"/>
              </w:rPr>
            </w:pPr>
            <w:r>
              <w:rPr>
                <w:rFonts w:ascii="Bookman Old Style" w:hAnsi="Bookman Old Style" w:cs="Arial"/>
                <w:b/>
                <w:sz w:val="24"/>
                <w:szCs w:val="24"/>
              </w:rPr>
              <w:lastRenderedPageBreak/>
              <w:t>CHAPTER II</w:t>
            </w:r>
          </w:p>
          <w:p w:rsidR="004B2AB0" w:rsidRPr="0005482B" w:rsidRDefault="00FE57A9" w:rsidP="004C3475">
            <w:pPr>
              <w:spacing w:after="0" w:line="240" w:lineRule="auto"/>
              <w:jc w:val="center"/>
              <w:rPr>
                <w:rFonts w:ascii="Bookman Old Style" w:hAnsi="Bookman Old Style" w:cs="Arial"/>
                <w:b/>
                <w:sz w:val="24"/>
                <w:szCs w:val="24"/>
              </w:rPr>
            </w:pPr>
            <w:r>
              <w:rPr>
                <w:rFonts w:ascii="Bookman Old Style" w:hAnsi="Bookman Old Style" w:cs="Arial"/>
                <w:b/>
                <w:sz w:val="24"/>
                <w:szCs w:val="24"/>
              </w:rPr>
              <w:t>RIGHTS AND ENTITLEMENTS</w:t>
            </w:r>
          </w:p>
        </w:tc>
      </w:tr>
      <w:tr w:rsidR="0012040F" w:rsidRPr="0005482B" w:rsidTr="005F7981">
        <w:tc>
          <w:tcPr>
            <w:tcW w:w="9322" w:type="dxa"/>
          </w:tcPr>
          <w:p w:rsidR="007D625A" w:rsidRPr="007D625A" w:rsidRDefault="0012040F" w:rsidP="00FD6CEC">
            <w:pPr>
              <w:spacing w:line="240" w:lineRule="auto"/>
              <w:jc w:val="both"/>
              <w:rPr>
                <w:rFonts w:ascii="Bookman Old Style" w:hAnsi="Bookman Old Style" w:cs="Arial"/>
                <w:b/>
                <w:i/>
                <w:iCs/>
                <w:sz w:val="24"/>
                <w:szCs w:val="24"/>
              </w:rPr>
            </w:pPr>
            <w:r w:rsidRPr="0005482B">
              <w:rPr>
                <w:rFonts w:ascii="Bookman Old Style" w:hAnsi="Bookman Old Style" w:cs="Arial"/>
                <w:b/>
                <w:sz w:val="24"/>
                <w:szCs w:val="24"/>
              </w:rPr>
              <w:t>3</w:t>
            </w:r>
            <w:r>
              <w:rPr>
                <w:rFonts w:ascii="Bookman Old Style" w:hAnsi="Bookman Old Style" w:cs="Arial"/>
                <w:b/>
                <w:sz w:val="24"/>
                <w:szCs w:val="24"/>
              </w:rPr>
              <w:t xml:space="preserve">. </w:t>
            </w:r>
            <w:r w:rsidR="007D625A">
              <w:rPr>
                <w:rFonts w:ascii="Bookman Old Style" w:hAnsi="Bookman Old Style" w:cs="Arial"/>
                <w:b/>
                <w:sz w:val="24"/>
                <w:szCs w:val="24"/>
              </w:rPr>
              <w:t>E</w:t>
            </w:r>
            <w:r>
              <w:rPr>
                <w:rFonts w:ascii="Bookman Old Style" w:hAnsi="Bookman Old Style" w:cs="Arial"/>
                <w:b/>
                <w:sz w:val="24"/>
                <w:szCs w:val="24"/>
              </w:rPr>
              <w:t>stablishment not to</w:t>
            </w:r>
            <w:r w:rsidRPr="00A203D4">
              <w:rPr>
                <w:rFonts w:ascii="Bookman Old Style" w:hAnsi="Bookman Old Style" w:cs="Arial"/>
                <w:b/>
                <w:sz w:val="24"/>
                <w:szCs w:val="24"/>
              </w:rPr>
              <w:t xml:space="preserve"> </w:t>
            </w:r>
            <w:r>
              <w:rPr>
                <w:rFonts w:ascii="Bookman Old Style" w:hAnsi="Bookman Old Style" w:cs="Arial"/>
                <w:b/>
                <w:sz w:val="24"/>
                <w:szCs w:val="24"/>
              </w:rPr>
              <w:t>d</w:t>
            </w:r>
            <w:r w:rsidRPr="00A203D4">
              <w:rPr>
                <w:rFonts w:ascii="Bookman Old Style" w:hAnsi="Bookman Old Style" w:cs="Arial"/>
                <w:b/>
                <w:sz w:val="24"/>
                <w:szCs w:val="24"/>
              </w:rPr>
              <w:t>iscriminat</w:t>
            </w:r>
            <w:r>
              <w:rPr>
                <w:rFonts w:ascii="Bookman Old Style" w:hAnsi="Bookman Old Style" w:cs="Arial"/>
                <w:b/>
                <w:sz w:val="24"/>
                <w:szCs w:val="24"/>
              </w:rPr>
              <w:t>e</w:t>
            </w:r>
            <w:r w:rsidRPr="00A203D4">
              <w:rPr>
                <w:rFonts w:ascii="Bookman Old Style" w:hAnsi="Bookman Old Style" w:cs="Arial"/>
                <w:b/>
                <w:sz w:val="24"/>
                <w:szCs w:val="24"/>
              </w:rPr>
              <w:t xml:space="preserve"> on the ground of disability</w:t>
            </w:r>
            <w:r>
              <w:rPr>
                <w:rFonts w:ascii="Bookman Old Style" w:hAnsi="Bookman Old Style" w:cs="Arial"/>
                <w:b/>
                <w:sz w:val="24"/>
                <w:szCs w:val="24"/>
              </w:rPr>
              <w:t xml:space="preserve">.- </w:t>
            </w:r>
            <w:r w:rsidRPr="00213969">
              <w:rPr>
                <w:rFonts w:ascii="Bookman Old Style" w:hAnsi="Bookman Old Style" w:cs="Arial"/>
                <w:bCs/>
                <w:sz w:val="24"/>
                <w:szCs w:val="24"/>
              </w:rPr>
              <w:t>(1)</w:t>
            </w:r>
            <w:r>
              <w:rPr>
                <w:rFonts w:ascii="Bookman Old Style" w:hAnsi="Bookman Old Style" w:cs="Arial"/>
                <w:b/>
                <w:sz w:val="24"/>
                <w:szCs w:val="24"/>
              </w:rPr>
              <w:t xml:space="preserve"> </w:t>
            </w:r>
            <w:r w:rsidR="0082714F" w:rsidRPr="0082714F">
              <w:rPr>
                <w:rFonts w:ascii="Bookman Old Style" w:hAnsi="Bookman Old Style" w:cs="Arial"/>
                <w:bCs/>
                <w:sz w:val="24"/>
                <w:szCs w:val="24"/>
              </w:rPr>
              <w:t>The h</w:t>
            </w:r>
            <w:r w:rsidR="007D625A" w:rsidRPr="004C75A6">
              <w:rPr>
                <w:rFonts w:ascii="Bookman Old Style" w:hAnsi="Bookman Old Style" w:cs="Arial"/>
                <w:bCs/>
                <w:sz w:val="24"/>
                <w:szCs w:val="24"/>
              </w:rPr>
              <w:t>ead of the</w:t>
            </w:r>
            <w:r w:rsidR="0075146C">
              <w:rPr>
                <w:rFonts w:ascii="Bookman Old Style" w:hAnsi="Bookman Old Style" w:cs="Arial"/>
                <w:bCs/>
                <w:sz w:val="24"/>
                <w:szCs w:val="24"/>
              </w:rPr>
              <w:t xml:space="preserve"> </w:t>
            </w:r>
            <w:r w:rsidR="007D625A" w:rsidRPr="004C75A6">
              <w:rPr>
                <w:rFonts w:ascii="Bookman Old Style" w:hAnsi="Bookman Old Style" w:cs="Arial"/>
                <w:bCs/>
                <w:sz w:val="24"/>
                <w:szCs w:val="24"/>
              </w:rPr>
              <w:t>establishment shall</w:t>
            </w:r>
            <w:r w:rsidR="007D625A" w:rsidRPr="00D96975">
              <w:rPr>
                <w:rFonts w:ascii="Bookman Old Style" w:hAnsi="Bookman Old Style" w:cs="Arial"/>
                <w:bCs/>
                <w:sz w:val="24"/>
                <w:szCs w:val="24"/>
              </w:rPr>
              <w:t xml:space="preserve"> ensure</w:t>
            </w:r>
            <w:r w:rsidR="007D625A" w:rsidRPr="004C75A6">
              <w:rPr>
                <w:rFonts w:ascii="Bookman Old Style" w:hAnsi="Bookman Old Style" w:cs="Arial"/>
                <w:bCs/>
                <w:sz w:val="24"/>
                <w:szCs w:val="24"/>
              </w:rPr>
              <w:t xml:space="preserve"> that the </w:t>
            </w:r>
            <w:r w:rsidR="00282563" w:rsidRPr="004C75A6">
              <w:rPr>
                <w:rFonts w:ascii="Bookman Old Style" w:hAnsi="Bookman Old Style" w:cs="Arial"/>
                <w:bCs/>
                <w:sz w:val="24"/>
                <w:szCs w:val="24"/>
              </w:rPr>
              <w:t>provision</w:t>
            </w:r>
            <w:r w:rsidR="007D625A" w:rsidRPr="004C75A6">
              <w:rPr>
                <w:rFonts w:ascii="Bookman Old Style" w:hAnsi="Bookman Old Style" w:cs="Arial"/>
                <w:bCs/>
                <w:sz w:val="24"/>
                <w:szCs w:val="24"/>
              </w:rPr>
              <w:t xml:space="preserve"> </w:t>
            </w:r>
            <w:r w:rsidR="0082714F">
              <w:rPr>
                <w:rFonts w:ascii="Bookman Old Style" w:hAnsi="Bookman Old Style" w:cs="Arial"/>
                <w:bCs/>
                <w:sz w:val="24"/>
                <w:szCs w:val="24"/>
              </w:rPr>
              <w:t>of</w:t>
            </w:r>
            <w:r w:rsidR="007D625A" w:rsidRPr="004C75A6">
              <w:rPr>
                <w:rFonts w:ascii="Bookman Old Style" w:hAnsi="Bookman Old Style" w:cs="Arial"/>
                <w:bCs/>
                <w:sz w:val="24"/>
                <w:szCs w:val="24"/>
              </w:rPr>
              <w:t xml:space="preserve"> sub-</w:t>
            </w:r>
            <w:r w:rsidR="00325BC4" w:rsidRPr="004C75A6">
              <w:rPr>
                <w:rFonts w:ascii="Bookman Old Style" w:hAnsi="Bookman Old Style" w:cs="Arial"/>
                <w:bCs/>
                <w:sz w:val="24"/>
                <w:szCs w:val="24"/>
              </w:rPr>
              <w:t>s</w:t>
            </w:r>
            <w:r w:rsidR="007D625A" w:rsidRPr="004C75A6">
              <w:rPr>
                <w:rFonts w:ascii="Bookman Old Style" w:hAnsi="Bookman Old Style" w:cs="Arial"/>
                <w:bCs/>
                <w:sz w:val="24"/>
                <w:szCs w:val="24"/>
              </w:rPr>
              <w:t xml:space="preserve">ection (3) of </w:t>
            </w:r>
            <w:r w:rsidR="0082714F">
              <w:rPr>
                <w:rFonts w:ascii="Bookman Old Style" w:hAnsi="Bookman Old Style" w:cs="Arial"/>
                <w:bCs/>
                <w:sz w:val="24"/>
                <w:szCs w:val="24"/>
              </w:rPr>
              <w:t>s</w:t>
            </w:r>
            <w:r w:rsidR="007D625A" w:rsidRPr="004C75A6">
              <w:rPr>
                <w:rFonts w:ascii="Bookman Old Style" w:hAnsi="Bookman Old Style" w:cs="Arial"/>
                <w:bCs/>
                <w:sz w:val="24"/>
                <w:szCs w:val="24"/>
              </w:rPr>
              <w:t>ection 3 of the Act are not misused</w:t>
            </w:r>
            <w:r w:rsidR="00282563" w:rsidRPr="004C75A6">
              <w:rPr>
                <w:rFonts w:ascii="Bookman Old Style" w:hAnsi="Bookman Old Style" w:cs="Arial"/>
                <w:bCs/>
                <w:sz w:val="24"/>
                <w:szCs w:val="24"/>
              </w:rPr>
              <w:t xml:space="preserve"> to deny any right </w:t>
            </w:r>
            <w:r w:rsidR="007C6700" w:rsidRPr="005E4DBC">
              <w:rPr>
                <w:rFonts w:ascii="Bookman Old Style" w:hAnsi="Bookman Old Style" w:cs="Arial"/>
                <w:bCs/>
                <w:sz w:val="24"/>
                <w:szCs w:val="24"/>
              </w:rPr>
              <w:t>or</w:t>
            </w:r>
            <w:r w:rsidR="007C6700">
              <w:rPr>
                <w:rFonts w:ascii="Bookman Old Style" w:hAnsi="Bookman Old Style" w:cs="Arial"/>
                <w:bCs/>
                <w:sz w:val="24"/>
                <w:szCs w:val="24"/>
              </w:rPr>
              <w:t xml:space="preserve"> </w:t>
            </w:r>
            <w:r w:rsidR="005C5547" w:rsidRPr="004C75A6">
              <w:rPr>
                <w:rFonts w:ascii="Bookman Old Style" w:hAnsi="Bookman Old Style" w:cs="Arial"/>
                <w:bCs/>
                <w:sz w:val="24"/>
                <w:szCs w:val="24"/>
              </w:rPr>
              <w:t>benefit to persons with disabilities covered under the Act</w:t>
            </w:r>
            <w:r w:rsidR="007D625A" w:rsidRPr="004C75A6">
              <w:rPr>
                <w:rFonts w:ascii="Bookman Old Style" w:hAnsi="Bookman Old Style" w:cs="Arial"/>
                <w:bCs/>
                <w:sz w:val="24"/>
                <w:szCs w:val="24"/>
              </w:rPr>
              <w:t>.</w:t>
            </w:r>
          </w:p>
          <w:p w:rsidR="001A04CE" w:rsidRDefault="007D625A" w:rsidP="00FD6CEC">
            <w:pPr>
              <w:spacing w:line="240" w:lineRule="auto"/>
              <w:jc w:val="both"/>
              <w:rPr>
                <w:rFonts w:ascii="Bookman Old Style" w:hAnsi="Bookman Old Style" w:cs="Arial"/>
                <w:bCs/>
                <w:sz w:val="24"/>
                <w:szCs w:val="24"/>
              </w:rPr>
            </w:pPr>
            <w:r w:rsidRPr="008032F9">
              <w:rPr>
                <w:rFonts w:ascii="Bookman Old Style" w:hAnsi="Bookman Old Style" w:cs="Arial"/>
                <w:bCs/>
                <w:sz w:val="24"/>
                <w:szCs w:val="24"/>
              </w:rPr>
              <w:t>(2)</w:t>
            </w:r>
            <w:r w:rsidR="0075146C">
              <w:rPr>
                <w:rFonts w:ascii="Bookman Old Style" w:hAnsi="Bookman Old Style" w:cs="Arial"/>
                <w:bCs/>
                <w:sz w:val="24"/>
                <w:szCs w:val="24"/>
              </w:rPr>
              <w:t xml:space="preserve"> </w:t>
            </w:r>
            <w:r w:rsidR="0075146C" w:rsidRPr="005E4DBC">
              <w:rPr>
                <w:rFonts w:ascii="Bookman Old Style" w:hAnsi="Bookman Old Style" w:cs="Arial"/>
                <w:bCs/>
                <w:sz w:val="24"/>
                <w:szCs w:val="24"/>
              </w:rPr>
              <w:t>If the head of the Government establishment</w:t>
            </w:r>
            <w:r w:rsidR="009624CC" w:rsidRPr="005E4DBC">
              <w:rPr>
                <w:rFonts w:ascii="Bookman Old Style" w:hAnsi="Bookman Old Style" w:cs="Arial"/>
                <w:bCs/>
                <w:sz w:val="24"/>
                <w:szCs w:val="24"/>
              </w:rPr>
              <w:t xml:space="preserve"> or a</w:t>
            </w:r>
            <w:r w:rsidR="00EE3F1A">
              <w:rPr>
                <w:rFonts w:ascii="Bookman Old Style" w:hAnsi="Bookman Old Style" w:cs="Arial"/>
                <w:bCs/>
                <w:sz w:val="24"/>
                <w:szCs w:val="24"/>
              </w:rPr>
              <w:t xml:space="preserve"> private</w:t>
            </w:r>
            <w:r w:rsidR="009624CC" w:rsidRPr="005E4DBC">
              <w:rPr>
                <w:rFonts w:ascii="Bookman Old Style" w:hAnsi="Bookman Old Style" w:cs="Arial"/>
                <w:bCs/>
                <w:sz w:val="24"/>
                <w:szCs w:val="24"/>
              </w:rPr>
              <w:t xml:space="preserve"> establishment employing </w:t>
            </w:r>
            <w:r w:rsidR="005E4DBC">
              <w:rPr>
                <w:rFonts w:ascii="Bookman Old Style" w:hAnsi="Bookman Old Style" w:cs="Arial"/>
                <w:bCs/>
                <w:sz w:val="24"/>
                <w:szCs w:val="24"/>
              </w:rPr>
              <w:t>twenty or</w:t>
            </w:r>
            <w:r w:rsidR="009624CC" w:rsidRPr="005E4DBC">
              <w:rPr>
                <w:rFonts w:ascii="Bookman Old Style" w:hAnsi="Bookman Old Style" w:cs="Arial"/>
                <w:bCs/>
                <w:sz w:val="24"/>
                <w:szCs w:val="24"/>
              </w:rPr>
              <w:t xml:space="preserve"> </w:t>
            </w:r>
            <w:r w:rsidR="005E4DBC" w:rsidRPr="005E4DBC">
              <w:rPr>
                <w:rFonts w:ascii="Bookman Old Style" w:hAnsi="Bookman Old Style" w:cs="Arial"/>
                <w:bCs/>
                <w:sz w:val="24"/>
                <w:szCs w:val="24"/>
              </w:rPr>
              <w:t xml:space="preserve">more </w:t>
            </w:r>
            <w:r w:rsidR="009624CC" w:rsidRPr="005E4DBC">
              <w:rPr>
                <w:rFonts w:ascii="Bookman Old Style" w:hAnsi="Bookman Old Style" w:cs="Arial"/>
                <w:bCs/>
                <w:sz w:val="24"/>
                <w:szCs w:val="24"/>
              </w:rPr>
              <w:t>persons</w:t>
            </w:r>
            <w:r w:rsidR="00423DF2" w:rsidRPr="005E4DBC">
              <w:rPr>
                <w:rFonts w:ascii="Bookman Old Style" w:hAnsi="Bookman Old Style" w:cs="Arial"/>
                <w:bCs/>
                <w:sz w:val="24"/>
                <w:szCs w:val="24"/>
              </w:rPr>
              <w:t xml:space="preserve"> receives a complaint</w:t>
            </w:r>
            <w:r w:rsidR="00D96975">
              <w:rPr>
                <w:rFonts w:ascii="Bookman Old Style" w:hAnsi="Bookman Old Style" w:cs="Arial"/>
                <w:bCs/>
                <w:sz w:val="24"/>
                <w:szCs w:val="24"/>
              </w:rPr>
              <w:t xml:space="preserve"> from</w:t>
            </w:r>
            <w:r w:rsidR="001A04CE">
              <w:rPr>
                <w:rFonts w:ascii="Bookman Old Style" w:hAnsi="Bookman Old Style" w:cs="Arial"/>
                <w:bCs/>
                <w:sz w:val="24"/>
                <w:szCs w:val="24"/>
              </w:rPr>
              <w:t xml:space="preserve"> a</w:t>
            </w:r>
            <w:r w:rsidR="006D3DFD">
              <w:rPr>
                <w:rFonts w:ascii="Bookman Old Style" w:hAnsi="Bookman Old Style" w:cs="Arial"/>
                <w:bCs/>
                <w:sz w:val="24"/>
                <w:szCs w:val="24"/>
              </w:rPr>
              <w:t>n aggrieved persons</w:t>
            </w:r>
            <w:r w:rsidR="005E4DBC" w:rsidRPr="005E4DBC">
              <w:rPr>
                <w:rFonts w:ascii="Bookman Old Style" w:hAnsi="Bookman Old Style" w:cs="Arial"/>
                <w:b/>
                <w:sz w:val="24"/>
                <w:szCs w:val="24"/>
              </w:rPr>
              <w:t xml:space="preserve"> </w:t>
            </w:r>
            <w:r w:rsidR="00423DF2" w:rsidRPr="005E4DBC">
              <w:rPr>
                <w:rFonts w:ascii="Bookman Old Style" w:hAnsi="Bookman Old Style" w:cs="Arial"/>
                <w:bCs/>
                <w:sz w:val="24"/>
                <w:szCs w:val="24"/>
              </w:rPr>
              <w:t>regarding discrimination on the ground of disability</w:t>
            </w:r>
            <w:r w:rsidR="007C6700" w:rsidRPr="005E4DBC">
              <w:rPr>
                <w:rFonts w:ascii="Bookman Old Style" w:hAnsi="Bookman Old Style" w:cs="Arial"/>
                <w:bCs/>
                <w:sz w:val="24"/>
                <w:szCs w:val="24"/>
              </w:rPr>
              <w:t>,</w:t>
            </w:r>
            <w:r w:rsidR="00423DF2" w:rsidRPr="005E4DBC">
              <w:rPr>
                <w:rFonts w:ascii="Bookman Old Style" w:hAnsi="Bookman Old Style" w:cs="Arial"/>
                <w:bCs/>
                <w:sz w:val="24"/>
                <w:szCs w:val="24"/>
              </w:rPr>
              <w:t xml:space="preserve"> he shall</w:t>
            </w:r>
            <w:r w:rsidR="006D3DFD">
              <w:rPr>
                <w:rFonts w:ascii="Bookman Old Style" w:hAnsi="Bookman Old Style" w:cs="Arial"/>
                <w:bCs/>
                <w:sz w:val="24"/>
                <w:szCs w:val="24"/>
              </w:rPr>
              <w:t xml:space="preserve"> </w:t>
            </w:r>
            <w:r w:rsidR="001A04CE">
              <w:rPr>
                <w:rFonts w:ascii="Bookman Old Style" w:hAnsi="Bookman Old Style" w:cs="Arial"/>
                <w:bCs/>
                <w:sz w:val="24"/>
                <w:szCs w:val="24"/>
              </w:rPr>
              <w:t>-</w:t>
            </w:r>
            <w:r w:rsidR="005E4DBC">
              <w:rPr>
                <w:rFonts w:ascii="Bookman Old Style" w:hAnsi="Bookman Old Style" w:cs="Arial"/>
                <w:bCs/>
                <w:sz w:val="24"/>
                <w:szCs w:val="24"/>
              </w:rPr>
              <w:t xml:space="preserve"> </w:t>
            </w:r>
          </w:p>
          <w:p w:rsidR="001A04CE" w:rsidRDefault="005E4DBC" w:rsidP="001A04CE">
            <w:pPr>
              <w:spacing w:line="240" w:lineRule="auto"/>
              <w:ind w:left="709" w:hanging="425"/>
              <w:jc w:val="both"/>
              <w:rPr>
                <w:rFonts w:ascii="Bookman Old Style" w:hAnsi="Bookman Old Style" w:cs="Arial"/>
                <w:bCs/>
                <w:sz w:val="24"/>
                <w:szCs w:val="24"/>
              </w:rPr>
            </w:pPr>
            <w:r>
              <w:rPr>
                <w:rFonts w:ascii="Bookman Old Style" w:hAnsi="Bookman Old Style" w:cs="Arial"/>
                <w:bCs/>
                <w:sz w:val="24"/>
                <w:szCs w:val="24"/>
              </w:rPr>
              <w:t xml:space="preserve">(a) </w:t>
            </w:r>
            <w:r w:rsidR="001A04CE">
              <w:rPr>
                <w:rFonts w:ascii="Bookman Old Style" w:hAnsi="Bookman Old Style" w:cs="Arial"/>
                <w:bCs/>
                <w:sz w:val="24"/>
                <w:szCs w:val="24"/>
              </w:rPr>
              <w:t xml:space="preserve"> </w:t>
            </w:r>
            <w:r>
              <w:rPr>
                <w:rFonts w:ascii="Bookman Old Style" w:hAnsi="Bookman Old Style" w:cs="Arial"/>
                <w:bCs/>
                <w:sz w:val="24"/>
                <w:szCs w:val="24"/>
              </w:rPr>
              <w:t>initiate</w:t>
            </w:r>
            <w:r w:rsidR="001A04CE">
              <w:rPr>
                <w:rFonts w:ascii="Bookman Old Style" w:hAnsi="Bookman Old Style" w:cs="Arial"/>
                <w:bCs/>
                <w:sz w:val="24"/>
                <w:szCs w:val="24"/>
              </w:rPr>
              <w:t xml:space="preserve"> </w:t>
            </w:r>
            <w:r>
              <w:rPr>
                <w:rFonts w:ascii="Bookman Old Style" w:hAnsi="Bookman Old Style" w:cs="Arial"/>
                <w:bCs/>
                <w:sz w:val="24"/>
                <w:szCs w:val="24"/>
              </w:rPr>
              <w:t xml:space="preserve">action in accordance with the provisions of the Act; or </w:t>
            </w:r>
          </w:p>
          <w:p w:rsidR="0075146C" w:rsidRPr="0075146C" w:rsidRDefault="005E4DBC" w:rsidP="001A04CE">
            <w:pPr>
              <w:spacing w:line="240" w:lineRule="auto"/>
              <w:ind w:left="709" w:hanging="425"/>
              <w:jc w:val="both"/>
              <w:rPr>
                <w:rFonts w:ascii="Bookman Old Style" w:hAnsi="Bookman Old Style" w:cs="Arial"/>
                <w:b/>
                <w:sz w:val="24"/>
                <w:szCs w:val="24"/>
              </w:rPr>
            </w:pPr>
            <w:r>
              <w:rPr>
                <w:rFonts w:ascii="Bookman Old Style" w:hAnsi="Bookman Old Style" w:cs="Arial"/>
                <w:bCs/>
                <w:sz w:val="24"/>
                <w:szCs w:val="24"/>
              </w:rPr>
              <w:t xml:space="preserve">(b) inform the </w:t>
            </w:r>
            <w:r w:rsidR="006D3DFD">
              <w:rPr>
                <w:rFonts w:ascii="Bookman Old Style" w:hAnsi="Bookman Old Style" w:cs="Arial"/>
                <w:bCs/>
                <w:sz w:val="24"/>
                <w:szCs w:val="24"/>
              </w:rPr>
              <w:t xml:space="preserve">aggrieved person </w:t>
            </w:r>
            <w:r>
              <w:rPr>
                <w:rFonts w:ascii="Bookman Old Style" w:hAnsi="Bookman Old Style" w:cs="Arial"/>
                <w:bCs/>
                <w:sz w:val="24"/>
                <w:szCs w:val="24"/>
              </w:rPr>
              <w:t xml:space="preserve">in writing as to how the </w:t>
            </w:r>
            <w:r w:rsidRPr="005E4DBC">
              <w:rPr>
                <w:rFonts w:ascii="Bookman Old Style" w:hAnsi="Bookman Old Style" w:cs="Arial"/>
                <w:bCs/>
                <w:sz w:val="24"/>
                <w:szCs w:val="24"/>
              </w:rPr>
              <w:t xml:space="preserve">impugned </w:t>
            </w:r>
            <w:r>
              <w:rPr>
                <w:rFonts w:ascii="Bookman Old Style" w:hAnsi="Bookman Old Style" w:cs="Arial"/>
                <w:bCs/>
                <w:sz w:val="24"/>
                <w:szCs w:val="24"/>
              </w:rPr>
              <w:t>act o</w:t>
            </w:r>
            <w:r w:rsidR="005E4D1C">
              <w:rPr>
                <w:rFonts w:ascii="Bookman Old Style" w:hAnsi="Bookman Old Style" w:cs="Arial"/>
                <w:bCs/>
                <w:sz w:val="24"/>
                <w:szCs w:val="24"/>
              </w:rPr>
              <w:t>r</w:t>
            </w:r>
            <w:r>
              <w:rPr>
                <w:rFonts w:ascii="Bookman Old Style" w:hAnsi="Bookman Old Style" w:cs="Arial"/>
                <w:bCs/>
                <w:sz w:val="24"/>
                <w:szCs w:val="24"/>
              </w:rPr>
              <w:t xml:space="preserve"> omission is a </w:t>
            </w:r>
            <w:r w:rsidR="00423DF2" w:rsidRPr="005E4DBC">
              <w:rPr>
                <w:rFonts w:ascii="Bookman Old Style" w:hAnsi="Bookman Old Style" w:cs="Arial"/>
                <w:bCs/>
                <w:sz w:val="24"/>
                <w:szCs w:val="24"/>
              </w:rPr>
              <w:t>proportionate means of achieving</w:t>
            </w:r>
            <w:r w:rsidR="001A04CE">
              <w:rPr>
                <w:rFonts w:ascii="Bookman Old Style" w:hAnsi="Bookman Old Style" w:cs="Arial"/>
                <w:bCs/>
                <w:sz w:val="24"/>
                <w:szCs w:val="24"/>
              </w:rPr>
              <w:t xml:space="preserve"> a legitimate aim</w:t>
            </w:r>
            <w:r w:rsidR="00423DF2" w:rsidRPr="005E4DBC">
              <w:rPr>
                <w:rFonts w:ascii="Bookman Old Style" w:hAnsi="Bookman Old Style" w:cs="Arial"/>
                <w:bCs/>
                <w:sz w:val="24"/>
                <w:szCs w:val="24"/>
              </w:rPr>
              <w:t>.</w:t>
            </w:r>
            <w:r w:rsidR="00423DF2">
              <w:rPr>
                <w:rFonts w:ascii="Bookman Old Style" w:hAnsi="Bookman Old Style" w:cs="Arial"/>
                <w:b/>
                <w:sz w:val="24"/>
                <w:szCs w:val="24"/>
              </w:rPr>
              <w:t xml:space="preserve"> </w:t>
            </w:r>
          </w:p>
          <w:p w:rsidR="006332DF" w:rsidRDefault="00651E28" w:rsidP="006332DF">
            <w:pPr>
              <w:spacing w:after="0" w:line="240" w:lineRule="auto"/>
              <w:jc w:val="both"/>
              <w:rPr>
                <w:rFonts w:ascii="Bookman Old Style" w:hAnsi="Bookman Old Style" w:cs="Arial"/>
                <w:bCs/>
                <w:sz w:val="24"/>
                <w:szCs w:val="24"/>
              </w:rPr>
            </w:pPr>
            <w:r w:rsidRPr="000A4ED9">
              <w:rPr>
                <w:rFonts w:ascii="Bookman Old Style" w:hAnsi="Bookman Old Style" w:cs="Arial"/>
                <w:bCs/>
                <w:sz w:val="24"/>
                <w:szCs w:val="24"/>
              </w:rPr>
              <w:t xml:space="preserve">(3) </w:t>
            </w:r>
            <w:r w:rsidR="000A4ED9" w:rsidRPr="000A4ED9">
              <w:rPr>
                <w:rFonts w:ascii="Bookman Old Style" w:hAnsi="Bookman Old Style" w:cs="Arial"/>
                <w:bCs/>
                <w:sz w:val="24"/>
                <w:szCs w:val="24"/>
              </w:rPr>
              <w:t>If</w:t>
            </w:r>
            <w:r w:rsidR="006332DF" w:rsidRPr="000A4ED9">
              <w:rPr>
                <w:rFonts w:ascii="Bookman Old Style" w:hAnsi="Bookman Old Style" w:cs="Arial"/>
                <w:bCs/>
                <w:sz w:val="24"/>
                <w:szCs w:val="24"/>
              </w:rPr>
              <w:t xml:space="preserve"> </w:t>
            </w:r>
            <w:r w:rsidR="000A4ED9" w:rsidRPr="000A4ED9">
              <w:rPr>
                <w:rFonts w:ascii="Bookman Old Style" w:hAnsi="Bookman Old Style" w:cs="Arial"/>
                <w:bCs/>
                <w:sz w:val="24"/>
                <w:szCs w:val="24"/>
              </w:rPr>
              <w:t>t</w:t>
            </w:r>
            <w:r w:rsidR="006332DF" w:rsidRPr="000A4ED9">
              <w:rPr>
                <w:rFonts w:ascii="Bookman Old Style" w:hAnsi="Bookman Old Style" w:cs="Arial"/>
                <w:bCs/>
                <w:sz w:val="24"/>
                <w:szCs w:val="24"/>
              </w:rPr>
              <w:t>he</w:t>
            </w:r>
            <w:r w:rsidR="006332DF">
              <w:rPr>
                <w:rFonts w:ascii="Bookman Old Style" w:hAnsi="Bookman Old Style" w:cs="Arial"/>
                <w:bCs/>
                <w:sz w:val="24"/>
                <w:szCs w:val="24"/>
              </w:rPr>
              <w:t xml:space="preserve"> </w:t>
            </w:r>
            <w:r w:rsidR="00E919D9">
              <w:rPr>
                <w:rFonts w:ascii="Bookman Old Style" w:hAnsi="Bookman Old Style" w:cs="Arial"/>
                <w:bCs/>
                <w:sz w:val="24"/>
                <w:szCs w:val="24"/>
              </w:rPr>
              <w:t>aggrieved person</w:t>
            </w:r>
            <w:r w:rsidR="000A4ED9">
              <w:rPr>
                <w:rFonts w:ascii="Bookman Old Style" w:hAnsi="Bookman Old Style" w:cs="Arial"/>
                <w:bCs/>
                <w:sz w:val="24"/>
                <w:szCs w:val="24"/>
              </w:rPr>
              <w:t xml:space="preserve"> </w:t>
            </w:r>
            <w:r w:rsidR="006332DF" w:rsidRPr="0005482B">
              <w:rPr>
                <w:rFonts w:ascii="Bookman Old Style" w:hAnsi="Bookman Old Style" w:cs="Arial"/>
                <w:bCs/>
                <w:sz w:val="24"/>
                <w:szCs w:val="24"/>
              </w:rPr>
              <w:t>submit</w:t>
            </w:r>
            <w:r w:rsidR="006332DF" w:rsidRPr="000A4ED9">
              <w:rPr>
                <w:rFonts w:ascii="Bookman Old Style" w:hAnsi="Bookman Old Style" w:cs="Arial"/>
                <w:bCs/>
                <w:sz w:val="24"/>
                <w:szCs w:val="24"/>
              </w:rPr>
              <w:t>s</w:t>
            </w:r>
            <w:r w:rsidR="006332DF" w:rsidRPr="0005482B">
              <w:rPr>
                <w:rFonts w:ascii="Bookman Old Style" w:hAnsi="Bookman Old Style" w:cs="Arial"/>
                <w:bCs/>
                <w:sz w:val="24"/>
                <w:szCs w:val="24"/>
              </w:rPr>
              <w:t xml:space="preserve"> a </w:t>
            </w:r>
            <w:r w:rsidR="006D3DFD">
              <w:rPr>
                <w:rFonts w:ascii="Bookman Old Style" w:hAnsi="Bookman Old Style" w:cs="Arial"/>
                <w:bCs/>
                <w:sz w:val="24"/>
                <w:szCs w:val="24"/>
              </w:rPr>
              <w:t>complaint</w:t>
            </w:r>
            <w:r w:rsidR="006332DF" w:rsidRPr="0005482B">
              <w:rPr>
                <w:rFonts w:ascii="Bookman Old Style" w:hAnsi="Bookman Old Style" w:cs="Arial"/>
                <w:bCs/>
                <w:sz w:val="24"/>
                <w:szCs w:val="24"/>
              </w:rPr>
              <w:t xml:space="preserve"> </w:t>
            </w:r>
            <w:r w:rsidR="006D3DFD">
              <w:rPr>
                <w:rFonts w:ascii="Bookman Old Style" w:hAnsi="Bookman Old Style" w:cs="Arial"/>
                <w:bCs/>
                <w:sz w:val="24"/>
                <w:szCs w:val="24"/>
              </w:rPr>
              <w:t>to</w:t>
            </w:r>
            <w:r w:rsidR="006332DF" w:rsidRPr="0005482B">
              <w:rPr>
                <w:rFonts w:ascii="Bookman Old Style" w:hAnsi="Bookman Old Style" w:cs="Arial"/>
                <w:bCs/>
                <w:sz w:val="24"/>
                <w:szCs w:val="24"/>
              </w:rPr>
              <w:t xml:space="preserve"> the Chief Commissioner or State Commissioner for Persons with Disabilities, as the case may be</w:t>
            </w:r>
            <w:r w:rsidR="006D3DFD">
              <w:rPr>
                <w:rFonts w:ascii="Bookman Old Style" w:hAnsi="Bookman Old Style" w:cs="Arial"/>
                <w:bCs/>
                <w:sz w:val="24"/>
                <w:szCs w:val="24"/>
              </w:rPr>
              <w:t>,</w:t>
            </w:r>
            <w:r w:rsidR="000A4ED9">
              <w:rPr>
                <w:rFonts w:ascii="Bookman Old Style" w:hAnsi="Bookman Old Style" w:cs="Arial"/>
                <w:bCs/>
                <w:sz w:val="24"/>
                <w:szCs w:val="24"/>
              </w:rPr>
              <w:t xml:space="preserve"> the</w:t>
            </w:r>
            <w:r w:rsidR="006332DF" w:rsidRPr="0005482B">
              <w:rPr>
                <w:rFonts w:ascii="Bookman Old Style" w:hAnsi="Bookman Old Style" w:cs="Arial"/>
                <w:bCs/>
                <w:sz w:val="24"/>
                <w:szCs w:val="24"/>
              </w:rPr>
              <w:t xml:space="preserve"> </w:t>
            </w:r>
            <w:r w:rsidR="006D3DFD">
              <w:rPr>
                <w:rFonts w:ascii="Bookman Old Style" w:hAnsi="Bookman Old Style" w:cs="Arial"/>
                <w:bCs/>
                <w:sz w:val="24"/>
                <w:szCs w:val="24"/>
              </w:rPr>
              <w:t>complaint</w:t>
            </w:r>
            <w:r w:rsidR="006332DF">
              <w:rPr>
                <w:rFonts w:ascii="Bookman Old Style" w:hAnsi="Bookman Old Style" w:cs="Arial"/>
                <w:bCs/>
                <w:sz w:val="24"/>
                <w:szCs w:val="24"/>
              </w:rPr>
              <w:t xml:space="preserve"> </w:t>
            </w:r>
            <w:r w:rsidR="006332DF" w:rsidRPr="000A4ED9">
              <w:rPr>
                <w:rFonts w:ascii="Bookman Old Style" w:hAnsi="Bookman Old Style" w:cs="Arial"/>
                <w:bCs/>
                <w:sz w:val="24"/>
                <w:szCs w:val="24"/>
              </w:rPr>
              <w:t>shall be disposed of</w:t>
            </w:r>
            <w:r w:rsidR="006332DF">
              <w:rPr>
                <w:rFonts w:ascii="Bookman Old Style" w:hAnsi="Bookman Old Style" w:cs="Arial"/>
                <w:bCs/>
                <w:sz w:val="24"/>
                <w:szCs w:val="24"/>
              </w:rPr>
              <w:t xml:space="preserve"> within a period of sixty days:</w:t>
            </w:r>
          </w:p>
          <w:p w:rsidR="00955DB3" w:rsidRPr="0005482B" w:rsidRDefault="00955DB3" w:rsidP="006332DF">
            <w:pPr>
              <w:spacing w:after="0" w:line="240" w:lineRule="auto"/>
              <w:jc w:val="both"/>
              <w:rPr>
                <w:rFonts w:ascii="Bookman Old Style" w:hAnsi="Bookman Old Style" w:cs="Arial"/>
                <w:bCs/>
                <w:sz w:val="24"/>
                <w:szCs w:val="24"/>
              </w:rPr>
            </w:pPr>
          </w:p>
          <w:p w:rsidR="0012040F" w:rsidRPr="0005482B" w:rsidRDefault="000A4ED9" w:rsidP="006332DF">
            <w:pPr>
              <w:spacing w:line="240" w:lineRule="auto"/>
              <w:jc w:val="both"/>
              <w:rPr>
                <w:rFonts w:ascii="Bookman Old Style" w:hAnsi="Bookman Old Style" w:cs="Arial"/>
                <w:sz w:val="24"/>
                <w:szCs w:val="24"/>
              </w:rPr>
            </w:pPr>
            <w:r>
              <w:rPr>
                <w:rFonts w:ascii="Bookman Old Style" w:hAnsi="Bookman Old Style" w:cs="Arial"/>
                <w:bCs/>
                <w:sz w:val="24"/>
                <w:szCs w:val="24"/>
              </w:rPr>
              <w:t xml:space="preserve">       </w:t>
            </w:r>
            <w:r w:rsidR="006332DF" w:rsidRPr="0005482B">
              <w:rPr>
                <w:rFonts w:ascii="Bookman Old Style" w:hAnsi="Bookman Old Style" w:cs="Arial"/>
                <w:bCs/>
                <w:sz w:val="24"/>
                <w:szCs w:val="24"/>
              </w:rPr>
              <w:t xml:space="preserve">Provided that in </w:t>
            </w:r>
            <w:r>
              <w:rPr>
                <w:rFonts w:ascii="Bookman Old Style" w:hAnsi="Bookman Old Style" w:cs="Arial"/>
                <w:bCs/>
                <w:sz w:val="24"/>
                <w:szCs w:val="24"/>
              </w:rPr>
              <w:t>exceptional cases</w:t>
            </w:r>
            <w:r w:rsidR="006332DF" w:rsidRPr="0005482B">
              <w:rPr>
                <w:rFonts w:ascii="Bookman Old Style" w:hAnsi="Bookman Old Style" w:cs="Arial"/>
                <w:bCs/>
                <w:sz w:val="24"/>
                <w:szCs w:val="24"/>
              </w:rPr>
              <w:t>, the Chief Commissioner or State Commissioner</w:t>
            </w:r>
            <w:r w:rsidR="006332DF">
              <w:rPr>
                <w:rFonts w:ascii="Bookman Old Style" w:hAnsi="Bookman Old Style" w:cs="Arial"/>
                <w:bCs/>
                <w:sz w:val="24"/>
                <w:szCs w:val="24"/>
              </w:rPr>
              <w:t xml:space="preserve"> </w:t>
            </w:r>
            <w:r w:rsidRPr="000A4ED9">
              <w:rPr>
                <w:rFonts w:ascii="Bookman Old Style" w:hAnsi="Bookman Old Style" w:cs="Arial"/>
                <w:bCs/>
                <w:sz w:val="24"/>
                <w:szCs w:val="24"/>
              </w:rPr>
              <w:t>may</w:t>
            </w:r>
            <w:r w:rsidR="006332DF">
              <w:rPr>
                <w:rFonts w:ascii="Bookman Old Style" w:hAnsi="Bookman Old Style" w:cs="Arial"/>
                <w:bCs/>
                <w:sz w:val="24"/>
                <w:szCs w:val="24"/>
              </w:rPr>
              <w:t xml:space="preserve"> </w:t>
            </w:r>
            <w:r w:rsidR="006332DF" w:rsidRPr="0005482B">
              <w:rPr>
                <w:rFonts w:ascii="Bookman Old Style" w:hAnsi="Bookman Old Style" w:cs="Arial"/>
                <w:bCs/>
                <w:sz w:val="24"/>
                <w:szCs w:val="24"/>
              </w:rPr>
              <w:t xml:space="preserve">dispose of such complaint </w:t>
            </w:r>
            <w:r w:rsidR="00955DB3">
              <w:rPr>
                <w:rFonts w:ascii="Bookman Old Style" w:hAnsi="Bookman Old Style" w:cs="Arial"/>
                <w:bCs/>
                <w:sz w:val="24"/>
                <w:szCs w:val="24"/>
              </w:rPr>
              <w:t>within thirty days</w:t>
            </w:r>
            <w:r w:rsidR="006332DF">
              <w:rPr>
                <w:rFonts w:ascii="Bookman Old Style" w:hAnsi="Bookman Old Style" w:cs="Arial"/>
                <w:bCs/>
                <w:sz w:val="24"/>
                <w:szCs w:val="24"/>
              </w:rPr>
              <w:t xml:space="preserve">. </w:t>
            </w:r>
          </w:p>
          <w:p w:rsidR="00D27167" w:rsidRDefault="0012040F" w:rsidP="00651E28">
            <w:pPr>
              <w:spacing w:after="0" w:line="240" w:lineRule="auto"/>
              <w:jc w:val="both"/>
              <w:rPr>
                <w:rFonts w:ascii="Bookman Old Style" w:hAnsi="Bookman Old Style" w:cs="Arial"/>
                <w:sz w:val="24"/>
                <w:szCs w:val="24"/>
              </w:rPr>
            </w:pPr>
            <w:r w:rsidRPr="000A4ED9">
              <w:rPr>
                <w:rFonts w:ascii="Bookman Old Style" w:hAnsi="Bookman Old Style" w:cs="Arial"/>
                <w:sz w:val="24"/>
                <w:szCs w:val="24"/>
              </w:rPr>
              <w:t>(</w:t>
            </w:r>
            <w:r w:rsidR="00651E28" w:rsidRPr="000A4ED9">
              <w:rPr>
                <w:rFonts w:ascii="Bookman Old Style" w:hAnsi="Bookman Old Style" w:cs="Arial"/>
                <w:sz w:val="24"/>
                <w:szCs w:val="24"/>
              </w:rPr>
              <w:t>4</w:t>
            </w:r>
            <w:r w:rsidRPr="000A4ED9">
              <w:rPr>
                <w:rFonts w:ascii="Bookman Old Style" w:hAnsi="Bookman Old Style" w:cs="Arial"/>
                <w:sz w:val="24"/>
                <w:szCs w:val="24"/>
              </w:rPr>
              <w:t>)</w:t>
            </w:r>
            <w:r w:rsidRPr="0005482B">
              <w:rPr>
                <w:rFonts w:ascii="Bookman Old Style" w:hAnsi="Bookman Old Style" w:cs="Arial"/>
                <w:bCs/>
                <w:sz w:val="24"/>
                <w:szCs w:val="24"/>
              </w:rPr>
              <w:t xml:space="preserve"> </w:t>
            </w:r>
            <w:r w:rsidR="006332DF">
              <w:rPr>
                <w:rFonts w:ascii="Bookman Old Style" w:hAnsi="Bookman Old Style" w:cs="Arial"/>
                <w:bCs/>
                <w:sz w:val="24"/>
                <w:szCs w:val="24"/>
              </w:rPr>
              <w:t>N</w:t>
            </w:r>
            <w:r w:rsidR="006332DF" w:rsidRPr="00F165A2">
              <w:rPr>
                <w:rFonts w:ascii="Bookman Old Style" w:hAnsi="Bookman Old Style" w:cs="Arial"/>
                <w:bCs/>
                <w:sz w:val="24"/>
                <w:szCs w:val="24"/>
              </w:rPr>
              <w:t>o establishment shall compel</w:t>
            </w:r>
            <w:r w:rsidR="006332DF">
              <w:rPr>
                <w:rFonts w:ascii="Bookman Old Style" w:hAnsi="Bookman Old Style" w:cs="Arial"/>
                <w:b/>
                <w:sz w:val="24"/>
                <w:szCs w:val="24"/>
              </w:rPr>
              <w:t xml:space="preserve"> </w:t>
            </w:r>
            <w:r w:rsidR="006332DF">
              <w:rPr>
                <w:rFonts w:ascii="Bookman Old Style" w:hAnsi="Bookman Old Style" w:cs="Arial"/>
                <w:sz w:val="24"/>
                <w:szCs w:val="24"/>
              </w:rPr>
              <w:t xml:space="preserve">a </w:t>
            </w:r>
            <w:r w:rsidR="006332DF" w:rsidRPr="0005482B">
              <w:rPr>
                <w:rFonts w:ascii="Bookman Old Style" w:hAnsi="Bookman Old Style" w:cs="Arial"/>
                <w:sz w:val="24"/>
                <w:szCs w:val="24"/>
              </w:rPr>
              <w:t xml:space="preserve">person with disability to partly or fully pay the costs incurred </w:t>
            </w:r>
            <w:r w:rsidR="000A4ED9">
              <w:rPr>
                <w:rFonts w:ascii="Bookman Old Style" w:hAnsi="Bookman Old Style" w:cs="Arial"/>
                <w:sz w:val="24"/>
                <w:szCs w:val="24"/>
              </w:rPr>
              <w:t>for</w:t>
            </w:r>
            <w:r w:rsidR="006332DF" w:rsidRPr="0005482B">
              <w:rPr>
                <w:rFonts w:ascii="Bookman Old Style" w:hAnsi="Bookman Old Style" w:cs="Arial"/>
                <w:sz w:val="24"/>
                <w:szCs w:val="24"/>
              </w:rPr>
              <w:t xml:space="preserve"> reasonable accommodation.</w:t>
            </w:r>
          </w:p>
          <w:p w:rsidR="003737E8" w:rsidRPr="008032F9" w:rsidRDefault="003737E8" w:rsidP="00651E28">
            <w:pPr>
              <w:spacing w:after="0" w:line="240" w:lineRule="auto"/>
              <w:jc w:val="both"/>
              <w:rPr>
                <w:rFonts w:ascii="Bookman Old Style" w:hAnsi="Bookman Old Style" w:cs="Arial"/>
                <w:bCs/>
                <w:sz w:val="24"/>
                <w:szCs w:val="24"/>
              </w:rPr>
            </w:pPr>
          </w:p>
        </w:tc>
      </w:tr>
      <w:tr w:rsidR="0012040F" w:rsidRPr="0005482B" w:rsidTr="005F7981">
        <w:trPr>
          <w:trHeight w:val="1232"/>
        </w:trPr>
        <w:tc>
          <w:tcPr>
            <w:tcW w:w="9322" w:type="dxa"/>
          </w:tcPr>
          <w:p w:rsidR="0012040F" w:rsidRPr="0005482B" w:rsidRDefault="0012040F" w:rsidP="0012040F">
            <w:pPr>
              <w:spacing w:after="0" w:line="240" w:lineRule="auto"/>
              <w:jc w:val="both"/>
              <w:rPr>
                <w:rFonts w:ascii="Bookman Old Style" w:hAnsi="Bookman Old Style"/>
                <w:sz w:val="24"/>
                <w:szCs w:val="24"/>
              </w:rPr>
            </w:pPr>
            <w:r w:rsidRPr="0005482B">
              <w:rPr>
                <w:rFonts w:ascii="Bookman Old Style" w:hAnsi="Bookman Old Style"/>
                <w:b/>
                <w:sz w:val="24"/>
                <w:szCs w:val="24"/>
              </w:rPr>
              <w:t>4</w:t>
            </w:r>
            <w:r>
              <w:rPr>
                <w:rFonts w:ascii="Bookman Old Style" w:hAnsi="Bookman Old Style"/>
                <w:b/>
                <w:sz w:val="24"/>
                <w:szCs w:val="24"/>
              </w:rPr>
              <w:t xml:space="preserve">. Central Committee for Research on Disability.- </w:t>
            </w:r>
            <w:r w:rsidRPr="00213969">
              <w:rPr>
                <w:rFonts w:ascii="Bookman Old Style" w:hAnsi="Bookman Old Style"/>
                <w:bCs/>
                <w:sz w:val="24"/>
                <w:szCs w:val="24"/>
              </w:rPr>
              <w:t>(1)</w:t>
            </w:r>
            <w:r>
              <w:rPr>
                <w:rFonts w:ascii="Bookman Old Style" w:hAnsi="Bookman Old Style"/>
                <w:b/>
                <w:sz w:val="24"/>
                <w:szCs w:val="24"/>
              </w:rPr>
              <w:t xml:space="preserve"> </w:t>
            </w:r>
            <w:r w:rsidRPr="0005482B">
              <w:rPr>
                <w:rFonts w:ascii="Bookman Old Style" w:hAnsi="Bookman Old Style"/>
                <w:sz w:val="24"/>
                <w:szCs w:val="24"/>
              </w:rPr>
              <w:t xml:space="preserve">The Central Committee for </w:t>
            </w:r>
            <w:r w:rsidRPr="0005482B">
              <w:rPr>
                <w:rFonts w:ascii="Bookman Old Style" w:hAnsi="Bookman Old Style"/>
                <w:color w:val="000000"/>
                <w:sz w:val="24"/>
                <w:szCs w:val="24"/>
              </w:rPr>
              <w:t xml:space="preserve">Research </w:t>
            </w:r>
            <w:r w:rsidRPr="0005482B">
              <w:rPr>
                <w:rFonts w:ascii="Bookman Old Style" w:hAnsi="Bookman Old Style"/>
                <w:sz w:val="24"/>
                <w:szCs w:val="24"/>
              </w:rPr>
              <w:t>on Disability</w:t>
            </w:r>
            <w:r>
              <w:rPr>
                <w:rFonts w:ascii="Bookman Old Style" w:hAnsi="Bookman Old Style"/>
                <w:sz w:val="24"/>
                <w:szCs w:val="24"/>
              </w:rPr>
              <w:t xml:space="preserve"> </w:t>
            </w:r>
            <w:r w:rsidRPr="0005482B">
              <w:rPr>
                <w:rFonts w:ascii="Bookman Old Style" w:hAnsi="Bookman Old Style"/>
                <w:sz w:val="24"/>
                <w:szCs w:val="24"/>
              </w:rPr>
              <w:t xml:space="preserve">shall consist of the following </w:t>
            </w:r>
            <w:r>
              <w:rPr>
                <w:rFonts w:ascii="Bookman Old Style" w:hAnsi="Bookman Old Style"/>
                <w:sz w:val="24"/>
                <w:szCs w:val="24"/>
              </w:rPr>
              <w:t>persons</w:t>
            </w:r>
            <w:r w:rsidRPr="0005482B">
              <w:rPr>
                <w:rFonts w:ascii="Bookman Old Style" w:hAnsi="Bookman Old Style"/>
                <w:sz w:val="24"/>
                <w:szCs w:val="24"/>
              </w:rPr>
              <w:t>, namely:-</w:t>
            </w:r>
          </w:p>
          <w:p w:rsidR="0012040F" w:rsidRPr="00046D76" w:rsidRDefault="0012040F" w:rsidP="0012040F">
            <w:pPr>
              <w:pStyle w:val="ListParagraph"/>
              <w:numPr>
                <w:ilvl w:val="0"/>
                <w:numId w:val="20"/>
              </w:numPr>
              <w:spacing w:after="0" w:line="240" w:lineRule="auto"/>
              <w:ind w:left="851" w:hanging="491"/>
              <w:jc w:val="both"/>
              <w:rPr>
                <w:rFonts w:ascii="Bookman Old Style" w:hAnsi="Bookman Old Style"/>
                <w:sz w:val="24"/>
                <w:szCs w:val="24"/>
              </w:rPr>
            </w:pPr>
            <w:r w:rsidRPr="00046D76">
              <w:rPr>
                <w:rFonts w:ascii="Bookman Old Style" w:hAnsi="Bookman Old Style"/>
                <w:sz w:val="24"/>
                <w:szCs w:val="24"/>
              </w:rPr>
              <w:t>a</w:t>
            </w:r>
            <w:r>
              <w:rPr>
                <w:rFonts w:ascii="Bookman Old Style" w:hAnsi="Bookman Old Style"/>
                <w:sz w:val="24"/>
                <w:szCs w:val="24"/>
              </w:rPr>
              <w:t>n</w:t>
            </w:r>
            <w:r w:rsidRPr="00046D76">
              <w:rPr>
                <w:rFonts w:ascii="Bookman Old Style" w:hAnsi="Bookman Old Style"/>
                <w:sz w:val="24"/>
                <w:szCs w:val="24"/>
              </w:rPr>
              <w:t xml:space="preserve"> eminent person having vast experience in the field of science </w:t>
            </w:r>
            <w:r w:rsidR="009011B4">
              <w:rPr>
                <w:rFonts w:ascii="Bookman Old Style" w:hAnsi="Bookman Old Style"/>
                <w:sz w:val="24"/>
                <w:szCs w:val="24"/>
              </w:rPr>
              <w:t xml:space="preserve">or </w:t>
            </w:r>
            <w:r w:rsidR="000A4ED9" w:rsidRPr="000A4ED9">
              <w:rPr>
                <w:rFonts w:ascii="Bookman Old Style" w:hAnsi="Bookman Old Style"/>
                <w:sz w:val="24"/>
                <w:szCs w:val="24"/>
              </w:rPr>
              <w:t>medicine</w:t>
            </w:r>
            <w:r w:rsidRPr="00046D76">
              <w:rPr>
                <w:rFonts w:ascii="Bookman Old Style" w:hAnsi="Bookman Old Style"/>
                <w:sz w:val="24"/>
                <w:szCs w:val="24"/>
              </w:rPr>
              <w:t xml:space="preserve">, to be nominated by the Central Government, </w:t>
            </w:r>
            <w:r w:rsidRPr="00F11F74">
              <w:rPr>
                <w:rFonts w:ascii="Bookman Old Style" w:hAnsi="Bookman Old Style"/>
                <w:i/>
                <w:sz w:val="24"/>
                <w:szCs w:val="24"/>
              </w:rPr>
              <w:t>ex officio</w:t>
            </w:r>
            <w:r>
              <w:rPr>
                <w:rFonts w:ascii="Bookman Old Style" w:hAnsi="Bookman Old Style"/>
                <w:sz w:val="24"/>
                <w:szCs w:val="24"/>
              </w:rPr>
              <w:t>-</w:t>
            </w:r>
            <w:r w:rsidRPr="00046D76">
              <w:rPr>
                <w:rFonts w:ascii="Bookman Old Style" w:hAnsi="Bookman Old Style"/>
                <w:sz w:val="24"/>
                <w:szCs w:val="24"/>
              </w:rPr>
              <w:t>Chairperson;</w:t>
            </w:r>
          </w:p>
          <w:p w:rsidR="0012040F" w:rsidRDefault="0012040F" w:rsidP="0012040F">
            <w:pPr>
              <w:pStyle w:val="ListParagraph"/>
              <w:numPr>
                <w:ilvl w:val="0"/>
                <w:numId w:val="20"/>
              </w:numPr>
              <w:spacing w:after="0" w:line="240" w:lineRule="auto"/>
              <w:ind w:left="851" w:hanging="491"/>
              <w:jc w:val="both"/>
              <w:rPr>
                <w:rFonts w:ascii="Bookman Old Style" w:hAnsi="Bookman Old Style"/>
                <w:sz w:val="24"/>
                <w:szCs w:val="24"/>
              </w:rPr>
            </w:pPr>
            <w:r w:rsidRPr="00046D76">
              <w:rPr>
                <w:rFonts w:ascii="Bookman Old Style" w:hAnsi="Bookman Old Style"/>
                <w:sz w:val="24"/>
                <w:szCs w:val="24"/>
              </w:rPr>
              <w:t xml:space="preserve">nominee of </w:t>
            </w:r>
            <w:r w:rsidR="000A4ED9">
              <w:rPr>
                <w:rFonts w:ascii="Bookman Old Style" w:hAnsi="Bookman Old Style"/>
                <w:sz w:val="24"/>
                <w:szCs w:val="24"/>
              </w:rPr>
              <w:t xml:space="preserve">the </w:t>
            </w:r>
            <w:r w:rsidRPr="00046D76">
              <w:rPr>
                <w:rFonts w:ascii="Bookman Old Style" w:hAnsi="Bookman Old Style"/>
                <w:sz w:val="24"/>
                <w:szCs w:val="24"/>
              </w:rPr>
              <w:t>Director General of Health Services</w:t>
            </w:r>
            <w:r w:rsidR="006332DF">
              <w:rPr>
                <w:rFonts w:ascii="Bookman Old Style" w:hAnsi="Bookman Old Style"/>
                <w:sz w:val="24"/>
                <w:szCs w:val="24"/>
              </w:rPr>
              <w:t xml:space="preserve"> </w:t>
            </w:r>
            <w:r w:rsidR="006332DF" w:rsidRPr="000A4ED9">
              <w:rPr>
                <w:rFonts w:ascii="Bookman Old Style" w:hAnsi="Bookman Old Style"/>
                <w:sz w:val="24"/>
                <w:szCs w:val="24"/>
              </w:rPr>
              <w:t>not below the rank of Deputy Director General</w:t>
            </w:r>
            <w:r w:rsidRPr="00046D76">
              <w:rPr>
                <w:rFonts w:ascii="Bookman Old Style" w:hAnsi="Bookman Old Style"/>
                <w:sz w:val="24"/>
                <w:szCs w:val="24"/>
              </w:rPr>
              <w:t xml:space="preserve"> –Member;  </w:t>
            </w:r>
          </w:p>
          <w:p w:rsidR="0012040F" w:rsidRPr="00046D76" w:rsidRDefault="0012040F" w:rsidP="0012040F">
            <w:pPr>
              <w:pStyle w:val="ListParagraph"/>
              <w:numPr>
                <w:ilvl w:val="0"/>
                <w:numId w:val="20"/>
              </w:numPr>
              <w:spacing w:after="0" w:line="240" w:lineRule="auto"/>
              <w:ind w:left="851" w:hanging="491"/>
              <w:jc w:val="both"/>
              <w:rPr>
                <w:rFonts w:ascii="Bookman Old Style" w:hAnsi="Bookman Old Style"/>
                <w:sz w:val="24"/>
                <w:szCs w:val="24"/>
              </w:rPr>
            </w:pPr>
            <w:r w:rsidRPr="00046D76">
              <w:rPr>
                <w:rFonts w:ascii="Bookman Old Style" w:hAnsi="Bookman Old Style"/>
                <w:sz w:val="24"/>
                <w:szCs w:val="24"/>
              </w:rPr>
              <w:t xml:space="preserve">four persons drawn from </w:t>
            </w:r>
            <w:r w:rsidR="00651E28">
              <w:rPr>
                <w:rFonts w:ascii="Bookman Old Style" w:hAnsi="Bookman Old Style"/>
                <w:sz w:val="24"/>
                <w:szCs w:val="24"/>
              </w:rPr>
              <w:t>N</w:t>
            </w:r>
            <w:r w:rsidRPr="00046D76">
              <w:rPr>
                <w:rFonts w:ascii="Bookman Old Style" w:hAnsi="Bookman Old Style"/>
                <w:sz w:val="24"/>
                <w:szCs w:val="24"/>
              </w:rPr>
              <w:t xml:space="preserve">ational </w:t>
            </w:r>
            <w:r w:rsidR="00651E28">
              <w:rPr>
                <w:rFonts w:ascii="Bookman Old Style" w:hAnsi="Bookman Old Style"/>
                <w:sz w:val="24"/>
                <w:szCs w:val="24"/>
              </w:rPr>
              <w:t>I</w:t>
            </w:r>
            <w:r w:rsidRPr="00046D76">
              <w:rPr>
                <w:rFonts w:ascii="Bookman Old Style" w:hAnsi="Bookman Old Style"/>
                <w:sz w:val="24"/>
                <w:szCs w:val="24"/>
              </w:rPr>
              <w:t>nstitutes representing physical, visual, hearing and intellectual disabilities, to be nominated by the Central Government – Members;</w:t>
            </w:r>
          </w:p>
          <w:p w:rsidR="00F11F74" w:rsidRDefault="0012040F" w:rsidP="0012040F">
            <w:pPr>
              <w:pStyle w:val="ListParagraph"/>
              <w:numPr>
                <w:ilvl w:val="0"/>
                <w:numId w:val="20"/>
              </w:numPr>
              <w:spacing w:after="0" w:line="240" w:lineRule="auto"/>
              <w:ind w:left="851" w:hanging="491"/>
              <w:jc w:val="both"/>
              <w:rPr>
                <w:rFonts w:ascii="Bookman Old Style" w:hAnsi="Bookman Old Style"/>
                <w:sz w:val="24"/>
                <w:szCs w:val="24"/>
              </w:rPr>
            </w:pPr>
            <w:r w:rsidRPr="00046D76">
              <w:rPr>
                <w:rFonts w:ascii="Bookman Old Style" w:hAnsi="Bookman Old Style"/>
                <w:sz w:val="24"/>
                <w:szCs w:val="24"/>
              </w:rPr>
              <w:t xml:space="preserve">five persons </w:t>
            </w:r>
            <w:r w:rsidR="00651E28" w:rsidRPr="000A4ED9">
              <w:rPr>
                <w:rFonts w:ascii="Bookman Old Style" w:hAnsi="Bookman Old Style"/>
                <w:sz w:val="24"/>
                <w:szCs w:val="24"/>
              </w:rPr>
              <w:t>as representative</w:t>
            </w:r>
            <w:r w:rsidR="000A4ED9" w:rsidRPr="000A4ED9">
              <w:rPr>
                <w:rFonts w:ascii="Bookman Old Style" w:hAnsi="Bookman Old Style"/>
                <w:sz w:val="24"/>
                <w:szCs w:val="24"/>
              </w:rPr>
              <w:t>s</w:t>
            </w:r>
            <w:r w:rsidR="00651E28">
              <w:rPr>
                <w:rFonts w:ascii="Bookman Old Style" w:hAnsi="Bookman Old Style"/>
                <w:b/>
                <w:bCs/>
                <w:sz w:val="24"/>
                <w:szCs w:val="24"/>
              </w:rPr>
              <w:t xml:space="preserve"> </w:t>
            </w:r>
            <w:r w:rsidR="00651E28" w:rsidRPr="0072388E">
              <w:rPr>
                <w:rFonts w:ascii="Bookman Old Style" w:hAnsi="Bookman Old Style"/>
                <w:sz w:val="24"/>
                <w:szCs w:val="24"/>
              </w:rPr>
              <w:t>o</w:t>
            </w:r>
            <w:r w:rsidRPr="00046D76">
              <w:rPr>
                <w:rFonts w:ascii="Bookman Old Style" w:hAnsi="Bookman Old Style"/>
                <w:sz w:val="24"/>
                <w:szCs w:val="24"/>
              </w:rPr>
              <w:t>f the registered organisation</w:t>
            </w:r>
            <w:r w:rsidR="006332DF">
              <w:rPr>
                <w:rFonts w:ascii="Bookman Old Style" w:hAnsi="Bookman Old Style"/>
                <w:sz w:val="24"/>
                <w:szCs w:val="24"/>
              </w:rPr>
              <w:t>s</w:t>
            </w:r>
            <w:r w:rsidRPr="00046D76">
              <w:rPr>
                <w:rFonts w:ascii="Bookman Old Style" w:hAnsi="Bookman Old Style"/>
                <w:sz w:val="24"/>
                <w:szCs w:val="24"/>
              </w:rPr>
              <w:t xml:space="preserve">, </w:t>
            </w:r>
            <w:r w:rsidR="0072388E" w:rsidRPr="000A4ED9">
              <w:rPr>
                <w:rFonts w:ascii="Bookman Old Style" w:hAnsi="Bookman Old Style"/>
                <w:sz w:val="24"/>
                <w:szCs w:val="24"/>
              </w:rPr>
              <w:t>from</w:t>
            </w:r>
            <w:r w:rsidRPr="00046D76">
              <w:rPr>
                <w:rFonts w:ascii="Bookman Old Style" w:hAnsi="Bookman Old Style"/>
                <w:sz w:val="24"/>
                <w:szCs w:val="24"/>
              </w:rPr>
              <w:t xml:space="preserve"> each of the five groups of specified disabilities </w:t>
            </w:r>
            <w:r>
              <w:rPr>
                <w:rFonts w:ascii="Bookman Old Style" w:hAnsi="Bookman Old Style"/>
                <w:sz w:val="24"/>
                <w:szCs w:val="24"/>
              </w:rPr>
              <w:t>in the</w:t>
            </w:r>
            <w:r w:rsidRPr="00046D76">
              <w:rPr>
                <w:rFonts w:ascii="Bookman Old Style" w:hAnsi="Bookman Old Style"/>
                <w:sz w:val="24"/>
                <w:szCs w:val="24"/>
              </w:rPr>
              <w:t xml:space="preserve"> Schedule </w:t>
            </w:r>
            <w:r>
              <w:rPr>
                <w:rFonts w:ascii="Bookman Old Style" w:hAnsi="Bookman Old Style"/>
                <w:sz w:val="24"/>
                <w:szCs w:val="24"/>
              </w:rPr>
              <w:t>to</w:t>
            </w:r>
            <w:r w:rsidRPr="00046D76">
              <w:rPr>
                <w:rFonts w:ascii="Bookman Old Style" w:hAnsi="Bookman Old Style"/>
                <w:sz w:val="24"/>
                <w:szCs w:val="24"/>
              </w:rPr>
              <w:t xml:space="preserve"> the Act, to be nominated by the Central Government – Members</w:t>
            </w:r>
            <w:r w:rsidR="00F11F74">
              <w:rPr>
                <w:rFonts w:ascii="Bookman Old Style" w:hAnsi="Bookman Old Style"/>
                <w:sz w:val="24"/>
                <w:szCs w:val="24"/>
              </w:rPr>
              <w:t>:</w:t>
            </w:r>
          </w:p>
          <w:p w:rsidR="001723A2" w:rsidRDefault="001723A2" w:rsidP="001723A2">
            <w:pPr>
              <w:pStyle w:val="ListParagraph"/>
              <w:spacing w:after="0" w:line="240" w:lineRule="auto"/>
              <w:ind w:left="900" w:firstLine="360"/>
              <w:jc w:val="both"/>
              <w:rPr>
                <w:rFonts w:ascii="Bookman Old Style" w:hAnsi="Bookman Old Style"/>
                <w:sz w:val="24"/>
                <w:szCs w:val="24"/>
              </w:rPr>
            </w:pPr>
          </w:p>
          <w:p w:rsidR="000F0A17" w:rsidRPr="000A4ED9" w:rsidRDefault="000F0A17" w:rsidP="001723A2">
            <w:pPr>
              <w:pStyle w:val="ListParagraph"/>
              <w:spacing w:after="0" w:line="240" w:lineRule="auto"/>
              <w:ind w:left="900" w:firstLine="360"/>
              <w:jc w:val="both"/>
              <w:rPr>
                <w:rFonts w:ascii="Bookman Old Style" w:hAnsi="Bookman Old Style"/>
                <w:sz w:val="24"/>
                <w:szCs w:val="24"/>
              </w:rPr>
            </w:pPr>
            <w:r w:rsidRPr="000A4ED9">
              <w:rPr>
                <w:rFonts w:ascii="Bookman Old Style" w:hAnsi="Bookman Old Style"/>
                <w:sz w:val="24"/>
                <w:szCs w:val="24"/>
              </w:rPr>
              <w:t>Provided that at</w:t>
            </w:r>
            <w:r w:rsidR="00F11F74">
              <w:rPr>
                <w:rFonts w:ascii="Bookman Old Style" w:hAnsi="Bookman Old Style"/>
                <w:sz w:val="24"/>
                <w:szCs w:val="24"/>
              </w:rPr>
              <w:t xml:space="preserve"> </w:t>
            </w:r>
            <w:r w:rsidRPr="000A4ED9">
              <w:rPr>
                <w:rFonts w:ascii="Bookman Old Style" w:hAnsi="Bookman Old Style"/>
                <w:sz w:val="24"/>
                <w:szCs w:val="24"/>
              </w:rPr>
              <w:t xml:space="preserve">least one representative of the registered organizations is a </w:t>
            </w:r>
            <w:r w:rsidR="006332DF" w:rsidRPr="000A4ED9">
              <w:rPr>
                <w:rFonts w:ascii="Bookman Old Style" w:hAnsi="Bookman Old Style"/>
                <w:sz w:val="24"/>
                <w:szCs w:val="24"/>
              </w:rPr>
              <w:t>w</w:t>
            </w:r>
            <w:r w:rsidRPr="000A4ED9">
              <w:rPr>
                <w:rFonts w:ascii="Bookman Old Style" w:hAnsi="Bookman Old Style"/>
                <w:sz w:val="24"/>
                <w:szCs w:val="24"/>
              </w:rPr>
              <w:t>om</w:t>
            </w:r>
            <w:r w:rsidR="006332DF" w:rsidRPr="000A4ED9">
              <w:rPr>
                <w:rFonts w:ascii="Bookman Old Style" w:hAnsi="Bookman Old Style"/>
                <w:sz w:val="24"/>
                <w:szCs w:val="24"/>
              </w:rPr>
              <w:t>a</w:t>
            </w:r>
            <w:r w:rsidR="00F11F74">
              <w:rPr>
                <w:rFonts w:ascii="Bookman Old Style" w:hAnsi="Bookman Old Style"/>
                <w:sz w:val="24"/>
                <w:szCs w:val="24"/>
              </w:rPr>
              <w:t>n;</w:t>
            </w:r>
          </w:p>
          <w:p w:rsidR="0012040F" w:rsidRDefault="0012040F" w:rsidP="0012040F">
            <w:pPr>
              <w:pStyle w:val="ListParagraph"/>
              <w:numPr>
                <w:ilvl w:val="0"/>
                <w:numId w:val="20"/>
              </w:numPr>
              <w:spacing w:after="0" w:line="240" w:lineRule="auto"/>
              <w:ind w:left="851" w:hanging="491"/>
              <w:jc w:val="both"/>
              <w:rPr>
                <w:rFonts w:ascii="Bookman Old Style" w:hAnsi="Bookman Old Style"/>
                <w:sz w:val="24"/>
                <w:szCs w:val="24"/>
              </w:rPr>
            </w:pPr>
            <w:r>
              <w:rPr>
                <w:rFonts w:ascii="Bookman Old Style" w:hAnsi="Bookman Old Style"/>
                <w:sz w:val="24"/>
                <w:szCs w:val="24"/>
              </w:rPr>
              <w:t xml:space="preserve">the </w:t>
            </w:r>
            <w:r w:rsidRPr="00046D76">
              <w:rPr>
                <w:rFonts w:ascii="Bookman Old Style" w:hAnsi="Bookman Old Style"/>
                <w:sz w:val="24"/>
                <w:szCs w:val="24"/>
              </w:rPr>
              <w:t>Director, Department of Empowerment of Persons with Disabilities, New Delhi shall be the Member Secretary</w:t>
            </w:r>
            <w:r w:rsidR="00F11F74">
              <w:rPr>
                <w:rFonts w:ascii="Bookman Old Style" w:hAnsi="Bookman Old Style"/>
                <w:sz w:val="24"/>
                <w:szCs w:val="24"/>
              </w:rPr>
              <w:t>.</w:t>
            </w:r>
          </w:p>
          <w:p w:rsidR="000A4ED9" w:rsidRDefault="000A4ED9" w:rsidP="0072388E">
            <w:pPr>
              <w:pStyle w:val="ListParagraph"/>
              <w:spacing w:after="0" w:line="240" w:lineRule="auto"/>
              <w:ind w:left="851"/>
              <w:jc w:val="both"/>
              <w:rPr>
                <w:rFonts w:ascii="Bookman Old Style" w:hAnsi="Bookman Old Style"/>
                <w:b/>
                <w:bCs/>
                <w:sz w:val="24"/>
                <w:szCs w:val="24"/>
              </w:rPr>
            </w:pPr>
          </w:p>
          <w:p w:rsidR="0012040F" w:rsidRDefault="000A4ED9" w:rsidP="000A4ED9">
            <w:pPr>
              <w:pStyle w:val="ListParagraph"/>
              <w:spacing w:after="0" w:line="240" w:lineRule="auto"/>
              <w:ind w:left="851" w:hanging="851"/>
              <w:jc w:val="both"/>
              <w:rPr>
                <w:rFonts w:ascii="Bookman Old Style" w:hAnsi="Bookman Old Style"/>
                <w:sz w:val="24"/>
                <w:szCs w:val="24"/>
              </w:rPr>
            </w:pPr>
            <w:r w:rsidRPr="000A4ED9">
              <w:rPr>
                <w:rFonts w:ascii="Bookman Old Style" w:hAnsi="Bookman Old Style"/>
                <w:sz w:val="24"/>
                <w:szCs w:val="24"/>
              </w:rPr>
              <w:t>(2) T</w:t>
            </w:r>
            <w:r w:rsidR="0072388E" w:rsidRPr="000A4ED9">
              <w:rPr>
                <w:rFonts w:ascii="Bookman Old Style" w:hAnsi="Bookman Old Style"/>
                <w:sz w:val="24"/>
                <w:szCs w:val="24"/>
              </w:rPr>
              <w:t xml:space="preserve">he Chairperson may invite </w:t>
            </w:r>
            <w:r w:rsidR="0012040F" w:rsidRPr="000A4ED9">
              <w:rPr>
                <w:rFonts w:ascii="Bookman Old Style" w:hAnsi="Bookman Old Style"/>
                <w:sz w:val="24"/>
                <w:szCs w:val="24"/>
              </w:rPr>
              <w:t>any expert as a special invitee.</w:t>
            </w:r>
          </w:p>
          <w:p w:rsidR="000A4ED9" w:rsidRPr="000A4ED9" w:rsidRDefault="000A4ED9" w:rsidP="000A4ED9">
            <w:pPr>
              <w:pStyle w:val="ListParagraph"/>
              <w:spacing w:after="0" w:line="240" w:lineRule="auto"/>
              <w:ind w:left="851" w:hanging="851"/>
              <w:jc w:val="both"/>
              <w:rPr>
                <w:rFonts w:ascii="Bookman Old Style" w:hAnsi="Bookman Old Style"/>
                <w:sz w:val="24"/>
                <w:szCs w:val="24"/>
              </w:rPr>
            </w:pPr>
          </w:p>
          <w:p w:rsidR="0012040F" w:rsidRPr="0005482B" w:rsidRDefault="000A4ED9" w:rsidP="0012040F">
            <w:pPr>
              <w:spacing w:after="0" w:line="240" w:lineRule="auto"/>
              <w:jc w:val="both"/>
              <w:rPr>
                <w:rFonts w:ascii="Bookman Old Style" w:hAnsi="Bookman Old Style"/>
                <w:sz w:val="24"/>
                <w:szCs w:val="24"/>
              </w:rPr>
            </w:pPr>
            <w:r>
              <w:rPr>
                <w:rFonts w:ascii="Bookman Old Style" w:hAnsi="Bookman Old Style"/>
                <w:bCs/>
                <w:sz w:val="24"/>
                <w:szCs w:val="24"/>
              </w:rPr>
              <w:t>(3</w:t>
            </w:r>
            <w:r w:rsidR="0012040F" w:rsidRPr="00213969">
              <w:rPr>
                <w:rFonts w:ascii="Bookman Old Style" w:hAnsi="Bookman Old Style"/>
                <w:bCs/>
                <w:sz w:val="24"/>
                <w:szCs w:val="24"/>
              </w:rPr>
              <w:t>)</w:t>
            </w:r>
            <w:r w:rsidR="0012040F" w:rsidRPr="0005482B">
              <w:rPr>
                <w:rFonts w:ascii="Bookman Old Style" w:hAnsi="Bookman Old Style"/>
                <w:sz w:val="24"/>
                <w:szCs w:val="24"/>
              </w:rPr>
              <w:t xml:space="preserve"> The </w:t>
            </w:r>
            <w:r w:rsidR="0012040F">
              <w:rPr>
                <w:rFonts w:ascii="Bookman Old Style" w:hAnsi="Bookman Old Style"/>
                <w:sz w:val="24"/>
                <w:szCs w:val="24"/>
              </w:rPr>
              <w:t xml:space="preserve">term of office </w:t>
            </w:r>
            <w:r w:rsidR="0012040F" w:rsidRPr="0005482B">
              <w:rPr>
                <w:rFonts w:ascii="Bookman Old Style" w:hAnsi="Bookman Old Style"/>
                <w:sz w:val="24"/>
                <w:szCs w:val="24"/>
              </w:rPr>
              <w:t xml:space="preserve">of the nominated members shall be for a period of three years </w:t>
            </w:r>
            <w:r w:rsidR="0012040F">
              <w:rPr>
                <w:rFonts w:ascii="Bookman Old Style" w:hAnsi="Bookman Old Style"/>
                <w:sz w:val="24"/>
                <w:szCs w:val="24"/>
              </w:rPr>
              <w:t>fro</w:t>
            </w:r>
            <w:r w:rsidR="00501CFA">
              <w:rPr>
                <w:rFonts w:ascii="Bookman Old Style" w:hAnsi="Bookman Old Style"/>
                <w:sz w:val="24"/>
                <w:szCs w:val="24"/>
              </w:rPr>
              <w:t>m the date on which they enter upon</w:t>
            </w:r>
            <w:r w:rsidR="0012040F">
              <w:rPr>
                <w:rFonts w:ascii="Bookman Old Style" w:hAnsi="Bookman Old Style"/>
                <w:sz w:val="24"/>
                <w:szCs w:val="24"/>
              </w:rPr>
              <w:t xml:space="preserve"> office</w:t>
            </w:r>
            <w:r w:rsidR="005B693A">
              <w:rPr>
                <w:rFonts w:ascii="Bookman Old Style" w:hAnsi="Bookman Old Style"/>
                <w:sz w:val="24"/>
                <w:szCs w:val="24"/>
              </w:rPr>
              <w:t>,</w:t>
            </w:r>
            <w:r w:rsidR="0012040F">
              <w:rPr>
                <w:rFonts w:ascii="Bookman Old Style" w:hAnsi="Bookman Old Style"/>
                <w:sz w:val="24"/>
                <w:szCs w:val="24"/>
              </w:rPr>
              <w:t xml:space="preserve"> </w:t>
            </w:r>
            <w:r w:rsidR="000B4AE4" w:rsidRPr="000A4ED9">
              <w:rPr>
                <w:rFonts w:ascii="Bookman Old Style" w:hAnsi="Bookman Old Style"/>
                <w:sz w:val="24"/>
                <w:szCs w:val="24"/>
              </w:rPr>
              <w:t xml:space="preserve">and the nominated </w:t>
            </w:r>
            <w:r w:rsidR="000B4AE4" w:rsidRPr="000A4ED9">
              <w:rPr>
                <w:rFonts w:ascii="Bookman Old Style" w:hAnsi="Bookman Old Style"/>
                <w:sz w:val="24"/>
                <w:szCs w:val="24"/>
              </w:rPr>
              <w:lastRenderedPageBreak/>
              <w:t>member</w:t>
            </w:r>
            <w:r w:rsidR="0012040F" w:rsidRPr="000A4ED9">
              <w:rPr>
                <w:rFonts w:ascii="Bookman Old Style" w:hAnsi="Bookman Old Style"/>
                <w:sz w:val="24"/>
                <w:szCs w:val="24"/>
              </w:rPr>
              <w:t xml:space="preserve"> shall be eligible for re-nomination</w:t>
            </w:r>
            <w:r w:rsidR="000B4AE4" w:rsidRPr="000A4ED9">
              <w:rPr>
                <w:rFonts w:ascii="Bookman Old Style" w:hAnsi="Bookman Old Style"/>
                <w:sz w:val="24"/>
                <w:szCs w:val="24"/>
              </w:rPr>
              <w:t xml:space="preserve"> for one more term</w:t>
            </w:r>
            <w:r w:rsidR="0012040F" w:rsidRPr="000A4ED9">
              <w:rPr>
                <w:rFonts w:ascii="Bookman Old Style" w:hAnsi="Bookman Old Style"/>
                <w:sz w:val="24"/>
                <w:szCs w:val="24"/>
              </w:rPr>
              <w:t>.</w:t>
            </w:r>
          </w:p>
          <w:p w:rsidR="00256E2E" w:rsidRDefault="00256E2E" w:rsidP="0012040F">
            <w:pPr>
              <w:spacing w:after="0" w:line="240" w:lineRule="auto"/>
              <w:jc w:val="both"/>
              <w:rPr>
                <w:rFonts w:ascii="Bookman Old Style" w:hAnsi="Bookman Old Style"/>
                <w:bCs/>
                <w:sz w:val="24"/>
                <w:szCs w:val="24"/>
              </w:rPr>
            </w:pPr>
          </w:p>
          <w:p w:rsidR="0012040F" w:rsidRPr="00256E2E" w:rsidRDefault="00FA3556" w:rsidP="0012040F">
            <w:pPr>
              <w:spacing w:after="0" w:line="240" w:lineRule="auto"/>
              <w:jc w:val="both"/>
              <w:rPr>
                <w:rFonts w:ascii="Bookman Old Style" w:hAnsi="Bookman Old Style"/>
                <w:bCs/>
                <w:sz w:val="24"/>
                <w:szCs w:val="24"/>
              </w:rPr>
            </w:pPr>
            <w:r>
              <w:rPr>
                <w:rFonts w:ascii="Bookman Old Style" w:hAnsi="Bookman Old Style"/>
                <w:bCs/>
                <w:sz w:val="24"/>
                <w:szCs w:val="24"/>
              </w:rPr>
              <w:t>(4</w:t>
            </w:r>
            <w:r w:rsidR="0012040F" w:rsidRPr="00213969">
              <w:rPr>
                <w:rFonts w:ascii="Bookman Old Style" w:hAnsi="Bookman Old Style"/>
                <w:bCs/>
                <w:sz w:val="24"/>
                <w:szCs w:val="24"/>
              </w:rPr>
              <w:t>)</w:t>
            </w:r>
            <w:r w:rsidR="0012040F" w:rsidRPr="0005482B">
              <w:rPr>
                <w:rFonts w:ascii="Bookman Old Style" w:hAnsi="Bookman Old Style"/>
                <w:sz w:val="24"/>
                <w:szCs w:val="24"/>
              </w:rPr>
              <w:t xml:space="preserve"> One half of the members</w:t>
            </w:r>
            <w:r w:rsidR="0012040F">
              <w:rPr>
                <w:rFonts w:ascii="Bookman Old Style" w:hAnsi="Bookman Old Style"/>
                <w:sz w:val="24"/>
                <w:szCs w:val="24"/>
              </w:rPr>
              <w:t xml:space="preserve"> shall </w:t>
            </w:r>
            <w:r w:rsidR="0012040F" w:rsidRPr="0005482B">
              <w:rPr>
                <w:rFonts w:ascii="Bookman Old Style" w:hAnsi="Bookman Old Style"/>
                <w:sz w:val="24"/>
                <w:szCs w:val="24"/>
              </w:rPr>
              <w:t xml:space="preserve">constitute the quorum </w:t>
            </w:r>
            <w:r w:rsidR="00880F1A">
              <w:rPr>
                <w:rFonts w:ascii="Bookman Old Style" w:hAnsi="Bookman Old Style"/>
                <w:sz w:val="24"/>
                <w:szCs w:val="24"/>
              </w:rPr>
              <w:t xml:space="preserve">for </w:t>
            </w:r>
            <w:r w:rsidR="0012040F" w:rsidRPr="0005482B">
              <w:rPr>
                <w:rFonts w:ascii="Bookman Old Style" w:hAnsi="Bookman Old Style"/>
                <w:sz w:val="24"/>
                <w:szCs w:val="24"/>
              </w:rPr>
              <w:t>the meeting</w:t>
            </w:r>
            <w:r w:rsidR="0012040F">
              <w:rPr>
                <w:rFonts w:ascii="Bookman Old Style" w:hAnsi="Bookman Old Style"/>
                <w:sz w:val="24"/>
                <w:szCs w:val="24"/>
              </w:rPr>
              <w:t>.</w:t>
            </w:r>
            <w:r w:rsidR="0012040F" w:rsidRPr="0005482B">
              <w:rPr>
                <w:rFonts w:ascii="Bookman Old Style" w:hAnsi="Bookman Old Style"/>
                <w:sz w:val="24"/>
                <w:szCs w:val="24"/>
              </w:rPr>
              <w:t xml:space="preserve"> </w:t>
            </w:r>
          </w:p>
          <w:p w:rsidR="00256E2E" w:rsidRDefault="00256E2E" w:rsidP="0012040F">
            <w:pPr>
              <w:spacing w:after="0" w:line="240" w:lineRule="auto"/>
              <w:jc w:val="both"/>
              <w:rPr>
                <w:rFonts w:ascii="Bookman Old Style" w:hAnsi="Bookman Old Style"/>
                <w:sz w:val="24"/>
                <w:szCs w:val="24"/>
              </w:rPr>
            </w:pPr>
          </w:p>
          <w:p w:rsidR="0012040F" w:rsidRDefault="00FA3556" w:rsidP="0012040F">
            <w:pPr>
              <w:spacing w:after="0" w:line="240" w:lineRule="auto"/>
              <w:jc w:val="both"/>
              <w:rPr>
                <w:rFonts w:ascii="Bookman Old Style" w:hAnsi="Bookman Old Style"/>
                <w:sz w:val="24"/>
                <w:szCs w:val="24"/>
              </w:rPr>
            </w:pPr>
            <w:r>
              <w:rPr>
                <w:rFonts w:ascii="Bookman Old Style" w:hAnsi="Bookman Old Style"/>
                <w:sz w:val="24"/>
                <w:szCs w:val="24"/>
              </w:rPr>
              <w:t>(5</w:t>
            </w:r>
            <w:r w:rsidR="0012040F" w:rsidRPr="0005482B">
              <w:rPr>
                <w:rFonts w:ascii="Bookman Old Style" w:hAnsi="Bookman Old Style"/>
                <w:sz w:val="24"/>
                <w:szCs w:val="24"/>
              </w:rPr>
              <w:t xml:space="preserve">) The non-official members and special invitees </w:t>
            </w:r>
            <w:r w:rsidR="0012040F">
              <w:rPr>
                <w:rFonts w:ascii="Bookman Old Style" w:hAnsi="Bookman Old Style"/>
                <w:sz w:val="24"/>
                <w:szCs w:val="24"/>
              </w:rPr>
              <w:t>sha</w:t>
            </w:r>
            <w:r w:rsidR="0012040F" w:rsidRPr="0005482B">
              <w:rPr>
                <w:rFonts w:ascii="Bookman Old Style" w:hAnsi="Bookman Old Style"/>
                <w:sz w:val="24"/>
                <w:szCs w:val="24"/>
              </w:rPr>
              <w:t xml:space="preserve">ll be </w:t>
            </w:r>
            <w:r w:rsidR="0012040F">
              <w:rPr>
                <w:rFonts w:ascii="Bookman Old Style" w:hAnsi="Bookman Old Style"/>
                <w:sz w:val="24"/>
                <w:szCs w:val="24"/>
              </w:rPr>
              <w:t>entitled for travel</w:t>
            </w:r>
            <w:r w:rsidR="00325BC4">
              <w:rPr>
                <w:rFonts w:ascii="Bookman Old Style" w:hAnsi="Bookman Old Style"/>
                <w:sz w:val="24"/>
                <w:szCs w:val="24"/>
              </w:rPr>
              <w:t>l</w:t>
            </w:r>
            <w:r w:rsidR="0012040F">
              <w:rPr>
                <w:rFonts w:ascii="Bookman Old Style" w:hAnsi="Bookman Old Style"/>
                <w:sz w:val="24"/>
                <w:szCs w:val="24"/>
              </w:rPr>
              <w:t xml:space="preserve">ing allowance and </w:t>
            </w:r>
            <w:r w:rsidR="001F18C6">
              <w:rPr>
                <w:rFonts w:ascii="Bookman Old Style" w:hAnsi="Bookman Old Style"/>
                <w:sz w:val="24"/>
                <w:szCs w:val="24"/>
              </w:rPr>
              <w:t>daily</w:t>
            </w:r>
            <w:r w:rsidR="0012040F">
              <w:rPr>
                <w:rFonts w:ascii="Bookman Old Style" w:hAnsi="Bookman Old Style"/>
                <w:sz w:val="24"/>
                <w:szCs w:val="24"/>
              </w:rPr>
              <w:t xml:space="preserve"> allowance </w:t>
            </w:r>
            <w:r w:rsidR="0012040F" w:rsidRPr="0005482B">
              <w:rPr>
                <w:rFonts w:ascii="Bookman Old Style" w:hAnsi="Bookman Old Style"/>
                <w:sz w:val="24"/>
                <w:szCs w:val="24"/>
              </w:rPr>
              <w:t xml:space="preserve">as admissible to </w:t>
            </w:r>
            <w:r w:rsidR="00501CFA" w:rsidRPr="008032F9">
              <w:rPr>
                <w:rFonts w:ascii="Bookman Old Style" w:hAnsi="Bookman Old Style"/>
                <w:sz w:val="24"/>
                <w:szCs w:val="24"/>
              </w:rPr>
              <w:t>a</w:t>
            </w:r>
            <w:r w:rsidR="00501CFA">
              <w:rPr>
                <w:rFonts w:ascii="Bookman Old Style" w:hAnsi="Bookman Old Style"/>
                <w:b/>
                <w:bCs/>
                <w:i/>
                <w:iCs/>
                <w:sz w:val="24"/>
                <w:szCs w:val="24"/>
              </w:rPr>
              <w:t xml:space="preserve"> </w:t>
            </w:r>
            <w:r w:rsidR="0012040F" w:rsidRPr="0005482B">
              <w:rPr>
                <w:rFonts w:ascii="Bookman Old Style" w:hAnsi="Bookman Old Style"/>
                <w:sz w:val="24"/>
                <w:szCs w:val="24"/>
              </w:rPr>
              <w:t xml:space="preserve">Group </w:t>
            </w:r>
            <w:r w:rsidR="0012040F">
              <w:rPr>
                <w:rFonts w:ascii="Bookman Old Style" w:hAnsi="Bookman Old Style"/>
                <w:sz w:val="24"/>
                <w:szCs w:val="24"/>
              </w:rPr>
              <w:t>“</w:t>
            </w:r>
            <w:r w:rsidR="0012040F" w:rsidRPr="0005482B">
              <w:rPr>
                <w:rFonts w:ascii="Bookman Old Style" w:hAnsi="Bookman Old Style"/>
                <w:sz w:val="24"/>
                <w:szCs w:val="24"/>
              </w:rPr>
              <w:t>A</w:t>
            </w:r>
            <w:r w:rsidR="0012040F">
              <w:rPr>
                <w:rFonts w:ascii="Bookman Old Style" w:hAnsi="Bookman Old Style"/>
                <w:sz w:val="24"/>
                <w:szCs w:val="24"/>
              </w:rPr>
              <w:t>”</w:t>
            </w:r>
            <w:r w:rsidR="0012040F" w:rsidRPr="0005482B">
              <w:rPr>
                <w:rFonts w:ascii="Bookman Old Style" w:hAnsi="Bookman Old Style"/>
                <w:sz w:val="24"/>
                <w:szCs w:val="24"/>
              </w:rPr>
              <w:t xml:space="preserve"> officer of the Central Government.</w:t>
            </w:r>
          </w:p>
          <w:p w:rsidR="00256E2E" w:rsidRDefault="00256E2E" w:rsidP="000A4ED9">
            <w:pPr>
              <w:spacing w:after="0" w:line="240" w:lineRule="auto"/>
              <w:jc w:val="both"/>
              <w:rPr>
                <w:rFonts w:ascii="Bookman Old Style" w:hAnsi="Bookman Old Style"/>
                <w:sz w:val="24"/>
                <w:szCs w:val="24"/>
              </w:rPr>
            </w:pPr>
          </w:p>
          <w:p w:rsidR="005F7981" w:rsidRDefault="005F7981" w:rsidP="000A4ED9">
            <w:pPr>
              <w:spacing w:after="0" w:line="240" w:lineRule="auto"/>
              <w:jc w:val="both"/>
              <w:rPr>
                <w:rFonts w:ascii="Bookman Old Style" w:hAnsi="Bookman Old Style"/>
                <w:sz w:val="24"/>
                <w:szCs w:val="24"/>
              </w:rPr>
            </w:pPr>
            <w:r>
              <w:rPr>
                <w:rFonts w:ascii="Bookman Old Style" w:hAnsi="Bookman Old Style"/>
                <w:sz w:val="24"/>
                <w:szCs w:val="24"/>
              </w:rPr>
              <w:t>(</w:t>
            </w:r>
            <w:r w:rsidR="00FA3556">
              <w:rPr>
                <w:rFonts w:ascii="Bookman Old Style" w:hAnsi="Bookman Old Style"/>
                <w:sz w:val="24"/>
                <w:szCs w:val="24"/>
              </w:rPr>
              <w:t>6</w:t>
            </w:r>
            <w:r>
              <w:rPr>
                <w:rFonts w:ascii="Bookman Old Style" w:hAnsi="Bookman Old Style"/>
                <w:sz w:val="24"/>
                <w:szCs w:val="24"/>
              </w:rPr>
              <w:t xml:space="preserve">) </w:t>
            </w:r>
            <w:r w:rsidRPr="0005482B">
              <w:rPr>
                <w:rFonts w:ascii="Bookman Old Style" w:hAnsi="Bookman Old Style"/>
                <w:sz w:val="24"/>
                <w:szCs w:val="24"/>
              </w:rPr>
              <w:t>The Central Government may provide th</w:t>
            </w:r>
            <w:r>
              <w:rPr>
                <w:rFonts w:ascii="Bookman Old Style" w:hAnsi="Bookman Old Style"/>
                <w:sz w:val="24"/>
                <w:szCs w:val="24"/>
              </w:rPr>
              <w:t>e</w:t>
            </w:r>
            <w:r w:rsidRPr="0005482B">
              <w:rPr>
                <w:rFonts w:ascii="Bookman Old Style" w:hAnsi="Bookman Old Style"/>
                <w:sz w:val="24"/>
                <w:szCs w:val="24"/>
              </w:rPr>
              <w:t xml:space="preserve"> Committee with such</w:t>
            </w:r>
            <w:r>
              <w:rPr>
                <w:rFonts w:ascii="Bookman Old Style" w:hAnsi="Bookman Old Style"/>
                <w:sz w:val="24"/>
                <w:szCs w:val="24"/>
              </w:rPr>
              <w:t xml:space="preserve"> clerical and other staff</w:t>
            </w:r>
            <w:r w:rsidRPr="0005482B">
              <w:rPr>
                <w:rFonts w:ascii="Bookman Old Style" w:hAnsi="Bookman Old Style"/>
                <w:sz w:val="24"/>
                <w:szCs w:val="24"/>
              </w:rPr>
              <w:t xml:space="preserve"> as</w:t>
            </w:r>
            <w:r w:rsidR="00FA3556">
              <w:rPr>
                <w:rFonts w:ascii="Bookman Old Style" w:hAnsi="Bookman Old Style"/>
                <w:sz w:val="24"/>
                <w:szCs w:val="24"/>
              </w:rPr>
              <w:t xml:space="preserve"> it deems</w:t>
            </w:r>
            <w:r w:rsidRPr="0005482B">
              <w:rPr>
                <w:rFonts w:ascii="Bookman Old Style" w:hAnsi="Bookman Old Style"/>
                <w:sz w:val="24"/>
                <w:szCs w:val="24"/>
              </w:rPr>
              <w:t xml:space="preserve"> necessary.</w:t>
            </w:r>
          </w:p>
          <w:p w:rsidR="003E497E" w:rsidRPr="005F7981" w:rsidRDefault="003E497E" w:rsidP="000A4ED9">
            <w:pPr>
              <w:spacing w:after="0" w:line="240" w:lineRule="auto"/>
              <w:jc w:val="both"/>
              <w:rPr>
                <w:rFonts w:ascii="Bookman Old Style" w:hAnsi="Bookman Old Style"/>
                <w:b/>
                <w:bCs/>
                <w:sz w:val="24"/>
                <w:szCs w:val="24"/>
              </w:rPr>
            </w:pPr>
          </w:p>
        </w:tc>
      </w:tr>
      <w:tr w:rsidR="005F7981" w:rsidRPr="0005482B" w:rsidTr="005F7981">
        <w:trPr>
          <w:trHeight w:val="1296"/>
        </w:trPr>
        <w:tc>
          <w:tcPr>
            <w:tcW w:w="9322" w:type="dxa"/>
          </w:tcPr>
          <w:p w:rsidR="005F7981" w:rsidRPr="00420B77" w:rsidRDefault="005F7981" w:rsidP="00E70D20">
            <w:pPr>
              <w:spacing w:after="0" w:line="240" w:lineRule="auto"/>
              <w:jc w:val="both"/>
              <w:rPr>
                <w:rFonts w:ascii="Bookman Old Style" w:hAnsi="Bookman Old Style"/>
                <w:b/>
                <w:bCs/>
                <w:sz w:val="24"/>
                <w:szCs w:val="24"/>
              </w:rPr>
            </w:pPr>
            <w:r w:rsidRPr="00420B77">
              <w:rPr>
                <w:rFonts w:ascii="Bookman Old Style" w:hAnsi="Bookman Old Style"/>
                <w:b/>
                <w:bCs/>
                <w:sz w:val="24"/>
                <w:szCs w:val="24"/>
              </w:rPr>
              <w:lastRenderedPageBreak/>
              <w:t xml:space="preserve">5. </w:t>
            </w:r>
            <w:r w:rsidR="00982030" w:rsidRPr="00420B77">
              <w:rPr>
                <w:rFonts w:ascii="Bookman Old Style" w:hAnsi="Bookman Old Style"/>
                <w:b/>
                <w:bCs/>
                <w:sz w:val="24"/>
                <w:szCs w:val="24"/>
              </w:rPr>
              <w:t>P</w:t>
            </w:r>
            <w:r w:rsidRPr="00420B77">
              <w:rPr>
                <w:rFonts w:ascii="Bookman Old Style" w:hAnsi="Bookman Old Style"/>
                <w:b/>
                <w:bCs/>
                <w:sz w:val="24"/>
                <w:szCs w:val="24"/>
              </w:rPr>
              <w:t xml:space="preserve">erson with </w:t>
            </w:r>
            <w:r w:rsidR="00982030" w:rsidRPr="00420B77">
              <w:rPr>
                <w:rFonts w:ascii="Bookman Old Style" w:hAnsi="Bookman Old Style"/>
                <w:b/>
                <w:bCs/>
                <w:sz w:val="24"/>
                <w:szCs w:val="24"/>
              </w:rPr>
              <w:t>d</w:t>
            </w:r>
            <w:r w:rsidRPr="00420B77">
              <w:rPr>
                <w:rFonts w:ascii="Bookman Old Style" w:hAnsi="Bookman Old Style"/>
                <w:b/>
                <w:bCs/>
                <w:sz w:val="24"/>
                <w:szCs w:val="24"/>
              </w:rPr>
              <w:t xml:space="preserve">isability not to be </w:t>
            </w:r>
            <w:r w:rsidR="00420B77" w:rsidRPr="00420B77">
              <w:rPr>
                <w:rFonts w:ascii="Bookman Old Style" w:hAnsi="Bookman Old Style"/>
                <w:b/>
                <w:bCs/>
                <w:sz w:val="24"/>
                <w:szCs w:val="24"/>
              </w:rPr>
              <w:t>a subject of research</w:t>
            </w:r>
            <w:r w:rsidR="00E70D20">
              <w:rPr>
                <w:rFonts w:ascii="Bookman Old Style" w:hAnsi="Bookman Old Style"/>
                <w:b/>
                <w:bCs/>
                <w:sz w:val="24"/>
                <w:szCs w:val="24"/>
              </w:rPr>
              <w:t>.</w:t>
            </w:r>
            <w:r w:rsidR="00420B77" w:rsidRPr="00420B77">
              <w:rPr>
                <w:rFonts w:ascii="Bookman Old Style" w:hAnsi="Bookman Old Style"/>
                <w:b/>
                <w:bCs/>
                <w:sz w:val="24"/>
                <w:szCs w:val="24"/>
              </w:rPr>
              <w:t>-</w:t>
            </w:r>
            <w:r w:rsidRPr="00420B77">
              <w:rPr>
                <w:rFonts w:ascii="Bookman Old Style" w:hAnsi="Bookman Old Style"/>
                <w:b/>
                <w:bCs/>
                <w:sz w:val="24"/>
                <w:szCs w:val="24"/>
              </w:rPr>
              <w:t xml:space="preserve"> </w:t>
            </w:r>
            <w:r w:rsidRPr="00880F1A">
              <w:rPr>
                <w:rFonts w:ascii="Bookman Old Style" w:hAnsi="Bookman Old Style"/>
                <w:bCs/>
                <w:sz w:val="24"/>
                <w:szCs w:val="24"/>
              </w:rPr>
              <w:t xml:space="preserve">No person with disability shall be </w:t>
            </w:r>
            <w:r w:rsidR="00420B77" w:rsidRPr="00880F1A">
              <w:rPr>
                <w:rFonts w:ascii="Bookman Old Style" w:hAnsi="Bookman Old Style"/>
                <w:bCs/>
                <w:sz w:val="24"/>
                <w:szCs w:val="24"/>
              </w:rPr>
              <w:t>a subject of research except when</w:t>
            </w:r>
            <w:r w:rsidRPr="00880F1A">
              <w:rPr>
                <w:rFonts w:ascii="Bookman Old Style" w:hAnsi="Bookman Old Style"/>
                <w:bCs/>
                <w:sz w:val="24"/>
                <w:szCs w:val="24"/>
              </w:rPr>
              <w:t xml:space="preserve"> the research involves physical impact on his body. </w:t>
            </w:r>
          </w:p>
        </w:tc>
      </w:tr>
      <w:tr w:rsidR="005D61CC" w:rsidRPr="0005482B" w:rsidTr="00D044BE">
        <w:tc>
          <w:tcPr>
            <w:tcW w:w="9322" w:type="dxa"/>
          </w:tcPr>
          <w:p w:rsidR="005D61CC" w:rsidRDefault="00843523" w:rsidP="00843523">
            <w:pPr>
              <w:spacing w:after="0" w:line="240" w:lineRule="auto"/>
              <w:jc w:val="both"/>
              <w:rPr>
                <w:rFonts w:ascii="Bookman Old Style" w:hAnsi="Bookman Old Style"/>
                <w:b/>
                <w:sz w:val="24"/>
                <w:szCs w:val="24"/>
              </w:rPr>
            </w:pPr>
            <w:r>
              <w:rPr>
                <w:rFonts w:ascii="Bookman Old Style" w:hAnsi="Bookman Old Style"/>
                <w:b/>
                <w:sz w:val="24"/>
                <w:szCs w:val="24"/>
              </w:rPr>
              <w:t xml:space="preserve">6. </w:t>
            </w:r>
            <w:r w:rsidR="00F94CC1" w:rsidRPr="00F94CC1">
              <w:rPr>
                <w:rFonts w:ascii="Bookman Old Style" w:hAnsi="Bookman Old Style"/>
                <w:b/>
                <w:sz w:val="24"/>
                <w:szCs w:val="24"/>
              </w:rPr>
              <w:t>Procedure to be followed by</w:t>
            </w:r>
            <w:r w:rsidR="00F94CC1" w:rsidRPr="00F94CC1">
              <w:rPr>
                <w:rFonts w:ascii="Bookman Old Style" w:hAnsi="Bookman Old Style"/>
                <w:b/>
                <w:i/>
                <w:iCs/>
                <w:sz w:val="24"/>
                <w:szCs w:val="24"/>
              </w:rPr>
              <w:t xml:space="preserve"> </w:t>
            </w:r>
            <w:r w:rsidR="005D61CC" w:rsidRPr="00F94CC1">
              <w:rPr>
                <w:rFonts w:ascii="Bookman Old Style" w:hAnsi="Bookman Old Style"/>
                <w:b/>
                <w:sz w:val="24"/>
                <w:szCs w:val="24"/>
              </w:rPr>
              <w:t>Executive Magistrate</w:t>
            </w:r>
            <w:r w:rsidR="005D61CC" w:rsidRPr="008032F9">
              <w:rPr>
                <w:rFonts w:ascii="Bookman Old Style" w:hAnsi="Bookman Old Style"/>
                <w:bCs/>
                <w:sz w:val="24"/>
                <w:szCs w:val="24"/>
              </w:rPr>
              <w:t xml:space="preserve">.- </w:t>
            </w:r>
            <w:r w:rsidR="00F94CC1">
              <w:rPr>
                <w:rFonts w:ascii="Bookman Old Style" w:hAnsi="Bookman Old Style"/>
                <w:bCs/>
                <w:sz w:val="24"/>
                <w:szCs w:val="24"/>
              </w:rPr>
              <w:t>For the purpose</w:t>
            </w:r>
            <w:r w:rsidR="00880F1A">
              <w:rPr>
                <w:rFonts w:ascii="Bookman Old Style" w:hAnsi="Bookman Old Style"/>
                <w:bCs/>
                <w:sz w:val="24"/>
                <w:szCs w:val="24"/>
              </w:rPr>
              <w:t>s</w:t>
            </w:r>
            <w:r w:rsidR="00F94CC1">
              <w:rPr>
                <w:rFonts w:ascii="Bookman Old Style" w:hAnsi="Bookman Old Style"/>
                <w:bCs/>
                <w:sz w:val="24"/>
                <w:szCs w:val="24"/>
              </w:rPr>
              <w:t xml:space="preserve"> of</w:t>
            </w:r>
            <w:r w:rsidR="005C5547" w:rsidRPr="008032F9">
              <w:rPr>
                <w:rFonts w:ascii="Bookman Old Style" w:hAnsi="Bookman Old Style"/>
                <w:bCs/>
                <w:sz w:val="24"/>
                <w:szCs w:val="24"/>
              </w:rPr>
              <w:t xml:space="preserve"> dealing with the complaints under </w:t>
            </w:r>
            <w:r w:rsidR="00F94CC1">
              <w:rPr>
                <w:rFonts w:ascii="Bookman Old Style" w:hAnsi="Bookman Old Style"/>
                <w:bCs/>
                <w:sz w:val="24"/>
                <w:szCs w:val="24"/>
              </w:rPr>
              <w:t>s</w:t>
            </w:r>
            <w:r w:rsidR="005C5547" w:rsidRPr="008032F9">
              <w:rPr>
                <w:rFonts w:ascii="Bookman Old Style" w:hAnsi="Bookman Old Style"/>
                <w:bCs/>
                <w:sz w:val="24"/>
                <w:szCs w:val="24"/>
              </w:rPr>
              <w:t>ection 7 of the Act, t</w:t>
            </w:r>
            <w:r w:rsidR="005D61CC" w:rsidRPr="008032F9">
              <w:rPr>
                <w:rFonts w:ascii="Bookman Old Style" w:hAnsi="Bookman Old Style"/>
                <w:bCs/>
                <w:sz w:val="24"/>
                <w:szCs w:val="24"/>
              </w:rPr>
              <w:t>he Executive Magistrate</w:t>
            </w:r>
            <w:r w:rsidR="0085068F" w:rsidRPr="008032F9">
              <w:rPr>
                <w:rFonts w:ascii="Bookman Old Style" w:hAnsi="Bookman Old Style"/>
                <w:bCs/>
                <w:sz w:val="24"/>
                <w:szCs w:val="24"/>
              </w:rPr>
              <w:t xml:space="preserve"> </w:t>
            </w:r>
            <w:r w:rsidR="005D61CC" w:rsidRPr="008032F9">
              <w:rPr>
                <w:rFonts w:ascii="Bookman Old Style" w:hAnsi="Bookman Old Style"/>
                <w:bCs/>
                <w:sz w:val="24"/>
                <w:szCs w:val="24"/>
              </w:rPr>
              <w:t xml:space="preserve">shall follow the procedure </w:t>
            </w:r>
            <w:r w:rsidR="00880F1A">
              <w:rPr>
                <w:rFonts w:ascii="Bookman Old Style" w:hAnsi="Bookman Old Style"/>
                <w:bCs/>
                <w:sz w:val="24"/>
                <w:szCs w:val="24"/>
              </w:rPr>
              <w:t>provided in</w:t>
            </w:r>
            <w:r w:rsidR="005D61CC" w:rsidRPr="008032F9">
              <w:rPr>
                <w:rFonts w:ascii="Bookman Old Style" w:hAnsi="Bookman Old Style"/>
                <w:bCs/>
                <w:sz w:val="24"/>
                <w:szCs w:val="24"/>
              </w:rPr>
              <w:t xml:space="preserve"> </w:t>
            </w:r>
            <w:r w:rsidR="00F94CC1">
              <w:rPr>
                <w:rFonts w:ascii="Bookman Old Style" w:hAnsi="Bookman Old Style"/>
                <w:bCs/>
                <w:sz w:val="24"/>
                <w:szCs w:val="24"/>
              </w:rPr>
              <w:t>s</w:t>
            </w:r>
            <w:r w:rsidR="005C5547" w:rsidRPr="008032F9">
              <w:rPr>
                <w:rFonts w:ascii="Bookman Old Style" w:hAnsi="Bookman Old Style"/>
                <w:bCs/>
                <w:sz w:val="24"/>
                <w:szCs w:val="24"/>
              </w:rPr>
              <w:t xml:space="preserve">ections </w:t>
            </w:r>
            <w:r w:rsidR="005D61CC" w:rsidRPr="008032F9">
              <w:rPr>
                <w:rFonts w:ascii="Bookman Old Style" w:hAnsi="Bookman Old Style"/>
                <w:bCs/>
                <w:sz w:val="24"/>
                <w:szCs w:val="24"/>
              </w:rPr>
              <w:t>133</w:t>
            </w:r>
            <w:r w:rsidR="00D8175A">
              <w:rPr>
                <w:rFonts w:ascii="Bookman Old Style" w:hAnsi="Bookman Old Style"/>
                <w:bCs/>
                <w:sz w:val="24"/>
                <w:szCs w:val="24"/>
              </w:rPr>
              <w:t xml:space="preserve"> to </w:t>
            </w:r>
            <w:r w:rsidR="005D61CC" w:rsidRPr="008032F9">
              <w:rPr>
                <w:rFonts w:ascii="Bookman Old Style" w:hAnsi="Bookman Old Style"/>
                <w:bCs/>
                <w:sz w:val="24"/>
                <w:szCs w:val="24"/>
              </w:rPr>
              <w:t>143</w:t>
            </w:r>
            <w:r w:rsidR="005C5547" w:rsidRPr="008032F9">
              <w:rPr>
                <w:rFonts w:ascii="Bookman Old Style" w:hAnsi="Bookman Old Style"/>
                <w:bCs/>
                <w:sz w:val="24"/>
                <w:szCs w:val="24"/>
              </w:rPr>
              <w:t xml:space="preserve"> of </w:t>
            </w:r>
            <w:r w:rsidR="00F94CC1">
              <w:rPr>
                <w:rFonts w:ascii="Bookman Old Style" w:hAnsi="Bookman Old Style"/>
                <w:bCs/>
                <w:sz w:val="24"/>
                <w:szCs w:val="24"/>
              </w:rPr>
              <w:t xml:space="preserve">the Code of </w:t>
            </w:r>
            <w:r w:rsidR="005C5547" w:rsidRPr="008032F9">
              <w:rPr>
                <w:rFonts w:ascii="Bookman Old Style" w:hAnsi="Bookman Old Style"/>
                <w:bCs/>
                <w:sz w:val="24"/>
                <w:szCs w:val="24"/>
              </w:rPr>
              <w:t>Criminal Procedure</w:t>
            </w:r>
            <w:r w:rsidR="002373B3">
              <w:rPr>
                <w:rFonts w:ascii="Bookman Old Style" w:hAnsi="Bookman Old Style"/>
                <w:bCs/>
                <w:sz w:val="24"/>
                <w:szCs w:val="24"/>
              </w:rPr>
              <w:t>, 1973 (2 of 1974)</w:t>
            </w:r>
            <w:r w:rsidR="00880F1A">
              <w:rPr>
                <w:rFonts w:ascii="Bookman Old Style" w:hAnsi="Bookman Old Style"/>
                <w:bCs/>
                <w:sz w:val="24"/>
                <w:szCs w:val="24"/>
              </w:rPr>
              <w:t>.</w:t>
            </w:r>
            <w:r w:rsidR="005C5547">
              <w:rPr>
                <w:rFonts w:ascii="Bookman Old Style" w:hAnsi="Bookman Old Style"/>
                <w:b/>
                <w:i/>
                <w:iCs/>
                <w:sz w:val="24"/>
                <w:szCs w:val="24"/>
              </w:rPr>
              <w:t xml:space="preserve"> </w:t>
            </w:r>
            <w:r w:rsidR="005D61CC">
              <w:rPr>
                <w:rFonts w:ascii="Bookman Old Style" w:hAnsi="Bookman Old Style"/>
                <w:b/>
                <w:i/>
                <w:iCs/>
                <w:sz w:val="24"/>
                <w:szCs w:val="24"/>
              </w:rPr>
              <w:t xml:space="preserve"> </w:t>
            </w:r>
          </w:p>
          <w:p w:rsidR="00E70D20" w:rsidRPr="00E70D20" w:rsidRDefault="00E70D20" w:rsidP="00843523">
            <w:pPr>
              <w:spacing w:after="0" w:line="240" w:lineRule="auto"/>
              <w:jc w:val="both"/>
              <w:rPr>
                <w:rFonts w:ascii="Bookman Old Style" w:hAnsi="Bookman Old Style"/>
                <w:b/>
                <w:sz w:val="24"/>
                <w:szCs w:val="24"/>
              </w:rPr>
            </w:pPr>
          </w:p>
        </w:tc>
      </w:tr>
      <w:tr w:rsidR="001B496B" w:rsidRPr="0005482B" w:rsidTr="00D044BE">
        <w:tc>
          <w:tcPr>
            <w:tcW w:w="9322" w:type="dxa"/>
          </w:tcPr>
          <w:p w:rsidR="001B496B" w:rsidRDefault="001B496B" w:rsidP="004C3475">
            <w:pPr>
              <w:spacing w:after="0" w:line="240" w:lineRule="auto"/>
              <w:jc w:val="center"/>
              <w:rPr>
                <w:rFonts w:ascii="Bookman Old Style" w:eastAsia="Times New Roman" w:hAnsi="Bookman Old Style" w:cs="Arial"/>
                <w:b/>
                <w:i/>
                <w:iCs/>
                <w:color w:val="222222"/>
                <w:sz w:val="24"/>
                <w:szCs w:val="24"/>
              </w:rPr>
            </w:pPr>
            <w:r w:rsidRPr="001B496B">
              <w:rPr>
                <w:rFonts w:ascii="Bookman Old Style" w:eastAsia="Times New Roman" w:hAnsi="Bookman Old Style" w:cs="Arial"/>
                <w:b/>
                <w:i/>
                <w:iCs/>
                <w:color w:val="222222"/>
                <w:sz w:val="24"/>
                <w:szCs w:val="24"/>
              </w:rPr>
              <w:t>CHAPTER I</w:t>
            </w:r>
            <w:r>
              <w:rPr>
                <w:rFonts w:ascii="Bookman Old Style" w:eastAsia="Times New Roman" w:hAnsi="Bookman Old Style" w:cs="Arial"/>
                <w:b/>
                <w:i/>
                <w:iCs/>
                <w:color w:val="222222"/>
                <w:sz w:val="24"/>
                <w:szCs w:val="24"/>
              </w:rPr>
              <w:t>II</w:t>
            </w:r>
          </w:p>
          <w:p w:rsidR="0057777F" w:rsidRPr="00DD0CAD" w:rsidRDefault="00E70D20" w:rsidP="004C3475">
            <w:pPr>
              <w:spacing w:after="0" w:line="240" w:lineRule="auto"/>
              <w:jc w:val="center"/>
              <w:rPr>
                <w:rFonts w:ascii="Bookman Old Style" w:eastAsia="Times New Roman" w:hAnsi="Bookman Old Style" w:cs="Arial"/>
                <w:b/>
                <w:color w:val="222222"/>
                <w:sz w:val="24"/>
                <w:szCs w:val="24"/>
              </w:rPr>
            </w:pPr>
            <w:r>
              <w:rPr>
                <w:rFonts w:ascii="Bookman Old Style" w:eastAsia="Times New Roman" w:hAnsi="Bookman Old Style" w:cs="Arial"/>
                <w:b/>
                <w:color w:val="222222"/>
                <w:sz w:val="24"/>
                <w:szCs w:val="24"/>
              </w:rPr>
              <w:t xml:space="preserve">NODAL OFFICER IN THE DISTRICT </w:t>
            </w:r>
            <w:r w:rsidR="009F2B19" w:rsidRPr="00EF2C00">
              <w:rPr>
                <w:rFonts w:ascii="Bookman Old Style" w:eastAsia="Times New Roman" w:hAnsi="Bookman Old Style" w:cs="Arial"/>
                <w:b/>
                <w:color w:val="222222"/>
                <w:sz w:val="24"/>
                <w:szCs w:val="24"/>
              </w:rPr>
              <w:t xml:space="preserve">EDUCATION </w:t>
            </w:r>
            <w:r>
              <w:rPr>
                <w:rFonts w:ascii="Bookman Old Style" w:eastAsia="Times New Roman" w:hAnsi="Bookman Old Style" w:cs="Arial"/>
                <w:b/>
                <w:color w:val="222222"/>
                <w:sz w:val="24"/>
                <w:szCs w:val="24"/>
              </w:rPr>
              <w:t>OFFICE</w:t>
            </w:r>
          </w:p>
        </w:tc>
      </w:tr>
      <w:tr w:rsidR="001B496B" w:rsidRPr="0005482B" w:rsidTr="00D044BE">
        <w:tc>
          <w:tcPr>
            <w:tcW w:w="9322" w:type="dxa"/>
          </w:tcPr>
          <w:p w:rsidR="001B496B" w:rsidRPr="008032F9" w:rsidRDefault="00843523" w:rsidP="00BF3D9E">
            <w:pPr>
              <w:spacing w:after="0" w:line="240" w:lineRule="auto"/>
              <w:jc w:val="both"/>
              <w:rPr>
                <w:rFonts w:ascii="Bookman Old Style" w:eastAsia="Times New Roman" w:hAnsi="Bookman Old Style" w:cs="Arial"/>
                <w:bCs/>
                <w:i/>
                <w:iCs/>
                <w:color w:val="222222"/>
                <w:sz w:val="24"/>
                <w:szCs w:val="24"/>
              </w:rPr>
            </w:pPr>
            <w:r>
              <w:rPr>
                <w:rFonts w:ascii="Bookman Old Style" w:eastAsia="Times New Roman" w:hAnsi="Bookman Old Style" w:cs="Arial"/>
                <w:b/>
                <w:color w:val="222222"/>
                <w:sz w:val="24"/>
                <w:szCs w:val="24"/>
              </w:rPr>
              <w:t>7</w:t>
            </w:r>
            <w:r w:rsidR="0086635B" w:rsidRPr="00EF2C00">
              <w:rPr>
                <w:rFonts w:ascii="Bookman Old Style" w:eastAsia="Times New Roman" w:hAnsi="Bookman Old Style" w:cs="Arial"/>
                <w:b/>
                <w:color w:val="222222"/>
                <w:sz w:val="24"/>
                <w:szCs w:val="24"/>
              </w:rPr>
              <w:t>.</w:t>
            </w:r>
            <w:r w:rsidR="009F2B19">
              <w:rPr>
                <w:rFonts w:ascii="Bookman Old Style" w:eastAsia="Times New Roman" w:hAnsi="Bookman Old Style" w:cs="Arial"/>
                <w:b/>
                <w:color w:val="222222"/>
                <w:sz w:val="24"/>
                <w:szCs w:val="24"/>
              </w:rPr>
              <w:t xml:space="preserve"> </w:t>
            </w:r>
            <w:r w:rsidR="001B496B" w:rsidRPr="008032F9">
              <w:rPr>
                <w:rFonts w:ascii="Bookman Old Style" w:eastAsia="Times New Roman" w:hAnsi="Bookman Old Style" w:cs="Arial"/>
                <w:bCs/>
                <w:color w:val="222222"/>
                <w:sz w:val="24"/>
                <w:szCs w:val="24"/>
              </w:rPr>
              <w:t xml:space="preserve">There shall be a nodal officer in the District </w:t>
            </w:r>
            <w:r w:rsidR="00501CFA" w:rsidRPr="008032F9">
              <w:rPr>
                <w:rFonts w:ascii="Bookman Old Style" w:eastAsia="Times New Roman" w:hAnsi="Bookman Old Style" w:cs="Arial"/>
                <w:bCs/>
                <w:color w:val="222222"/>
                <w:sz w:val="24"/>
                <w:szCs w:val="24"/>
              </w:rPr>
              <w:t>E</w:t>
            </w:r>
            <w:r w:rsidR="001B496B" w:rsidRPr="008032F9">
              <w:rPr>
                <w:rFonts w:ascii="Bookman Old Style" w:eastAsia="Times New Roman" w:hAnsi="Bookman Old Style" w:cs="Arial"/>
                <w:bCs/>
                <w:color w:val="222222"/>
                <w:sz w:val="24"/>
                <w:szCs w:val="24"/>
              </w:rPr>
              <w:t xml:space="preserve">ducation </w:t>
            </w:r>
            <w:r w:rsidR="00501CFA" w:rsidRPr="008032F9">
              <w:rPr>
                <w:rFonts w:ascii="Bookman Old Style" w:eastAsia="Times New Roman" w:hAnsi="Bookman Old Style" w:cs="Arial"/>
                <w:bCs/>
                <w:color w:val="222222"/>
                <w:sz w:val="24"/>
                <w:szCs w:val="24"/>
              </w:rPr>
              <w:t>O</w:t>
            </w:r>
            <w:r w:rsidR="001B496B" w:rsidRPr="008032F9">
              <w:rPr>
                <w:rFonts w:ascii="Bookman Old Style" w:eastAsia="Times New Roman" w:hAnsi="Bookman Old Style" w:cs="Arial"/>
                <w:bCs/>
                <w:color w:val="222222"/>
                <w:sz w:val="24"/>
                <w:szCs w:val="24"/>
              </w:rPr>
              <w:t xml:space="preserve">ffice to deal with all matters relating to admission of children with disabilities and the facilities </w:t>
            </w:r>
            <w:r w:rsidR="006F6169" w:rsidRPr="008032F9">
              <w:rPr>
                <w:rFonts w:ascii="Bookman Old Style" w:eastAsia="Times New Roman" w:hAnsi="Bookman Old Style" w:cs="Arial"/>
                <w:bCs/>
                <w:color w:val="222222"/>
                <w:sz w:val="24"/>
                <w:szCs w:val="24"/>
              </w:rPr>
              <w:t xml:space="preserve">to be </w:t>
            </w:r>
            <w:r w:rsidR="001B496B" w:rsidRPr="008032F9">
              <w:rPr>
                <w:rFonts w:ascii="Bookman Old Style" w:eastAsia="Times New Roman" w:hAnsi="Bookman Old Style" w:cs="Arial"/>
                <w:bCs/>
                <w:color w:val="222222"/>
                <w:sz w:val="24"/>
                <w:szCs w:val="24"/>
              </w:rPr>
              <w:t>provided to them in schools</w:t>
            </w:r>
            <w:r w:rsidR="002D53B0" w:rsidRPr="008032F9">
              <w:rPr>
                <w:rFonts w:ascii="Bookman Old Style" w:eastAsia="Times New Roman" w:hAnsi="Bookman Old Style" w:cs="Arial"/>
                <w:bCs/>
                <w:color w:val="222222"/>
                <w:sz w:val="24"/>
                <w:szCs w:val="24"/>
              </w:rPr>
              <w:t xml:space="preserve"> in </w:t>
            </w:r>
            <w:r w:rsidR="002373B3">
              <w:rPr>
                <w:rFonts w:ascii="Bookman Old Style" w:eastAsia="Times New Roman" w:hAnsi="Bookman Old Style" w:cs="Arial"/>
                <w:bCs/>
                <w:color w:val="222222"/>
                <w:sz w:val="24"/>
                <w:szCs w:val="24"/>
              </w:rPr>
              <w:t>accordance with the provisions</w:t>
            </w:r>
            <w:r w:rsidR="002D53B0" w:rsidRPr="008032F9">
              <w:rPr>
                <w:rFonts w:ascii="Bookman Old Style" w:eastAsia="Times New Roman" w:hAnsi="Bookman Old Style" w:cs="Arial"/>
                <w:bCs/>
                <w:color w:val="222222"/>
                <w:sz w:val="24"/>
                <w:szCs w:val="24"/>
              </w:rPr>
              <w:t xml:space="preserve"> of </w:t>
            </w:r>
            <w:r w:rsidR="002373B3">
              <w:rPr>
                <w:rFonts w:ascii="Bookman Old Style" w:eastAsia="Times New Roman" w:hAnsi="Bookman Old Style" w:cs="Arial"/>
                <w:bCs/>
                <w:color w:val="222222"/>
                <w:sz w:val="24"/>
                <w:szCs w:val="24"/>
              </w:rPr>
              <w:t>s</w:t>
            </w:r>
            <w:r w:rsidR="002D53B0" w:rsidRPr="008032F9">
              <w:rPr>
                <w:rFonts w:ascii="Bookman Old Style" w:eastAsia="Times New Roman" w:hAnsi="Bookman Old Style" w:cs="Arial"/>
                <w:bCs/>
                <w:color w:val="222222"/>
                <w:sz w:val="24"/>
                <w:szCs w:val="24"/>
              </w:rPr>
              <w:t>ection</w:t>
            </w:r>
            <w:r w:rsidR="00F637AB" w:rsidRPr="008032F9">
              <w:rPr>
                <w:rFonts w:ascii="Bookman Old Style" w:eastAsia="Times New Roman" w:hAnsi="Bookman Old Style" w:cs="Arial"/>
                <w:bCs/>
                <w:color w:val="222222"/>
                <w:sz w:val="24"/>
                <w:szCs w:val="24"/>
              </w:rPr>
              <w:t>s</w:t>
            </w:r>
            <w:r w:rsidR="002D53B0" w:rsidRPr="008032F9">
              <w:rPr>
                <w:rFonts w:ascii="Bookman Old Style" w:eastAsia="Times New Roman" w:hAnsi="Bookman Old Style" w:cs="Arial"/>
                <w:bCs/>
                <w:color w:val="222222"/>
                <w:sz w:val="24"/>
                <w:szCs w:val="24"/>
              </w:rPr>
              <w:t xml:space="preserve"> 16 and 31 of the Act.</w:t>
            </w:r>
          </w:p>
        </w:tc>
      </w:tr>
      <w:tr w:rsidR="0012040F" w:rsidRPr="0005482B" w:rsidTr="00D044BE">
        <w:tc>
          <w:tcPr>
            <w:tcW w:w="9322" w:type="dxa"/>
          </w:tcPr>
          <w:p w:rsidR="0012040F" w:rsidRDefault="0012040F" w:rsidP="004C3475">
            <w:pPr>
              <w:spacing w:after="0" w:line="240" w:lineRule="auto"/>
              <w:jc w:val="center"/>
              <w:rPr>
                <w:rFonts w:ascii="Bookman Old Style" w:eastAsia="Times New Roman" w:hAnsi="Bookman Old Style" w:cs="Arial"/>
                <w:b/>
                <w:i/>
                <w:iCs/>
                <w:color w:val="222222"/>
                <w:sz w:val="24"/>
                <w:szCs w:val="24"/>
              </w:rPr>
            </w:pPr>
            <w:r w:rsidRPr="001B496B">
              <w:rPr>
                <w:rFonts w:ascii="Bookman Old Style" w:eastAsia="Times New Roman" w:hAnsi="Bookman Old Style" w:cs="Arial"/>
                <w:b/>
                <w:i/>
                <w:iCs/>
                <w:color w:val="222222"/>
                <w:sz w:val="24"/>
                <w:szCs w:val="24"/>
              </w:rPr>
              <w:t>CHAPTER I</w:t>
            </w:r>
            <w:r w:rsidR="001B496B">
              <w:rPr>
                <w:rFonts w:ascii="Bookman Old Style" w:eastAsia="Times New Roman" w:hAnsi="Bookman Old Style" w:cs="Arial"/>
                <w:b/>
                <w:i/>
                <w:iCs/>
                <w:color w:val="222222"/>
                <w:sz w:val="24"/>
                <w:szCs w:val="24"/>
              </w:rPr>
              <w:t>V</w:t>
            </w:r>
          </w:p>
          <w:p w:rsidR="0057777F" w:rsidRPr="0057777F" w:rsidRDefault="00B74972" w:rsidP="004C3475">
            <w:pPr>
              <w:spacing w:after="0" w:line="240" w:lineRule="auto"/>
              <w:jc w:val="center"/>
              <w:rPr>
                <w:rFonts w:ascii="Bookman Old Style" w:eastAsia="Times New Roman" w:hAnsi="Bookman Old Style" w:cs="Arial"/>
                <w:b/>
                <w:i/>
                <w:iCs/>
                <w:color w:val="222222"/>
                <w:sz w:val="20"/>
                <w:szCs w:val="20"/>
              </w:rPr>
            </w:pPr>
            <w:r>
              <w:rPr>
                <w:rFonts w:ascii="Bookman Old Style" w:eastAsia="Times New Roman" w:hAnsi="Bookman Old Style" w:cs="Arial"/>
                <w:b/>
                <w:color w:val="222222"/>
                <w:sz w:val="24"/>
                <w:szCs w:val="24"/>
              </w:rPr>
              <w:t>EMPLOYMENT</w:t>
            </w:r>
          </w:p>
        </w:tc>
      </w:tr>
      <w:tr w:rsidR="0012040F" w:rsidRPr="0005482B" w:rsidTr="00D044BE">
        <w:tc>
          <w:tcPr>
            <w:tcW w:w="9322" w:type="dxa"/>
          </w:tcPr>
          <w:p w:rsidR="0012040F" w:rsidRPr="0005482B" w:rsidRDefault="00843523" w:rsidP="0012040F">
            <w:pPr>
              <w:spacing w:after="0" w:line="240" w:lineRule="auto"/>
              <w:jc w:val="both"/>
              <w:rPr>
                <w:rFonts w:ascii="Bookman Old Style" w:eastAsia="Times New Roman" w:hAnsi="Bookman Old Style" w:cs="Arial"/>
                <w:color w:val="222222"/>
                <w:sz w:val="24"/>
                <w:szCs w:val="24"/>
              </w:rPr>
            </w:pPr>
            <w:r>
              <w:rPr>
                <w:rFonts w:ascii="Bookman Old Style" w:eastAsia="Times New Roman" w:hAnsi="Bookman Old Style" w:cs="Arial"/>
                <w:b/>
                <w:color w:val="222222"/>
                <w:sz w:val="24"/>
                <w:szCs w:val="24"/>
              </w:rPr>
              <w:t>8</w:t>
            </w:r>
            <w:r w:rsidR="0012040F">
              <w:rPr>
                <w:rFonts w:ascii="Bookman Old Style" w:eastAsia="Times New Roman" w:hAnsi="Bookman Old Style" w:cs="Arial"/>
                <w:b/>
                <w:color w:val="222222"/>
                <w:sz w:val="24"/>
                <w:szCs w:val="24"/>
              </w:rPr>
              <w:t xml:space="preserve">. Manner of publication of equal opportunity policy.- </w:t>
            </w:r>
            <w:r w:rsidR="0012040F" w:rsidRPr="00213969">
              <w:rPr>
                <w:rFonts w:ascii="Bookman Old Style" w:eastAsia="Times New Roman" w:hAnsi="Bookman Old Style" w:cs="Arial"/>
                <w:bCs/>
                <w:color w:val="222222"/>
                <w:sz w:val="24"/>
                <w:szCs w:val="24"/>
              </w:rPr>
              <w:t>(1)</w:t>
            </w:r>
            <w:r w:rsidR="0012040F">
              <w:rPr>
                <w:rFonts w:ascii="Bookman Old Style" w:eastAsia="Times New Roman" w:hAnsi="Bookman Old Style" w:cs="Arial"/>
                <w:b/>
                <w:color w:val="222222"/>
                <w:sz w:val="24"/>
                <w:szCs w:val="24"/>
              </w:rPr>
              <w:t xml:space="preserve"> </w:t>
            </w:r>
            <w:r w:rsidR="0012040F" w:rsidRPr="0005482B">
              <w:rPr>
                <w:rFonts w:ascii="Bookman Old Style" w:eastAsia="Times New Roman" w:hAnsi="Bookman Old Style" w:cs="Arial"/>
                <w:color w:val="222222"/>
                <w:sz w:val="24"/>
                <w:szCs w:val="24"/>
              </w:rPr>
              <w:t xml:space="preserve">Every establishment shall publish equal opportunity policy for persons with disabilities. </w:t>
            </w:r>
          </w:p>
          <w:p w:rsidR="0012040F" w:rsidRPr="0005482B" w:rsidRDefault="0012040F" w:rsidP="0012040F">
            <w:pPr>
              <w:spacing w:after="0" w:line="240" w:lineRule="auto"/>
              <w:jc w:val="both"/>
              <w:rPr>
                <w:rFonts w:ascii="Bookman Old Style" w:eastAsia="Times New Roman" w:hAnsi="Bookman Old Style" w:cs="Arial"/>
                <w:color w:val="222222"/>
                <w:sz w:val="24"/>
                <w:szCs w:val="24"/>
              </w:rPr>
            </w:pPr>
            <w:r w:rsidRPr="00213969">
              <w:rPr>
                <w:rFonts w:ascii="Bookman Old Style" w:eastAsia="Times New Roman" w:hAnsi="Bookman Old Style" w:cs="Arial"/>
                <w:color w:val="222222"/>
                <w:sz w:val="24"/>
                <w:szCs w:val="24"/>
              </w:rPr>
              <w:t>(2)</w:t>
            </w:r>
            <w:r w:rsidRPr="0005482B">
              <w:rPr>
                <w:rFonts w:ascii="Bookman Old Style" w:eastAsia="Times New Roman" w:hAnsi="Bookman Old Style" w:cs="Arial"/>
                <w:color w:val="222222"/>
                <w:sz w:val="24"/>
                <w:szCs w:val="24"/>
              </w:rPr>
              <w:t xml:space="preserve"> The </w:t>
            </w:r>
            <w:r w:rsidR="0090692B">
              <w:rPr>
                <w:rFonts w:ascii="Bookman Old Style" w:eastAsia="Times New Roman" w:hAnsi="Bookman Old Style" w:cs="Arial"/>
                <w:color w:val="222222"/>
                <w:sz w:val="24"/>
                <w:szCs w:val="24"/>
              </w:rPr>
              <w:t>establishment</w:t>
            </w:r>
            <w:r w:rsidR="0075587A">
              <w:rPr>
                <w:rFonts w:ascii="Bookman Old Style" w:eastAsia="Times New Roman" w:hAnsi="Bookman Old Style" w:cs="Arial"/>
                <w:color w:val="222222"/>
                <w:sz w:val="24"/>
                <w:szCs w:val="24"/>
              </w:rPr>
              <w:t xml:space="preserve"> shall display the </w:t>
            </w:r>
            <w:r w:rsidRPr="0005482B">
              <w:rPr>
                <w:rFonts w:ascii="Bookman Old Style" w:eastAsia="Times New Roman" w:hAnsi="Bookman Old Style" w:cs="Arial"/>
                <w:color w:val="222222"/>
                <w:sz w:val="24"/>
                <w:szCs w:val="24"/>
              </w:rPr>
              <w:t>equal opportunity policy preferably on their website</w:t>
            </w:r>
            <w:r w:rsidR="008A4F69">
              <w:rPr>
                <w:rFonts w:ascii="Bookman Old Style" w:eastAsia="Times New Roman" w:hAnsi="Bookman Old Style" w:cs="Arial"/>
                <w:color w:val="222222"/>
                <w:sz w:val="24"/>
                <w:szCs w:val="24"/>
              </w:rPr>
              <w:t>,</w:t>
            </w:r>
            <w:r w:rsidRPr="0005482B">
              <w:rPr>
                <w:rFonts w:ascii="Bookman Old Style" w:eastAsia="Times New Roman" w:hAnsi="Bookman Old Style" w:cs="Arial"/>
                <w:color w:val="222222"/>
                <w:sz w:val="24"/>
                <w:szCs w:val="24"/>
              </w:rPr>
              <w:t xml:space="preserve"> failing which</w:t>
            </w:r>
            <w:r w:rsidR="00BF3D9E">
              <w:rPr>
                <w:rFonts w:ascii="Bookman Old Style" w:eastAsia="Times New Roman" w:hAnsi="Bookman Old Style" w:cs="Arial"/>
                <w:color w:val="222222"/>
                <w:sz w:val="24"/>
                <w:szCs w:val="24"/>
              </w:rPr>
              <w:t>,</w:t>
            </w:r>
            <w:r w:rsidRPr="0005482B">
              <w:rPr>
                <w:rFonts w:ascii="Bookman Old Style" w:eastAsia="Times New Roman" w:hAnsi="Bookman Old Style" w:cs="Arial"/>
                <w:color w:val="222222"/>
                <w:sz w:val="24"/>
                <w:szCs w:val="24"/>
              </w:rPr>
              <w:t xml:space="preserve"> at conspicuous places in their premises.</w:t>
            </w:r>
          </w:p>
          <w:p w:rsidR="0012040F" w:rsidRPr="008032F9" w:rsidRDefault="0012040F" w:rsidP="0012040F">
            <w:pPr>
              <w:spacing w:after="0" w:line="240" w:lineRule="auto"/>
              <w:jc w:val="both"/>
              <w:rPr>
                <w:rFonts w:ascii="Bookman Old Style" w:eastAsia="Times New Roman" w:hAnsi="Bookman Old Style" w:cs="Arial"/>
                <w:color w:val="222222"/>
                <w:sz w:val="24"/>
                <w:szCs w:val="24"/>
              </w:rPr>
            </w:pPr>
            <w:r w:rsidRPr="00213969">
              <w:rPr>
                <w:rFonts w:ascii="Bookman Old Style" w:eastAsia="Times New Roman" w:hAnsi="Bookman Old Style" w:cs="Arial"/>
                <w:bCs/>
                <w:color w:val="222222"/>
                <w:sz w:val="24"/>
                <w:szCs w:val="24"/>
              </w:rPr>
              <w:t>(3)</w:t>
            </w:r>
            <w:r w:rsidR="00F12182">
              <w:rPr>
                <w:rFonts w:ascii="Bookman Old Style" w:eastAsia="Times New Roman" w:hAnsi="Bookman Old Style" w:cs="Arial"/>
                <w:bCs/>
                <w:color w:val="222222"/>
                <w:sz w:val="24"/>
                <w:szCs w:val="24"/>
              </w:rPr>
              <w:t xml:space="preserve"> </w:t>
            </w:r>
            <w:r w:rsidR="002523ED">
              <w:rPr>
                <w:rFonts w:ascii="Bookman Old Style" w:eastAsia="Times New Roman" w:hAnsi="Bookman Old Style" w:cs="Arial"/>
                <w:color w:val="222222"/>
                <w:sz w:val="24"/>
                <w:szCs w:val="24"/>
              </w:rPr>
              <w:t>T</w:t>
            </w:r>
            <w:r w:rsidR="002523ED" w:rsidRPr="009F5E88">
              <w:rPr>
                <w:rFonts w:ascii="Bookman Old Style" w:eastAsia="Times New Roman" w:hAnsi="Bookman Old Style" w:cs="Arial"/>
                <w:bCs/>
                <w:color w:val="222222"/>
                <w:sz w:val="24"/>
                <w:szCs w:val="24"/>
              </w:rPr>
              <w:t xml:space="preserve">he equal opportunity </w:t>
            </w:r>
            <w:r w:rsidR="002523ED" w:rsidRPr="008032F9">
              <w:rPr>
                <w:rFonts w:ascii="Bookman Old Style" w:eastAsia="Times New Roman" w:hAnsi="Bookman Old Style" w:cs="Arial"/>
                <w:bCs/>
                <w:color w:val="222222"/>
                <w:sz w:val="24"/>
                <w:szCs w:val="24"/>
              </w:rPr>
              <w:t>policy of</w:t>
            </w:r>
            <w:r w:rsidR="002523ED">
              <w:rPr>
                <w:rFonts w:ascii="Bookman Old Style" w:eastAsia="Times New Roman" w:hAnsi="Bookman Old Style" w:cs="Arial"/>
                <w:bCs/>
                <w:color w:val="222222"/>
                <w:sz w:val="24"/>
                <w:szCs w:val="24"/>
              </w:rPr>
              <w:t xml:space="preserve"> a</w:t>
            </w:r>
            <w:r w:rsidR="002523ED" w:rsidRPr="008032F9">
              <w:rPr>
                <w:rFonts w:ascii="Bookman Old Style" w:eastAsia="Times New Roman" w:hAnsi="Bookman Old Style" w:cs="Arial"/>
                <w:bCs/>
                <w:color w:val="222222"/>
                <w:sz w:val="24"/>
                <w:szCs w:val="24"/>
              </w:rPr>
              <w:t xml:space="preserve"> private establishment having </w:t>
            </w:r>
            <w:r w:rsidR="002523ED">
              <w:rPr>
                <w:rFonts w:ascii="Bookman Old Style" w:eastAsia="Times New Roman" w:hAnsi="Bookman Old Style" w:cs="Arial"/>
                <w:bCs/>
                <w:color w:val="222222"/>
                <w:sz w:val="24"/>
                <w:szCs w:val="24"/>
              </w:rPr>
              <w:t>twenty</w:t>
            </w:r>
            <w:r w:rsidR="002523ED" w:rsidRPr="008032F9">
              <w:rPr>
                <w:rFonts w:ascii="Bookman Old Style" w:eastAsia="Times New Roman" w:hAnsi="Bookman Old Style" w:cs="Arial"/>
                <w:bCs/>
                <w:color w:val="222222"/>
                <w:sz w:val="24"/>
                <w:szCs w:val="24"/>
              </w:rPr>
              <w:t xml:space="preserve"> or more employees</w:t>
            </w:r>
            <w:r w:rsidR="002523ED">
              <w:rPr>
                <w:rFonts w:ascii="Bookman Old Style" w:eastAsia="Times New Roman" w:hAnsi="Bookman Old Style" w:cs="Arial"/>
                <w:bCs/>
                <w:color w:val="222222"/>
                <w:sz w:val="24"/>
                <w:szCs w:val="24"/>
              </w:rPr>
              <w:t xml:space="preserve"> and t</w:t>
            </w:r>
            <w:r w:rsidR="0090692B" w:rsidRPr="008032F9">
              <w:rPr>
                <w:rFonts w:ascii="Bookman Old Style" w:eastAsia="Times New Roman" w:hAnsi="Bookman Old Style" w:cs="Arial"/>
                <w:bCs/>
                <w:color w:val="222222"/>
                <w:sz w:val="24"/>
                <w:szCs w:val="24"/>
              </w:rPr>
              <w:t>he Government</w:t>
            </w:r>
            <w:r w:rsidR="0090692B" w:rsidRPr="008032F9">
              <w:rPr>
                <w:rFonts w:ascii="Bookman Old Style" w:eastAsia="Times New Roman" w:hAnsi="Bookman Old Style" w:cs="Arial"/>
                <w:b/>
                <w:bCs/>
                <w:color w:val="222222"/>
                <w:sz w:val="24"/>
                <w:szCs w:val="24"/>
              </w:rPr>
              <w:t xml:space="preserve"> </w:t>
            </w:r>
            <w:r w:rsidR="0090692B">
              <w:rPr>
                <w:rFonts w:ascii="Bookman Old Style" w:eastAsia="Times New Roman" w:hAnsi="Bookman Old Style" w:cs="Arial"/>
                <w:color w:val="222222"/>
                <w:sz w:val="24"/>
                <w:szCs w:val="24"/>
              </w:rPr>
              <w:t>establishment</w:t>
            </w:r>
            <w:r w:rsidR="002523ED">
              <w:rPr>
                <w:rFonts w:ascii="Bookman Old Style" w:eastAsia="Times New Roman" w:hAnsi="Bookman Old Style" w:cs="Arial"/>
                <w:color w:val="222222"/>
                <w:sz w:val="24"/>
                <w:szCs w:val="24"/>
              </w:rPr>
              <w:t>s</w:t>
            </w:r>
            <w:r w:rsidR="0090692B">
              <w:rPr>
                <w:rFonts w:ascii="Bookman Old Style" w:eastAsia="Times New Roman" w:hAnsi="Bookman Old Style" w:cs="Arial"/>
                <w:color w:val="222222"/>
                <w:sz w:val="24"/>
                <w:szCs w:val="24"/>
              </w:rPr>
              <w:t xml:space="preserve"> </w:t>
            </w:r>
            <w:r w:rsidRPr="008032F9">
              <w:rPr>
                <w:rFonts w:ascii="Bookman Old Style" w:eastAsia="Times New Roman" w:hAnsi="Bookman Old Style" w:cs="Arial"/>
                <w:color w:val="222222"/>
                <w:sz w:val="24"/>
                <w:szCs w:val="24"/>
              </w:rPr>
              <w:t xml:space="preserve">shall </w:t>
            </w:r>
            <w:r w:rsidR="00BF3D9E">
              <w:rPr>
                <w:rFonts w:ascii="Bookman Old Style" w:eastAsia="Times New Roman" w:hAnsi="Bookman Old Style" w:cs="Arial"/>
                <w:i/>
                <w:iCs/>
                <w:color w:val="222222"/>
                <w:sz w:val="24"/>
                <w:szCs w:val="24"/>
              </w:rPr>
              <w:t>inter</w:t>
            </w:r>
            <w:r w:rsidR="00327B11">
              <w:rPr>
                <w:rFonts w:ascii="Bookman Old Style" w:eastAsia="Times New Roman" w:hAnsi="Bookman Old Style" w:cs="Arial"/>
                <w:i/>
                <w:iCs/>
                <w:color w:val="222222"/>
                <w:sz w:val="24"/>
                <w:szCs w:val="24"/>
              </w:rPr>
              <w:t xml:space="preserve"> </w:t>
            </w:r>
            <w:r w:rsidR="002D6278" w:rsidRPr="0090692B">
              <w:rPr>
                <w:rFonts w:ascii="Bookman Old Style" w:eastAsia="Times New Roman" w:hAnsi="Bookman Old Style" w:cs="Arial"/>
                <w:i/>
                <w:iCs/>
                <w:color w:val="222222"/>
                <w:sz w:val="24"/>
                <w:szCs w:val="24"/>
              </w:rPr>
              <w:t>alia</w:t>
            </w:r>
            <w:r w:rsidR="00A5548F">
              <w:rPr>
                <w:rFonts w:ascii="Bookman Old Style" w:eastAsia="Times New Roman" w:hAnsi="Bookman Old Style" w:cs="Arial"/>
                <w:color w:val="222222"/>
                <w:sz w:val="24"/>
                <w:szCs w:val="24"/>
              </w:rPr>
              <w:t>,</w:t>
            </w:r>
            <w:r w:rsidR="002D6278" w:rsidRPr="008032F9">
              <w:rPr>
                <w:rFonts w:ascii="Bookman Old Style" w:eastAsia="Times New Roman" w:hAnsi="Bookman Old Style" w:cs="Arial"/>
                <w:b/>
                <w:bCs/>
                <w:color w:val="222222"/>
                <w:sz w:val="24"/>
                <w:szCs w:val="24"/>
              </w:rPr>
              <w:t xml:space="preserve"> </w:t>
            </w:r>
            <w:r w:rsidRPr="008032F9">
              <w:rPr>
                <w:rFonts w:ascii="Bookman Old Style" w:eastAsia="Times New Roman" w:hAnsi="Bookman Old Style" w:cs="Arial"/>
                <w:color w:val="222222"/>
                <w:sz w:val="24"/>
                <w:szCs w:val="24"/>
              </w:rPr>
              <w:t>contain the following, namely:-</w:t>
            </w:r>
          </w:p>
          <w:p w:rsidR="0012040F" w:rsidRPr="0005482B" w:rsidRDefault="0012040F" w:rsidP="0012040F">
            <w:pPr>
              <w:pStyle w:val="ListParagraph"/>
              <w:numPr>
                <w:ilvl w:val="0"/>
                <w:numId w:val="16"/>
              </w:numPr>
              <w:spacing w:after="0" w:line="240" w:lineRule="auto"/>
              <w:ind w:left="1003" w:hanging="424"/>
              <w:jc w:val="both"/>
              <w:rPr>
                <w:rFonts w:ascii="Bookman Old Style" w:eastAsia="Times New Roman" w:hAnsi="Bookman Old Style" w:cs="Arial"/>
                <w:color w:val="222222"/>
                <w:sz w:val="24"/>
                <w:szCs w:val="24"/>
              </w:rPr>
            </w:pPr>
            <w:r>
              <w:rPr>
                <w:rFonts w:ascii="Bookman Old Style" w:eastAsia="Times New Roman" w:hAnsi="Bookman Old Style" w:cs="Arial"/>
                <w:color w:val="222222"/>
                <w:sz w:val="24"/>
                <w:szCs w:val="24"/>
              </w:rPr>
              <w:t>f</w:t>
            </w:r>
            <w:r w:rsidR="0090692B">
              <w:rPr>
                <w:rFonts w:ascii="Bookman Old Style" w:eastAsia="Times New Roman" w:hAnsi="Bookman Old Style" w:cs="Arial"/>
                <w:color w:val="222222"/>
                <w:sz w:val="24"/>
                <w:szCs w:val="24"/>
              </w:rPr>
              <w:t>acility</w:t>
            </w:r>
            <w:r>
              <w:rPr>
                <w:rFonts w:ascii="Bookman Old Style" w:eastAsia="Times New Roman" w:hAnsi="Bookman Old Style" w:cs="Arial"/>
                <w:color w:val="222222"/>
                <w:sz w:val="24"/>
                <w:szCs w:val="24"/>
              </w:rPr>
              <w:t xml:space="preserve"> and </w:t>
            </w:r>
            <w:r w:rsidR="0090692B">
              <w:rPr>
                <w:rFonts w:ascii="Bookman Old Style" w:eastAsia="Times New Roman" w:hAnsi="Bookman Old Style" w:cs="Arial"/>
                <w:color w:val="222222"/>
                <w:sz w:val="24"/>
                <w:szCs w:val="24"/>
              </w:rPr>
              <w:t>amenity</w:t>
            </w:r>
            <w:r w:rsidRPr="0005482B">
              <w:rPr>
                <w:rFonts w:ascii="Bookman Old Style" w:eastAsia="Times New Roman" w:hAnsi="Bookman Old Style" w:cs="Arial"/>
                <w:color w:val="222222"/>
                <w:sz w:val="24"/>
                <w:szCs w:val="24"/>
              </w:rPr>
              <w:t xml:space="preserve"> to be provided to the persons with </w:t>
            </w:r>
            <w:r w:rsidRPr="0005482B">
              <w:rPr>
                <w:rFonts w:ascii="Bookman Old Style" w:hAnsi="Bookman Old Style"/>
                <w:sz w:val="24"/>
                <w:szCs w:val="24"/>
              </w:rPr>
              <w:t>disabilities to enable them to effectively discharge their duties in the establishment</w:t>
            </w:r>
            <w:r>
              <w:rPr>
                <w:rFonts w:ascii="Bookman Old Style" w:hAnsi="Bookman Old Style"/>
                <w:sz w:val="24"/>
                <w:szCs w:val="24"/>
              </w:rPr>
              <w:t>;</w:t>
            </w:r>
          </w:p>
          <w:p w:rsidR="0012040F" w:rsidRPr="0005482B" w:rsidRDefault="0012040F" w:rsidP="0012040F">
            <w:pPr>
              <w:pStyle w:val="ListParagraph"/>
              <w:numPr>
                <w:ilvl w:val="0"/>
                <w:numId w:val="16"/>
              </w:numPr>
              <w:spacing w:after="0" w:line="240" w:lineRule="auto"/>
              <w:ind w:left="1003" w:hanging="424"/>
              <w:jc w:val="both"/>
              <w:rPr>
                <w:rFonts w:ascii="Bookman Old Style" w:eastAsia="Times New Roman" w:hAnsi="Bookman Old Style" w:cs="Arial"/>
                <w:color w:val="222222"/>
                <w:sz w:val="24"/>
                <w:szCs w:val="24"/>
              </w:rPr>
            </w:pPr>
            <w:r>
              <w:rPr>
                <w:rFonts w:ascii="Bookman Old Style" w:hAnsi="Bookman Old Style"/>
                <w:sz w:val="24"/>
                <w:szCs w:val="24"/>
              </w:rPr>
              <w:t>l</w:t>
            </w:r>
            <w:r w:rsidRPr="0005482B">
              <w:rPr>
                <w:rFonts w:ascii="Bookman Old Style" w:hAnsi="Bookman Old Style"/>
                <w:sz w:val="24"/>
                <w:szCs w:val="24"/>
              </w:rPr>
              <w:t>ist of posts identified suitable for persons with di</w:t>
            </w:r>
            <w:r>
              <w:rPr>
                <w:rFonts w:ascii="Bookman Old Style" w:hAnsi="Bookman Old Style"/>
                <w:sz w:val="24"/>
                <w:szCs w:val="24"/>
              </w:rPr>
              <w:t>sabilities in the establishment;</w:t>
            </w:r>
            <w:r w:rsidRPr="0005482B">
              <w:rPr>
                <w:rFonts w:ascii="Bookman Old Style" w:hAnsi="Bookman Old Style"/>
                <w:sz w:val="24"/>
                <w:szCs w:val="24"/>
              </w:rPr>
              <w:t xml:space="preserve"> </w:t>
            </w:r>
          </w:p>
          <w:p w:rsidR="0012040F" w:rsidRPr="0005482B" w:rsidRDefault="0012040F" w:rsidP="0012040F">
            <w:pPr>
              <w:pStyle w:val="ListParagraph"/>
              <w:numPr>
                <w:ilvl w:val="0"/>
                <w:numId w:val="16"/>
              </w:numPr>
              <w:spacing w:after="0" w:line="240" w:lineRule="auto"/>
              <w:ind w:left="1003" w:hanging="424"/>
              <w:jc w:val="both"/>
              <w:rPr>
                <w:rFonts w:ascii="Bookman Old Style" w:eastAsia="Times New Roman" w:hAnsi="Bookman Old Style" w:cs="Arial"/>
                <w:color w:val="222222"/>
                <w:sz w:val="24"/>
                <w:szCs w:val="24"/>
              </w:rPr>
            </w:pPr>
            <w:r>
              <w:rPr>
                <w:rFonts w:ascii="Bookman Old Style" w:hAnsi="Bookman Old Style"/>
                <w:sz w:val="24"/>
                <w:szCs w:val="24"/>
              </w:rPr>
              <w:t>t</w:t>
            </w:r>
            <w:r w:rsidRPr="0005482B">
              <w:rPr>
                <w:rFonts w:ascii="Bookman Old Style" w:hAnsi="Bookman Old Style"/>
                <w:sz w:val="24"/>
                <w:szCs w:val="24"/>
              </w:rPr>
              <w:t>he manner of selection of persons with disabilities for various posts, post</w:t>
            </w:r>
            <w:r w:rsidR="00F7379A">
              <w:rPr>
                <w:rFonts w:ascii="Bookman Old Style" w:hAnsi="Bookman Old Style"/>
                <w:sz w:val="24"/>
                <w:szCs w:val="24"/>
              </w:rPr>
              <w:t>-</w:t>
            </w:r>
            <w:r w:rsidRPr="0005482B">
              <w:rPr>
                <w:rFonts w:ascii="Bookman Old Style" w:hAnsi="Bookman Old Style"/>
                <w:sz w:val="24"/>
                <w:szCs w:val="24"/>
              </w:rPr>
              <w:t>recruitment and pre-promotion training,  preference in transfer</w:t>
            </w:r>
            <w:r>
              <w:rPr>
                <w:rFonts w:ascii="Bookman Old Style" w:hAnsi="Bookman Old Style"/>
                <w:sz w:val="24"/>
                <w:szCs w:val="24"/>
              </w:rPr>
              <w:t xml:space="preserve"> and </w:t>
            </w:r>
            <w:r w:rsidRPr="0005482B">
              <w:rPr>
                <w:rFonts w:ascii="Bookman Old Style" w:hAnsi="Bookman Old Style"/>
                <w:sz w:val="24"/>
                <w:szCs w:val="24"/>
              </w:rPr>
              <w:t xml:space="preserve">posting, special leave, preference in </w:t>
            </w:r>
            <w:r w:rsidR="00F7379A" w:rsidRPr="008032F9">
              <w:rPr>
                <w:rFonts w:ascii="Bookman Old Style" w:hAnsi="Bookman Old Style"/>
                <w:sz w:val="24"/>
                <w:szCs w:val="24"/>
              </w:rPr>
              <w:t>allotment</w:t>
            </w:r>
            <w:r w:rsidRPr="0005482B">
              <w:rPr>
                <w:rFonts w:ascii="Bookman Old Style" w:hAnsi="Bookman Old Style"/>
                <w:sz w:val="24"/>
                <w:szCs w:val="24"/>
              </w:rPr>
              <w:t xml:space="preserve"> of </w:t>
            </w:r>
            <w:r>
              <w:rPr>
                <w:rFonts w:ascii="Bookman Old Style" w:hAnsi="Bookman Old Style"/>
                <w:sz w:val="24"/>
                <w:szCs w:val="24"/>
              </w:rPr>
              <w:t xml:space="preserve">residential </w:t>
            </w:r>
            <w:r w:rsidRPr="0005482B">
              <w:rPr>
                <w:rFonts w:ascii="Bookman Old Style" w:hAnsi="Bookman Old Style"/>
                <w:sz w:val="24"/>
                <w:szCs w:val="24"/>
              </w:rPr>
              <w:t>accommodation if any</w:t>
            </w:r>
            <w:r>
              <w:rPr>
                <w:rFonts w:ascii="Bookman Old Style" w:hAnsi="Bookman Old Style"/>
                <w:sz w:val="24"/>
                <w:szCs w:val="24"/>
              </w:rPr>
              <w:t>, and other facilities;</w:t>
            </w:r>
          </w:p>
          <w:p w:rsidR="0012040F" w:rsidRPr="0005482B" w:rsidRDefault="0012040F" w:rsidP="0012040F">
            <w:pPr>
              <w:pStyle w:val="ListParagraph"/>
              <w:numPr>
                <w:ilvl w:val="0"/>
                <w:numId w:val="16"/>
              </w:numPr>
              <w:spacing w:after="0" w:line="240" w:lineRule="auto"/>
              <w:ind w:left="1003" w:hanging="424"/>
              <w:jc w:val="both"/>
              <w:rPr>
                <w:rFonts w:ascii="Bookman Old Style" w:eastAsia="Times New Roman" w:hAnsi="Bookman Old Style" w:cs="Arial"/>
                <w:color w:val="222222"/>
                <w:sz w:val="24"/>
                <w:szCs w:val="24"/>
              </w:rPr>
            </w:pPr>
            <w:r>
              <w:rPr>
                <w:rFonts w:ascii="Bookman Old Style" w:hAnsi="Bookman Old Style"/>
                <w:sz w:val="24"/>
                <w:szCs w:val="24"/>
              </w:rPr>
              <w:t>p</w:t>
            </w:r>
            <w:r w:rsidRPr="0005482B">
              <w:rPr>
                <w:rFonts w:ascii="Bookman Old Style" w:hAnsi="Bookman Old Style"/>
                <w:sz w:val="24"/>
                <w:szCs w:val="24"/>
              </w:rPr>
              <w:t xml:space="preserve">rovisions for assistive devices, barrier-free accessibility </w:t>
            </w:r>
            <w:r>
              <w:rPr>
                <w:rFonts w:ascii="Bookman Old Style" w:hAnsi="Bookman Old Style"/>
                <w:sz w:val="24"/>
                <w:szCs w:val="24"/>
              </w:rPr>
              <w:t xml:space="preserve">and other provisions </w:t>
            </w:r>
            <w:r w:rsidRPr="0005482B">
              <w:rPr>
                <w:rFonts w:ascii="Bookman Old Style" w:hAnsi="Bookman Old Style"/>
                <w:sz w:val="24"/>
                <w:szCs w:val="24"/>
              </w:rPr>
              <w:t xml:space="preserve">for persons with </w:t>
            </w:r>
            <w:r w:rsidR="00291D85" w:rsidRPr="008032F9">
              <w:rPr>
                <w:rFonts w:ascii="Bookman Old Style" w:hAnsi="Bookman Old Style"/>
                <w:sz w:val="24"/>
                <w:szCs w:val="24"/>
              </w:rPr>
              <w:t>disabilities</w:t>
            </w:r>
            <w:r w:rsidRPr="008032F9">
              <w:rPr>
                <w:rFonts w:ascii="Bookman Old Style" w:hAnsi="Bookman Old Style"/>
                <w:sz w:val="24"/>
                <w:szCs w:val="24"/>
              </w:rPr>
              <w:t>;</w:t>
            </w:r>
          </w:p>
          <w:p w:rsidR="0012040F" w:rsidRPr="00FA040E" w:rsidRDefault="0012040F" w:rsidP="0012040F">
            <w:pPr>
              <w:pStyle w:val="ListParagraph"/>
              <w:numPr>
                <w:ilvl w:val="0"/>
                <w:numId w:val="16"/>
              </w:numPr>
              <w:spacing w:after="0" w:line="240" w:lineRule="auto"/>
              <w:ind w:left="1003" w:hanging="424"/>
              <w:jc w:val="both"/>
              <w:rPr>
                <w:rFonts w:ascii="Bookman Old Style" w:eastAsia="Times New Roman" w:hAnsi="Bookman Old Style" w:cs="Arial"/>
                <w:color w:val="222222"/>
                <w:sz w:val="24"/>
                <w:szCs w:val="24"/>
              </w:rPr>
            </w:pPr>
            <w:r>
              <w:rPr>
                <w:rFonts w:ascii="Bookman Old Style" w:hAnsi="Bookman Old Style"/>
                <w:sz w:val="24"/>
                <w:szCs w:val="24"/>
              </w:rPr>
              <w:t>a</w:t>
            </w:r>
            <w:r w:rsidRPr="0005482B">
              <w:rPr>
                <w:rFonts w:ascii="Bookman Old Style" w:hAnsi="Bookman Old Style"/>
                <w:sz w:val="24"/>
                <w:szCs w:val="24"/>
              </w:rPr>
              <w:t xml:space="preserve">ppointment of </w:t>
            </w:r>
            <w:r>
              <w:rPr>
                <w:rFonts w:ascii="Bookman Old Style" w:hAnsi="Bookman Old Style"/>
                <w:sz w:val="24"/>
                <w:szCs w:val="24"/>
              </w:rPr>
              <w:t>l</w:t>
            </w:r>
            <w:r w:rsidRPr="0005482B">
              <w:rPr>
                <w:rFonts w:ascii="Bookman Old Style" w:hAnsi="Bookman Old Style"/>
                <w:sz w:val="24"/>
                <w:szCs w:val="24"/>
              </w:rPr>
              <w:t>ia</w:t>
            </w:r>
            <w:r w:rsidR="001B1969">
              <w:rPr>
                <w:rFonts w:ascii="Bookman Old Style" w:hAnsi="Bookman Old Style"/>
                <w:sz w:val="24"/>
                <w:szCs w:val="24"/>
              </w:rPr>
              <w:t>i</w:t>
            </w:r>
            <w:r w:rsidRPr="0005482B">
              <w:rPr>
                <w:rFonts w:ascii="Bookman Old Style" w:hAnsi="Bookman Old Style"/>
                <w:sz w:val="24"/>
                <w:szCs w:val="24"/>
              </w:rPr>
              <w:t xml:space="preserve">son </w:t>
            </w:r>
            <w:r>
              <w:rPr>
                <w:rFonts w:ascii="Bookman Old Style" w:hAnsi="Bookman Old Style"/>
                <w:sz w:val="24"/>
                <w:szCs w:val="24"/>
              </w:rPr>
              <w:t>o</w:t>
            </w:r>
            <w:r w:rsidRPr="0005482B">
              <w:rPr>
                <w:rFonts w:ascii="Bookman Old Style" w:hAnsi="Bookman Old Style"/>
                <w:sz w:val="24"/>
                <w:szCs w:val="24"/>
              </w:rPr>
              <w:t xml:space="preserve">fficer by the </w:t>
            </w:r>
            <w:r>
              <w:rPr>
                <w:rFonts w:ascii="Bookman Old Style" w:hAnsi="Bookman Old Style"/>
                <w:sz w:val="24"/>
                <w:szCs w:val="24"/>
              </w:rPr>
              <w:t>e</w:t>
            </w:r>
            <w:r w:rsidRPr="0005482B">
              <w:rPr>
                <w:rFonts w:ascii="Bookman Old Style" w:hAnsi="Bookman Old Style"/>
                <w:sz w:val="24"/>
                <w:szCs w:val="24"/>
              </w:rPr>
              <w:t>stablishment to look after the recruitment of persons with disabilities and provisions of facilities</w:t>
            </w:r>
            <w:r>
              <w:rPr>
                <w:rFonts w:ascii="Bookman Old Style" w:hAnsi="Bookman Old Style"/>
                <w:sz w:val="24"/>
                <w:szCs w:val="24"/>
              </w:rPr>
              <w:t xml:space="preserve"> </w:t>
            </w:r>
            <w:r>
              <w:rPr>
                <w:rFonts w:ascii="Bookman Old Style" w:hAnsi="Bookman Old Style"/>
                <w:sz w:val="24"/>
                <w:szCs w:val="24"/>
              </w:rPr>
              <w:lastRenderedPageBreak/>
              <w:t xml:space="preserve">and </w:t>
            </w:r>
            <w:r w:rsidRPr="0005482B">
              <w:rPr>
                <w:rFonts w:ascii="Bookman Old Style" w:hAnsi="Bookman Old Style"/>
                <w:sz w:val="24"/>
                <w:szCs w:val="24"/>
              </w:rPr>
              <w:t>amenities for such employees</w:t>
            </w:r>
            <w:r w:rsidR="0090692B">
              <w:rPr>
                <w:rFonts w:ascii="Bookman Old Style" w:hAnsi="Bookman Old Style"/>
                <w:sz w:val="24"/>
                <w:szCs w:val="24"/>
              </w:rPr>
              <w:t>.</w:t>
            </w:r>
          </w:p>
          <w:p w:rsidR="0012040F" w:rsidRDefault="0012040F" w:rsidP="0012040F">
            <w:pPr>
              <w:spacing w:after="0" w:line="240" w:lineRule="auto"/>
              <w:ind w:left="993"/>
              <w:jc w:val="both"/>
              <w:rPr>
                <w:rFonts w:ascii="Bookman Old Style" w:eastAsia="Times New Roman" w:hAnsi="Bookman Old Style" w:cs="Arial"/>
                <w:color w:val="222222"/>
                <w:sz w:val="24"/>
                <w:szCs w:val="24"/>
              </w:rPr>
            </w:pPr>
          </w:p>
          <w:p w:rsidR="007F0E60" w:rsidRDefault="007F0E60" w:rsidP="00880A8E">
            <w:pPr>
              <w:spacing w:after="0" w:line="240" w:lineRule="auto"/>
              <w:jc w:val="both"/>
              <w:rPr>
                <w:rFonts w:ascii="Bookman Old Style" w:hAnsi="Bookman Old Style"/>
                <w:sz w:val="24"/>
                <w:szCs w:val="24"/>
              </w:rPr>
            </w:pPr>
            <w:r w:rsidRPr="008032F9">
              <w:rPr>
                <w:rFonts w:ascii="Bookman Old Style" w:eastAsia="Times New Roman" w:hAnsi="Bookman Old Style" w:cs="Arial"/>
                <w:color w:val="222222"/>
                <w:sz w:val="24"/>
                <w:szCs w:val="24"/>
              </w:rPr>
              <w:t>(4) The equal opportunity poli</w:t>
            </w:r>
            <w:r w:rsidR="0090692B">
              <w:rPr>
                <w:rFonts w:ascii="Bookman Old Style" w:eastAsia="Times New Roman" w:hAnsi="Bookman Old Style" w:cs="Arial"/>
                <w:color w:val="222222"/>
                <w:sz w:val="24"/>
                <w:szCs w:val="24"/>
              </w:rPr>
              <w:t>cy of the private establishment</w:t>
            </w:r>
            <w:r w:rsidRPr="008032F9">
              <w:rPr>
                <w:rFonts w:ascii="Bookman Old Style" w:eastAsia="Times New Roman" w:hAnsi="Bookman Old Style" w:cs="Arial"/>
                <w:color w:val="222222"/>
                <w:sz w:val="24"/>
                <w:szCs w:val="24"/>
              </w:rPr>
              <w:t xml:space="preserve"> having less than </w:t>
            </w:r>
            <w:r w:rsidR="00880A8E">
              <w:rPr>
                <w:rFonts w:ascii="Bookman Old Style" w:eastAsia="Times New Roman" w:hAnsi="Bookman Old Style" w:cs="Arial"/>
                <w:color w:val="222222"/>
                <w:sz w:val="24"/>
                <w:szCs w:val="24"/>
              </w:rPr>
              <w:t>twenty</w:t>
            </w:r>
            <w:r w:rsidRPr="008032F9">
              <w:rPr>
                <w:rFonts w:ascii="Bookman Old Style" w:eastAsia="Times New Roman" w:hAnsi="Bookman Old Style" w:cs="Arial"/>
                <w:color w:val="222222"/>
                <w:sz w:val="24"/>
                <w:szCs w:val="24"/>
              </w:rPr>
              <w:t xml:space="preserve"> employees shall contain facilities and amenities to be provided to the persons with </w:t>
            </w:r>
            <w:r w:rsidRPr="008032F9">
              <w:rPr>
                <w:rFonts w:ascii="Bookman Old Style" w:hAnsi="Bookman Old Style"/>
                <w:sz w:val="24"/>
                <w:szCs w:val="24"/>
              </w:rPr>
              <w:t>disabilities to enable them to effectively discharge their duties in the establishment</w:t>
            </w:r>
            <w:r w:rsidR="006B4255" w:rsidRPr="008032F9">
              <w:rPr>
                <w:rFonts w:ascii="Bookman Old Style" w:hAnsi="Bookman Old Style"/>
                <w:sz w:val="24"/>
                <w:szCs w:val="24"/>
              </w:rPr>
              <w:t>.</w:t>
            </w:r>
          </w:p>
          <w:p w:rsidR="00F50107" w:rsidRPr="007F0E60" w:rsidRDefault="00F50107" w:rsidP="00880A8E">
            <w:pPr>
              <w:spacing w:after="0" w:line="240" w:lineRule="auto"/>
              <w:jc w:val="both"/>
              <w:rPr>
                <w:rFonts w:ascii="Bookman Old Style" w:eastAsia="Times New Roman" w:hAnsi="Bookman Old Style" w:cs="Arial"/>
                <w:b/>
                <w:bCs/>
                <w:i/>
                <w:iCs/>
                <w:color w:val="222222"/>
                <w:sz w:val="24"/>
                <w:szCs w:val="24"/>
              </w:rPr>
            </w:pPr>
          </w:p>
        </w:tc>
      </w:tr>
      <w:tr w:rsidR="0012040F" w:rsidRPr="0005482B" w:rsidTr="00D044BE">
        <w:tc>
          <w:tcPr>
            <w:tcW w:w="9322" w:type="dxa"/>
          </w:tcPr>
          <w:p w:rsidR="0012040F" w:rsidRPr="004D298D" w:rsidRDefault="00843523" w:rsidP="00D42A2B">
            <w:pPr>
              <w:spacing w:after="0" w:line="240" w:lineRule="auto"/>
              <w:jc w:val="both"/>
              <w:rPr>
                <w:rFonts w:ascii="Bookman Old Style" w:hAnsi="Bookman Old Style"/>
                <w:sz w:val="24"/>
                <w:szCs w:val="24"/>
              </w:rPr>
            </w:pPr>
            <w:r>
              <w:rPr>
                <w:rFonts w:ascii="Bookman Old Style" w:eastAsia="Times New Roman" w:hAnsi="Bookman Old Style" w:cs="Arial"/>
                <w:b/>
                <w:color w:val="222222"/>
                <w:sz w:val="24"/>
                <w:szCs w:val="24"/>
              </w:rPr>
              <w:lastRenderedPageBreak/>
              <w:t>9</w:t>
            </w:r>
            <w:r w:rsidR="0012040F">
              <w:rPr>
                <w:rFonts w:ascii="Bookman Old Style" w:eastAsia="Times New Roman" w:hAnsi="Bookman Old Style" w:cs="Arial"/>
                <w:b/>
                <w:color w:val="222222"/>
                <w:sz w:val="24"/>
                <w:szCs w:val="24"/>
              </w:rPr>
              <w:t>. Form and manner of maintaining records by the establishments</w:t>
            </w:r>
            <w:r w:rsidR="00DD0CAD">
              <w:rPr>
                <w:rFonts w:ascii="Bookman Old Style" w:eastAsia="Times New Roman" w:hAnsi="Bookman Old Style" w:cs="Arial"/>
                <w:b/>
                <w:color w:val="222222"/>
                <w:sz w:val="24"/>
                <w:szCs w:val="24"/>
              </w:rPr>
              <w:t>.</w:t>
            </w:r>
            <w:r w:rsidR="0012040F">
              <w:rPr>
                <w:rFonts w:ascii="Bookman Old Style" w:eastAsia="Times New Roman" w:hAnsi="Bookman Old Style" w:cs="Arial"/>
                <w:b/>
                <w:color w:val="222222"/>
                <w:sz w:val="24"/>
                <w:szCs w:val="24"/>
              </w:rPr>
              <w:t xml:space="preserve">- </w:t>
            </w:r>
            <w:r w:rsidR="0012040F" w:rsidRPr="004D298D">
              <w:rPr>
                <w:rFonts w:ascii="Bookman Old Style" w:eastAsia="Times New Roman" w:hAnsi="Bookman Old Style" w:cs="Arial"/>
                <w:bCs/>
                <w:color w:val="222222"/>
                <w:sz w:val="24"/>
                <w:szCs w:val="24"/>
              </w:rPr>
              <w:t>(1)</w:t>
            </w:r>
            <w:r w:rsidR="0012040F">
              <w:rPr>
                <w:rFonts w:ascii="Bookman Old Style" w:eastAsia="Times New Roman" w:hAnsi="Bookman Old Style" w:cs="Arial"/>
                <w:b/>
                <w:color w:val="222222"/>
                <w:sz w:val="24"/>
                <w:szCs w:val="24"/>
              </w:rPr>
              <w:t xml:space="preserve"> </w:t>
            </w:r>
            <w:r w:rsidR="0012040F" w:rsidRPr="0005482B">
              <w:rPr>
                <w:rFonts w:ascii="Bookman Old Style" w:eastAsia="Times New Roman" w:hAnsi="Bookman Old Style" w:cs="Arial"/>
                <w:color w:val="222222"/>
                <w:sz w:val="24"/>
                <w:szCs w:val="24"/>
              </w:rPr>
              <w:t>Every establishment</w:t>
            </w:r>
            <w:r w:rsidR="00D42A2B">
              <w:rPr>
                <w:rFonts w:ascii="Bookman Old Style" w:eastAsia="Times New Roman" w:hAnsi="Bookman Old Style" w:cs="Arial"/>
                <w:color w:val="222222"/>
                <w:sz w:val="24"/>
                <w:szCs w:val="24"/>
              </w:rPr>
              <w:t xml:space="preserve"> </w:t>
            </w:r>
            <w:r w:rsidR="001723A2">
              <w:rPr>
                <w:rFonts w:ascii="Bookman Old Style" w:eastAsia="Times New Roman" w:hAnsi="Bookman Old Style" w:cs="Arial"/>
                <w:color w:val="222222"/>
                <w:sz w:val="24"/>
                <w:szCs w:val="24"/>
              </w:rPr>
              <w:t>covered under sub-rule (3) of r</w:t>
            </w:r>
            <w:r w:rsidR="001F3535" w:rsidRPr="00525937">
              <w:rPr>
                <w:rFonts w:ascii="Bookman Old Style" w:eastAsia="Times New Roman" w:hAnsi="Bookman Old Style" w:cs="Arial"/>
                <w:color w:val="222222"/>
                <w:sz w:val="24"/>
                <w:szCs w:val="24"/>
              </w:rPr>
              <w:t xml:space="preserve">ule </w:t>
            </w:r>
            <w:r w:rsidR="00525937" w:rsidRPr="00525937">
              <w:rPr>
                <w:rFonts w:ascii="Bookman Old Style" w:eastAsia="Times New Roman" w:hAnsi="Bookman Old Style" w:cs="Arial"/>
                <w:color w:val="222222"/>
                <w:sz w:val="24"/>
                <w:szCs w:val="24"/>
              </w:rPr>
              <w:t>8</w:t>
            </w:r>
            <w:r w:rsidR="0012040F" w:rsidRPr="00525937">
              <w:rPr>
                <w:rFonts w:ascii="Bookman Old Style" w:hAnsi="Bookman Old Style"/>
                <w:sz w:val="24"/>
                <w:szCs w:val="24"/>
              </w:rPr>
              <w:t xml:space="preserve"> shall maintain records </w:t>
            </w:r>
            <w:r w:rsidR="001F3535" w:rsidRPr="00525937">
              <w:rPr>
                <w:rFonts w:ascii="Bookman Old Style" w:hAnsi="Bookman Old Style"/>
                <w:sz w:val="24"/>
                <w:szCs w:val="24"/>
              </w:rPr>
              <w:t>containing the</w:t>
            </w:r>
            <w:r w:rsidR="00D42A2B">
              <w:rPr>
                <w:rFonts w:ascii="Bookman Old Style" w:hAnsi="Bookman Old Style"/>
                <w:b/>
                <w:bCs/>
                <w:sz w:val="24"/>
                <w:szCs w:val="24"/>
              </w:rPr>
              <w:t xml:space="preserve"> </w:t>
            </w:r>
            <w:r w:rsidR="0012040F" w:rsidRPr="0005482B">
              <w:rPr>
                <w:rFonts w:ascii="Bookman Old Style" w:hAnsi="Bookman Old Style"/>
                <w:color w:val="000000"/>
                <w:sz w:val="24"/>
                <w:szCs w:val="24"/>
              </w:rPr>
              <w:t>following particulars, namely:</w:t>
            </w:r>
            <w:r w:rsidR="0012040F">
              <w:rPr>
                <w:rFonts w:ascii="Bookman Old Style" w:hAnsi="Bookman Old Style"/>
                <w:color w:val="000000"/>
                <w:sz w:val="24"/>
                <w:szCs w:val="24"/>
              </w:rPr>
              <w:t>-</w:t>
            </w:r>
            <w:r w:rsidR="0012040F" w:rsidRPr="0005482B">
              <w:rPr>
                <w:rFonts w:ascii="Bookman Old Style" w:hAnsi="Bookman Old Style"/>
                <w:color w:val="000000"/>
                <w:sz w:val="24"/>
                <w:szCs w:val="24"/>
              </w:rPr>
              <w:t xml:space="preserve"> </w:t>
            </w:r>
          </w:p>
          <w:p w:rsidR="0012040F" w:rsidRPr="0005482B" w:rsidRDefault="0012040F" w:rsidP="0012040F">
            <w:pPr>
              <w:pStyle w:val="Normal3"/>
              <w:numPr>
                <w:ilvl w:val="0"/>
                <w:numId w:val="21"/>
              </w:numPr>
              <w:jc w:val="both"/>
              <w:rPr>
                <w:rFonts w:ascii="Bookman Old Style" w:hAnsi="Bookman Old Style"/>
                <w:color w:val="000000"/>
              </w:rPr>
            </w:pPr>
            <w:r w:rsidRPr="0005482B">
              <w:rPr>
                <w:rFonts w:ascii="Bookman Old Style" w:hAnsi="Bookman Old Style"/>
                <w:color w:val="000000"/>
              </w:rPr>
              <w:t xml:space="preserve">the number of persons with </w:t>
            </w:r>
            <w:r w:rsidRPr="003A165D">
              <w:rPr>
                <w:rFonts w:ascii="Bookman Old Style" w:hAnsi="Bookman Old Style"/>
                <w:color w:val="000000"/>
              </w:rPr>
              <w:t>disabilit</w:t>
            </w:r>
            <w:r w:rsidR="003A165D" w:rsidRPr="003A165D">
              <w:rPr>
                <w:rFonts w:ascii="Bookman Old Style" w:hAnsi="Bookman Old Style"/>
                <w:color w:val="000000"/>
              </w:rPr>
              <w:t>ies</w:t>
            </w:r>
            <w:r w:rsidRPr="0005482B">
              <w:rPr>
                <w:rFonts w:ascii="Bookman Old Style" w:hAnsi="Bookman Old Style"/>
                <w:color w:val="000000"/>
              </w:rPr>
              <w:t xml:space="preserve"> who are employed and the d</w:t>
            </w:r>
            <w:r>
              <w:rPr>
                <w:rFonts w:ascii="Bookman Old Style" w:hAnsi="Bookman Old Style"/>
                <w:color w:val="000000"/>
              </w:rPr>
              <w:t>ate from when they are employed;</w:t>
            </w:r>
          </w:p>
          <w:p w:rsidR="0012040F" w:rsidRPr="0005482B" w:rsidRDefault="0012040F" w:rsidP="0012040F">
            <w:pPr>
              <w:pStyle w:val="Normal3"/>
              <w:numPr>
                <w:ilvl w:val="0"/>
                <w:numId w:val="21"/>
              </w:numPr>
              <w:jc w:val="both"/>
              <w:rPr>
                <w:rFonts w:ascii="Bookman Old Style" w:hAnsi="Bookman Old Style"/>
                <w:color w:val="000000"/>
              </w:rPr>
            </w:pPr>
            <w:r w:rsidRPr="0005482B">
              <w:rPr>
                <w:rFonts w:ascii="Bookman Old Style" w:hAnsi="Bookman Old Style"/>
                <w:color w:val="000000"/>
              </w:rPr>
              <w:t>the name</w:t>
            </w:r>
            <w:r w:rsidR="002D6278">
              <w:rPr>
                <w:rFonts w:ascii="Bookman Old Style" w:hAnsi="Bookman Old Style"/>
                <w:color w:val="000000"/>
              </w:rPr>
              <w:t xml:space="preserve">, </w:t>
            </w:r>
            <w:r w:rsidR="002D6278" w:rsidRPr="008032F9">
              <w:rPr>
                <w:rFonts w:ascii="Bookman Old Style" w:hAnsi="Bookman Old Style"/>
                <w:color w:val="000000"/>
              </w:rPr>
              <w:t>gender</w:t>
            </w:r>
            <w:r w:rsidRPr="0005482B">
              <w:rPr>
                <w:rFonts w:ascii="Bookman Old Style" w:hAnsi="Bookman Old Style"/>
                <w:color w:val="000000"/>
              </w:rPr>
              <w:t xml:space="preserve"> and address o</w:t>
            </w:r>
            <w:r>
              <w:rPr>
                <w:rFonts w:ascii="Bookman Old Style" w:hAnsi="Bookman Old Style"/>
                <w:color w:val="000000"/>
              </w:rPr>
              <w:t>f person</w:t>
            </w:r>
            <w:r w:rsidR="001F3535">
              <w:rPr>
                <w:rFonts w:ascii="Bookman Old Style" w:hAnsi="Bookman Old Style"/>
                <w:color w:val="000000"/>
              </w:rPr>
              <w:t>s</w:t>
            </w:r>
            <w:r w:rsidR="00525937">
              <w:rPr>
                <w:rFonts w:ascii="Bookman Old Style" w:hAnsi="Bookman Old Style"/>
                <w:color w:val="000000"/>
              </w:rPr>
              <w:t xml:space="preserve"> with disabilities</w:t>
            </w:r>
            <w:r>
              <w:rPr>
                <w:rFonts w:ascii="Bookman Old Style" w:hAnsi="Bookman Old Style"/>
                <w:color w:val="000000"/>
              </w:rPr>
              <w:t>;</w:t>
            </w:r>
          </w:p>
          <w:p w:rsidR="0012040F" w:rsidRPr="0005482B" w:rsidRDefault="0012040F" w:rsidP="0012040F">
            <w:pPr>
              <w:pStyle w:val="Normal3"/>
              <w:numPr>
                <w:ilvl w:val="0"/>
                <w:numId w:val="21"/>
              </w:numPr>
              <w:jc w:val="both"/>
              <w:rPr>
                <w:rFonts w:ascii="Bookman Old Style" w:hAnsi="Bookman Old Style"/>
                <w:color w:val="000000"/>
              </w:rPr>
            </w:pPr>
            <w:r w:rsidRPr="0005482B">
              <w:rPr>
                <w:rFonts w:ascii="Bookman Old Style" w:hAnsi="Bookman Old Style"/>
                <w:color w:val="000000"/>
              </w:rPr>
              <w:t xml:space="preserve">the </w:t>
            </w:r>
            <w:r w:rsidR="00DD0CAD">
              <w:rPr>
                <w:rFonts w:ascii="Bookman Old Style" w:hAnsi="Bookman Old Style"/>
                <w:color w:val="000000"/>
              </w:rPr>
              <w:t>nature</w:t>
            </w:r>
            <w:r w:rsidR="00525937">
              <w:rPr>
                <w:rFonts w:ascii="Bookman Old Style" w:hAnsi="Bookman Old Style"/>
                <w:color w:val="000000"/>
              </w:rPr>
              <w:t xml:space="preserve"> </w:t>
            </w:r>
            <w:r w:rsidRPr="0005482B">
              <w:rPr>
                <w:rFonts w:ascii="Bookman Old Style" w:hAnsi="Bookman Old Style"/>
                <w:color w:val="000000"/>
              </w:rPr>
              <w:t>of disa</w:t>
            </w:r>
            <w:r>
              <w:rPr>
                <w:rFonts w:ascii="Bookman Old Style" w:hAnsi="Bookman Old Style"/>
                <w:color w:val="000000"/>
              </w:rPr>
              <w:t>bility of such persons;</w:t>
            </w:r>
          </w:p>
          <w:p w:rsidR="0012040F" w:rsidRPr="007E2E54" w:rsidRDefault="0012040F" w:rsidP="0012040F">
            <w:pPr>
              <w:pStyle w:val="ListParagraph"/>
              <w:numPr>
                <w:ilvl w:val="0"/>
                <w:numId w:val="21"/>
              </w:numPr>
              <w:spacing w:after="0" w:line="240" w:lineRule="auto"/>
              <w:jc w:val="both"/>
              <w:rPr>
                <w:rFonts w:ascii="Bookman Old Style" w:hAnsi="Bookman Old Style"/>
                <w:color w:val="000000"/>
                <w:sz w:val="24"/>
                <w:szCs w:val="24"/>
              </w:rPr>
            </w:pPr>
            <w:r w:rsidRPr="007E2E54">
              <w:rPr>
                <w:rFonts w:ascii="Bookman Old Style" w:hAnsi="Bookman Old Style"/>
                <w:color w:val="000000"/>
                <w:sz w:val="24"/>
                <w:szCs w:val="24"/>
              </w:rPr>
              <w:t xml:space="preserve">the nature of work being rendered by such </w:t>
            </w:r>
            <w:r>
              <w:rPr>
                <w:rFonts w:ascii="Bookman Old Style" w:hAnsi="Bookman Old Style"/>
                <w:color w:val="000000"/>
                <w:sz w:val="24"/>
                <w:szCs w:val="24"/>
              </w:rPr>
              <w:t>employed person with disability; and</w:t>
            </w:r>
          </w:p>
          <w:p w:rsidR="0012040F" w:rsidRPr="007E2E54" w:rsidRDefault="00525937" w:rsidP="0012040F">
            <w:pPr>
              <w:pStyle w:val="ListParagraph"/>
              <w:numPr>
                <w:ilvl w:val="0"/>
                <w:numId w:val="21"/>
              </w:numPr>
              <w:spacing w:after="0" w:line="240" w:lineRule="auto"/>
              <w:jc w:val="both"/>
              <w:rPr>
                <w:rFonts w:ascii="Bookman Old Style" w:hAnsi="Bookman Old Style"/>
                <w:color w:val="000000"/>
                <w:sz w:val="24"/>
                <w:szCs w:val="24"/>
              </w:rPr>
            </w:pPr>
            <w:r>
              <w:rPr>
                <w:rFonts w:ascii="Bookman Old Style" w:hAnsi="Bookman Old Style"/>
                <w:color w:val="000000"/>
                <w:sz w:val="24"/>
                <w:szCs w:val="24"/>
              </w:rPr>
              <w:t>the kind</w:t>
            </w:r>
            <w:r w:rsidR="0012040F" w:rsidRPr="007E2E54">
              <w:rPr>
                <w:rFonts w:ascii="Bookman Old Style" w:hAnsi="Bookman Old Style"/>
                <w:color w:val="000000"/>
                <w:sz w:val="24"/>
                <w:szCs w:val="24"/>
              </w:rPr>
              <w:t xml:space="preserve"> of facilities being provided to such person</w:t>
            </w:r>
            <w:r w:rsidR="00843523">
              <w:rPr>
                <w:rFonts w:ascii="Bookman Old Style" w:hAnsi="Bookman Old Style"/>
                <w:color w:val="000000"/>
                <w:sz w:val="24"/>
                <w:szCs w:val="24"/>
              </w:rPr>
              <w:t>s</w:t>
            </w:r>
            <w:r w:rsidR="0012040F" w:rsidRPr="007E2E54">
              <w:rPr>
                <w:rFonts w:ascii="Bookman Old Style" w:hAnsi="Bookman Old Style"/>
                <w:color w:val="000000"/>
                <w:sz w:val="24"/>
                <w:szCs w:val="24"/>
              </w:rPr>
              <w:t xml:space="preserve"> with disabilit</w:t>
            </w:r>
            <w:r w:rsidR="00843523">
              <w:rPr>
                <w:rFonts w:ascii="Bookman Old Style" w:hAnsi="Bookman Old Style"/>
                <w:color w:val="000000"/>
                <w:sz w:val="24"/>
                <w:szCs w:val="24"/>
              </w:rPr>
              <w:t>ies</w:t>
            </w:r>
            <w:r w:rsidR="0012040F">
              <w:rPr>
                <w:rFonts w:ascii="Bookman Old Style" w:hAnsi="Bookman Old Style"/>
                <w:color w:val="000000"/>
                <w:sz w:val="24"/>
                <w:szCs w:val="24"/>
              </w:rPr>
              <w:t>.</w:t>
            </w:r>
          </w:p>
          <w:p w:rsidR="0012040F" w:rsidRPr="0005482B" w:rsidRDefault="0012040F" w:rsidP="0012040F">
            <w:pPr>
              <w:spacing w:after="0" w:line="240" w:lineRule="auto"/>
              <w:jc w:val="both"/>
              <w:rPr>
                <w:rFonts w:ascii="Bookman Old Style" w:hAnsi="Bookman Old Style"/>
                <w:color w:val="000000"/>
                <w:sz w:val="24"/>
                <w:szCs w:val="24"/>
              </w:rPr>
            </w:pPr>
          </w:p>
          <w:p w:rsidR="0012040F" w:rsidRDefault="00525937" w:rsidP="00DD0CAD">
            <w:pPr>
              <w:spacing w:after="0" w:line="240" w:lineRule="auto"/>
              <w:jc w:val="both"/>
              <w:rPr>
                <w:rFonts w:ascii="Bookman Old Style" w:hAnsi="Bookman Old Style"/>
                <w:color w:val="000000"/>
                <w:sz w:val="24"/>
                <w:szCs w:val="24"/>
              </w:rPr>
            </w:pPr>
            <w:r>
              <w:rPr>
                <w:rFonts w:ascii="Bookman Old Style" w:hAnsi="Bookman Old Style"/>
                <w:bCs/>
                <w:color w:val="000000"/>
                <w:sz w:val="24"/>
                <w:szCs w:val="24"/>
              </w:rPr>
              <w:t>(2</w:t>
            </w:r>
            <w:r w:rsidR="0012040F" w:rsidRPr="004D298D">
              <w:rPr>
                <w:rFonts w:ascii="Bookman Old Style" w:hAnsi="Bookman Old Style"/>
                <w:bCs/>
                <w:color w:val="000000"/>
                <w:sz w:val="24"/>
                <w:szCs w:val="24"/>
              </w:rPr>
              <w:t>)</w:t>
            </w:r>
            <w:r w:rsidR="0012040F">
              <w:rPr>
                <w:rFonts w:ascii="Bookman Old Style" w:hAnsi="Bookman Old Style"/>
                <w:b/>
                <w:color w:val="000000"/>
                <w:sz w:val="24"/>
                <w:szCs w:val="24"/>
              </w:rPr>
              <w:t xml:space="preserve"> </w:t>
            </w:r>
            <w:r w:rsidR="0012040F" w:rsidRPr="0005482B">
              <w:rPr>
                <w:rFonts w:ascii="Bookman Old Style" w:eastAsia="Times New Roman" w:hAnsi="Bookman Old Style" w:cs="Arial"/>
                <w:color w:val="222222"/>
                <w:sz w:val="24"/>
                <w:szCs w:val="24"/>
              </w:rPr>
              <w:t xml:space="preserve">Every establishment </w:t>
            </w:r>
            <w:r w:rsidR="0012040F" w:rsidRPr="0005482B">
              <w:rPr>
                <w:rFonts w:ascii="Bookman Old Style" w:hAnsi="Bookman Old Style"/>
                <w:color w:val="000000"/>
                <w:sz w:val="24"/>
                <w:szCs w:val="24"/>
              </w:rPr>
              <w:t>shall produce for inspection on</w:t>
            </w:r>
            <w:r w:rsidR="003A165D">
              <w:rPr>
                <w:rFonts w:ascii="Bookman Old Style" w:hAnsi="Bookman Old Style"/>
                <w:color w:val="000000"/>
                <w:sz w:val="24"/>
                <w:szCs w:val="24"/>
              </w:rPr>
              <w:t xml:space="preserve"> </w:t>
            </w:r>
            <w:r w:rsidR="0012040F" w:rsidRPr="0005482B">
              <w:rPr>
                <w:rFonts w:ascii="Bookman Old Style" w:hAnsi="Bookman Old Style"/>
                <w:color w:val="000000"/>
                <w:sz w:val="24"/>
                <w:szCs w:val="24"/>
              </w:rPr>
              <w:t>demand</w:t>
            </w:r>
            <w:r w:rsidR="000541D3">
              <w:rPr>
                <w:rFonts w:ascii="Bookman Old Style" w:hAnsi="Bookman Old Style"/>
                <w:color w:val="000000"/>
                <w:sz w:val="24"/>
                <w:szCs w:val="24"/>
              </w:rPr>
              <w:t>,</w:t>
            </w:r>
            <w:r w:rsidR="0012040F" w:rsidRPr="0005482B">
              <w:rPr>
                <w:rFonts w:ascii="Bookman Old Style" w:hAnsi="Bookman Old Style"/>
                <w:color w:val="000000"/>
                <w:sz w:val="24"/>
                <w:szCs w:val="24"/>
              </w:rPr>
              <w:t xml:space="preserve"> records maintained under these </w:t>
            </w:r>
            <w:r w:rsidR="0012040F">
              <w:rPr>
                <w:rFonts w:ascii="Bookman Old Style" w:hAnsi="Bookman Old Style"/>
                <w:color w:val="000000"/>
                <w:sz w:val="24"/>
                <w:szCs w:val="24"/>
              </w:rPr>
              <w:t>r</w:t>
            </w:r>
            <w:r w:rsidR="0012040F" w:rsidRPr="0005482B">
              <w:rPr>
                <w:rFonts w:ascii="Bookman Old Style" w:hAnsi="Bookman Old Style"/>
                <w:color w:val="000000"/>
                <w:sz w:val="24"/>
                <w:szCs w:val="24"/>
              </w:rPr>
              <w:t>ules</w:t>
            </w:r>
            <w:r w:rsidR="000541D3">
              <w:rPr>
                <w:rFonts w:ascii="Bookman Old Style" w:hAnsi="Bookman Old Style"/>
                <w:color w:val="000000"/>
                <w:sz w:val="24"/>
                <w:szCs w:val="24"/>
              </w:rPr>
              <w:t>,</w:t>
            </w:r>
            <w:r w:rsidR="0012040F" w:rsidRPr="0005482B">
              <w:rPr>
                <w:rFonts w:ascii="Bookman Old Style" w:hAnsi="Bookman Old Style"/>
                <w:color w:val="000000"/>
                <w:sz w:val="24"/>
                <w:szCs w:val="24"/>
              </w:rPr>
              <w:t xml:space="preserve"> to the authorities under this Act and shall supply such information</w:t>
            </w:r>
            <w:r w:rsidR="00DD0CAD">
              <w:rPr>
                <w:rFonts w:ascii="Bookman Old Style" w:hAnsi="Bookman Old Style"/>
                <w:color w:val="000000"/>
                <w:sz w:val="24"/>
                <w:szCs w:val="24"/>
              </w:rPr>
              <w:t xml:space="preserve"> </w:t>
            </w:r>
            <w:r w:rsidR="0012040F" w:rsidRPr="0005482B">
              <w:rPr>
                <w:rFonts w:ascii="Bookman Old Style" w:hAnsi="Bookman Old Style"/>
                <w:color w:val="000000"/>
                <w:sz w:val="24"/>
                <w:szCs w:val="24"/>
              </w:rPr>
              <w:t>which</w:t>
            </w:r>
            <w:r w:rsidR="00707E8D">
              <w:rPr>
                <w:rFonts w:ascii="Bookman Old Style" w:hAnsi="Bookman Old Style"/>
                <w:color w:val="000000"/>
                <w:sz w:val="24"/>
                <w:szCs w:val="24"/>
              </w:rPr>
              <w:t xml:space="preserve"> </w:t>
            </w:r>
            <w:r w:rsidR="0012040F" w:rsidRPr="0005482B">
              <w:rPr>
                <w:rFonts w:ascii="Bookman Old Style" w:hAnsi="Bookman Old Style"/>
                <w:color w:val="000000"/>
                <w:sz w:val="24"/>
                <w:szCs w:val="24"/>
              </w:rPr>
              <w:t>may</w:t>
            </w:r>
            <w:r w:rsidR="000541D3">
              <w:rPr>
                <w:rFonts w:ascii="Bookman Old Style" w:hAnsi="Bookman Old Style"/>
                <w:color w:val="000000"/>
                <w:sz w:val="24"/>
                <w:szCs w:val="24"/>
              </w:rPr>
              <w:t xml:space="preserve"> </w:t>
            </w:r>
            <w:r w:rsidR="000541D3" w:rsidRPr="00525937">
              <w:rPr>
                <w:rFonts w:ascii="Bookman Old Style" w:hAnsi="Bookman Old Style"/>
                <w:color w:val="000000"/>
                <w:sz w:val="24"/>
                <w:szCs w:val="24"/>
              </w:rPr>
              <w:t>be</w:t>
            </w:r>
            <w:r w:rsidR="000541D3">
              <w:rPr>
                <w:rFonts w:ascii="Bookman Old Style" w:hAnsi="Bookman Old Style"/>
                <w:b/>
                <w:bCs/>
                <w:color w:val="000000"/>
                <w:sz w:val="24"/>
                <w:szCs w:val="24"/>
              </w:rPr>
              <w:t xml:space="preserve"> </w:t>
            </w:r>
            <w:r w:rsidR="0012040F" w:rsidRPr="0005482B">
              <w:rPr>
                <w:rFonts w:ascii="Bookman Old Style" w:hAnsi="Bookman Old Style"/>
                <w:color w:val="000000"/>
                <w:sz w:val="24"/>
                <w:szCs w:val="24"/>
              </w:rPr>
              <w:t>require</w:t>
            </w:r>
            <w:r w:rsidR="000541D3">
              <w:rPr>
                <w:rFonts w:ascii="Bookman Old Style" w:hAnsi="Bookman Old Style"/>
                <w:color w:val="000000"/>
                <w:sz w:val="24"/>
                <w:szCs w:val="24"/>
              </w:rPr>
              <w:t>d</w:t>
            </w:r>
            <w:r w:rsidR="0012040F" w:rsidRPr="0005482B">
              <w:rPr>
                <w:rFonts w:ascii="Bookman Old Style" w:hAnsi="Bookman Old Style"/>
                <w:color w:val="000000"/>
                <w:sz w:val="24"/>
                <w:szCs w:val="24"/>
              </w:rPr>
              <w:t xml:space="preserve"> for the purpose of ascertaining whether the provisions have been </w:t>
            </w:r>
            <w:r w:rsidR="0012040F">
              <w:rPr>
                <w:rFonts w:ascii="Bookman Old Style" w:hAnsi="Bookman Old Style"/>
                <w:color w:val="000000"/>
                <w:sz w:val="24"/>
                <w:szCs w:val="24"/>
              </w:rPr>
              <w:t>complied with</w:t>
            </w:r>
            <w:r w:rsidR="0012040F" w:rsidRPr="0005482B">
              <w:rPr>
                <w:rFonts w:ascii="Bookman Old Style" w:hAnsi="Bookman Old Style"/>
                <w:color w:val="000000"/>
                <w:sz w:val="24"/>
                <w:szCs w:val="24"/>
              </w:rPr>
              <w:t>.</w:t>
            </w:r>
          </w:p>
          <w:p w:rsidR="00260FF3" w:rsidRPr="0005482B" w:rsidRDefault="00260FF3" w:rsidP="00DD0CAD">
            <w:pPr>
              <w:spacing w:after="0" w:line="240" w:lineRule="auto"/>
              <w:jc w:val="both"/>
              <w:rPr>
                <w:rFonts w:ascii="Bookman Old Style" w:hAnsi="Bookman Old Style"/>
                <w:color w:val="000000"/>
                <w:sz w:val="24"/>
                <w:szCs w:val="24"/>
              </w:rPr>
            </w:pPr>
          </w:p>
        </w:tc>
      </w:tr>
      <w:tr w:rsidR="0012040F" w:rsidRPr="0005482B" w:rsidTr="00D044BE">
        <w:tc>
          <w:tcPr>
            <w:tcW w:w="9322" w:type="dxa"/>
          </w:tcPr>
          <w:p w:rsidR="001723A2" w:rsidRDefault="00843523" w:rsidP="0012040F">
            <w:pPr>
              <w:spacing w:line="240" w:lineRule="auto"/>
              <w:jc w:val="both"/>
              <w:rPr>
                <w:rFonts w:ascii="Bookman Old Style" w:hAnsi="Bookman Old Style"/>
                <w:bCs/>
                <w:sz w:val="24"/>
                <w:szCs w:val="24"/>
              </w:rPr>
            </w:pPr>
            <w:r>
              <w:rPr>
                <w:rFonts w:ascii="Bookman Old Style" w:hAnsi="Bookman Old Style"/>
                <w:b/>
                <w:sz w:val="24"/>
                <w:szCs w:val="24"/>
              </w:rPr>
              <w:t>10</w:t>
            </w:r>
            <w:r w:rsidR="0012040F" w:rsidRPr="004C75A6">
              <w:rPr>
                <w:rFonts w:ascii="Bookman Old Style" w:hAnsi="Bookman Old Style"/>
                <w:b/>
                <w:sz w:val="24"/>
                <w:szCs w:val="24"/>
              </w:rPr>
              <w:t>. Manner of maintenance of register of complaints by the Government establishment</w:t>
            </w:r>
            <w:r w:rsidR="00BB663C">
              <w:rPr>
                <w:rFonts w:ascii="Bookman Old Style" w:hAnsi="Bookman Old Style"/>
                <w:b/>
                <w:sz w:val="24"/>
                <w:szCs w:val="24"/>
              </w:rPr>
              <w:t>s</w:t>
            </w:r>
            <w:r w:rsidR="0012040F" w:rsidRPr="004C75A6">
              <w:rPr>
                <w:rFonts w:ascii="Bookman Old Style" w:hAnsi="Bookman Old Style"/>
                <w:b/>
                <w:sz w:val="24"/>
                <w:szCs w:val="24"/>
              </w:rPr>
              <w:t>.-</w:t>
            </w:r>
            <w:r w:rsidR="0012040F" w:rsidRPr="008032F9">
              <w:rPr>
                <w:rFonts w:ascii="Bookman Old Style" w:hAnsi="Bookman Old Style"/>
                <w:bCs/>
                <w:sz w:val="24"/>
                <w:szCs w:val="24"/>
              </w:rPr>
              <w:t xml:space="preserve"> (1) </w:t>
            </w:r>
            <w:r w:rsidR="00222F06" w:rsidRPr="008032F9">
              <w:rPr>
                <w:rFonts w:ascii="Bookman Old Style" w:hAnsi="Bookman Old Style"/>
                <w:bCs/>
                <w:sz w:val="24"/>
                <w:szCs w:val="24"/>
              </w:rPr>
              <w:t xml:space="preserve">Every Government establishment shall appoint </w:t>
            </w:r>
            <w:r w:rsidR="001B1969" w:rsidRPr="008032F9">
              <w:rPr>
                <w:rFonts w:ascii="Bookman Old Style" w:hAnsi="Bookman Old Style"/>
                <w:bCs/>
                <w:sz w:val="24"/>
                <w:szCs w:val="24"/>
              </w:rPr>
              <w:t xml:space="preserve">an </w:t>
            </w:r>
            <w:r w:rsidR="004C75A6">
              <w:rPr>
                <w:rFonts w:ascii="Bookman Old Style" w:hAnsi="Bookman Old Style"/>
                <w:bCs/>
                <w:sz w:val="24"/>
                <w:szCs w:val="24"/>
              </w:rPr>
              <w:t xml:space="preserve">officer </w:t>
            </w:r>
            <w:r w:rsidR="001B1969" w:rsidRPr="008032F9">
              <w:rPr>
                <w:rFonts w:ascii="Bookman Old Style" w:hAnsi="Bookman Old Style"/>
                <w:bCs/>
                <w:sz w:val="24"/>
                <w:szCs w:val="24"/>
              </w:rPr>
              <w:t xml:space="preserve">not below the rank of a Gazetted Officer as </w:t>
            </w:r>
            <w:r w:rsidR="001723A2">
              <w:rPr>
                <w:rFonts w:ascii="Bookman Old Style" w:hAnsi="Bookman Old Style"/>
                <w:bCs/>
                <w:sz w:val="24"/>
                <w:szCs w:val="24"/>
              </w:rPr>
              <w:t>Grievance Redressal O</w:t>
            </w:r>
            <w:r w:rsidR="00222F06" w:rsidRPr="008032F9">
              <w:rPr>
                <w:rFonts w:ascii="Bookman Old Style" w:hAnsi="Bookman Old Style"/>
                <w:bCs/>
                <w:sz w:val="24"/>
                <w:szCs w:val="24"/>
              </w:rPr>
              <w:t>f</w:t>
            </w:r>
            <w:r w:rsidR="00170832">
              <w:rPr>
                <w:rFonts w:ascii="Bookman Old Style" w:hAnsi="Bookman Old Style"/>
                <w:bCs/>
                <w:sz w:val="24"/>
                <w:szCs w:val="24"/>
              </w:rPr>
              <w:t>f</w:t>
            </w:r>
            <w:r w:rsidR="00222F06" w:rsidRPr="008032F9">
              <w:rPr>
                <w:rFonts w:ascii="Bookman Old Style" w:hAnsi="Bookman Old Style"/>
                <w:bCs/>
                <w:sz w:val="24"/>
                <w:szCs w:val="24"/>
              </w:rPr>
              <w:t>icer</w:t>
            </w:r>
            <w:r w:rsidR="001B1969" w:rsidRPr="008032F9">
              <w:rPr>
                <w:rFonts w:ascii="Bookman Old Style" w:hAnsi="Bookman Old Style"/>
                <w:bCs/>
                <w:sz w:val="24"/>
                <w:szCs w:val="24"/>
              </w:rPr>
              <w:t>:</w:t>
            </w:r>
            <w:r w:rsidR="00222F06" w:rsidRPr="008032F9">
              <w:rPr>
                <w:rFonts w:ascii="Bookman Old Style" w:hAnsi="Bookman Old Style"/>
                <w:bCs/>
                <w:sz w:val="24"/>
                <w:szCs w:val="24"/>
              </w:rPr>
              <w:t xml:space="preserve"> </w:t>
            </w:r>
            <w:r w:rsidR="001723A2">
              <w:rPr>
                <w:rFonts w:ascii="Bookman Old Style" w:hAnsi="Bookman Old Style"/>
                <w:bCs/>
                <w:sz w:val="24"/>
                <w:szCs w:val="24"/>
              </w:rPr>
              <w:t xml:space="preserve">   </w:t>
            </w:r>
          </w:p>
          <w:p w:rsidR="00222F06" w:rsidRPr="008032F9" w:rsidRDefault="00BA5E0E" w:rsidP="001723A2">
            <w:pPr>
              <w:spacing w:line="240" w:lineRule="auto"/>
              <w:ind w:firstLine="540"/>
              <w:jc w:val="both"/>
              <w:rPr>
                <w:rFonts w:ascii="Bookman Old Style" w:hAnsi="Bookman Old Style"/>
                <w:bCs/>
                <w:sz w:val="24"/>
                <w:szCs w:val="24"/>
              </w:rPr>
            </w:pPr>
            <w:r w:rsidRPr="008032F9">
              <w:rPr>
                <w:rFonts w:ascii="Bookman Old Style" w:hAnsi="Bookman Old Style"/>
                <w:bCs/>
                <w:sz w:val="24"/>
                <w:szCs w:val="24"/>
              </w:rPr>
              <w:t>P</w:t>
            </w:r>
            <w:r w:rsidR="00222F06" w:rsidRPr="008032F9">
              <w:rPr>
                <w:rFonts w:ascii="Bookman Old Style" w:hAnsi="Bookman Old Style"/>
                <w:bCs/>
                <w:sz w:val="24"/>
                <w:szCs w:val="24"/>
              </w:rPr>
              <w:t xml:space="preserve">rovided that </w:t>
            </w:r>
            <w:r w:rsidRPr="008032F9">
              <w:rPr>
                <w:rFonts w:ascii="Bookman Old Style" w:hAnsi="Bookman Old Style"/>
                <w:bCs/>
                <w:sz w:val="24"/>
                <w:szCs w:val="24"/>
              </w:rPr>
              <w:t>where it is not po</w:t>
            </w:r>
            <w:r w:rsidR="00F11F12">
              <w:rPr>
                <w:rFonts w:ascii="Bookman Old Style" w:hAnsi="Bookman Old Style"/>
                <w:bCs/>
                <w:sz w:val="24"/>
                <w:szCs w:val="24"/>
              </w:rPr>
              <w:t>ssible to appoint any Gazetted O</w:t>
            </w:r>
            <w:r w:rsidRPr="008032F9">
              <w:rPr>
                <w:rFonts w:ascii="Bookman Old Style" w:hAnsi="Bookman Old Style"/>
                <w:bCs/>
                <w:sz w:val="24"/>
                <w:szCs w:val="24"/>
              </w:rPr>
              <w:t xml:space="preserve">fficer, </w:t>
            </w:r>
            <w:r w:rsidR="00A57115">
              <w:rPr>
                <w:rFonts w:ascii="Bookman Old Style" w:hAnsi="Bookman Old Style"/>
                <w:sz w:val="24"/>
                <w:szCs w:val="24"/>
              </w:rPr>
              <w:t xml:space="preserve">the Government establishment may appoint </w:t>
            </w:r>
            <w:r w:rsidR="001723A2">
              <w:rPr>
                <w:rFonts w:ascii="Bookman Old Style" w:hAnsi="Bookman Old Style"/>
                <w:bCs/>
                <w:sz w:val="24"/>
                <w:szCs w:val="24"/>
              </w:rPr>
              <w:t>the senior most O</w:t>
            </w:r>
            <w:r w:rsidRPr="008032F9">
              <w:rPr>
                <w:rFonts w:ascii="Bookman Old Style" w:hAnsi="Bookman Old Style"/>
                <w:bCs/>
                <w:sz w:val="24"/>
                <w:szCs w:val="24"/>
              </w:rPr>
              <w:t>fficer as a Grievance Redressal Officer.</w:t>
            </w:r>
          </w:p>
          <w:p w:rsidR="0012040F" w:rsidRPr="0005482B" w:rsidRDefault="00BA5E0E" w:rsidP="00707E8D">
            <w:pPr>
              <w:spacing w:line="240" w:lineRule="auto"/>
              <w:jc w:val="both"/>
              <w:rPr>
                <w:rFonts w:ascii="Bookman Old Style" w:hAnsi="Bookman Old Style"/>
                <w:sz w:val="24"/>
                <w:szCs w:val="24"/>
              </w:rPr>
            </w:pPr>
            <w:r w:rsidRPr="008032F9">
              <w:rPr>
                <w:rFonts w:ascii="Bookman Old Style" w:hAnsi="Bookman Old Style"/>
                <w:sz w:val="24"/>
                <w:szCs w:val="24"/>
              </w:rPr>
              <w:t>(2)</w:t>
            </w:r>
            <w:r>
              <w:rPr>
                <w:rFonts w:ascii="Bookman Old Style" w:hAnsi="Bookman Old Style"/>
                <w:sz w:val="24"/>
                <w:szCs w:val="24"/>
              </w:rPr>
              <w:t xml:space="preserve"> </w:t>
            </w:r>
            <w:r w:rsidR="0012040F">
              <w:rPr>
                <w:rFonts w:ascii="Bookman Old Style" w:hAnsi="Bookman Old Style"/>
                <w:sz w:val="24"/>
                <w:szCs w:val="24"/>
              </w:rPr>
              <w:t>T</w:t>
            </w:r>
            <w:r w:rsidR="003A165D">
              <w:rPr>
                <w:rFonts w:ascii="Bookman Old Style" w:hAnsi="Bookman Old Style"/>
                <w:sz w:val="24"/>
                <w:szCs w:val="24"/>
              </w:rPr>
              <w:t>he Grievance Redressal O</w:t>
            </w:r>
            <w:r w:rsidR="0012040F" w:rsidRPr="0005482B">
              <w:rPr>
                <w:rFonts w:ascii="Bookman Old Style" w:hAnsi="Bookman Old Style"/>
                <w:sz w:val="24"/>
                <w:szCs w:val="24"/>
              </w:rPr>
              <w:t>fficer shall maintain a register of complaints</w:t>
            </w:r>
            <w:r w:rsidR="00525937">
              <w:rPr>
                <w:rFonts w:ascii="Bookman Old Style" w:hAnsi="Bookman Old Style"/>
                <w:sz w:val="24"/>
                <w:szCs w:val="24"/>
              </w:rPr>
              <w:t xml:space="preserve"> of persons with disabilities</w:t>
            </w:r>
            <w:r w:rsidR="00484721">
              <w:rPr>
                <w:rFonts w:ascii="Bookman Old Style" w:hAnsi="Bookman Old Style"/>
                <w:sz w:val="24"/>
                <w:szCs w:val="24"/>
              </w:rPr>
              <w:t xml:space="preserve"> </w:t>
            </w:r>
            <w:r w:rsidR="00484721" w:rsidRPr="00525937">
              <w:rPr>
                <w:rFonts w:ascii="Bookman Old Style" w:hAnsi="Bookman Old Style"/>
                <w:sz w:val="24"/>
                <w:szCs w:val="24"/>
              </w:rPr>
              <w:t>with</w:t>
            </w:r>
            <w:r w:rsidR="00707E8D">
              <w:rPr>
                <w:rFonts w:ascii="Bookman Old Style" w:hAnsi="Bookman Old Style"/>
                <w:b/>
                <w:bCs/>
                <w:sz w:val="24"/>
                <w:szCs w:val="24"/>
              </w:rPr>
              <w:t xml:space="preserve"> </w:t>
            </w:r>
            <w:r w:rsidR="00707E8D" w:rsidRPr="00707E8D">
              <w:rPr>
                <w:rFonts w:ascii="Bookman Old Style" w:hAnsi="Bookman Old Style"/>
                <w:sz w:val="24"/>
                <w:szCs w:val="24"/>
              </w:rPr>
              <w:t>the</w:t>
            </w:r>
            <w:r w:rsidR="00484721">
              <w:rPr>
                <w:rFonts w:ascii="Bookman Old Style" w:hAnsi="Bookman Old Style"/>
                <w:sz w:val="24"/>
                <w:szCs w:val="24"/>
              </w:rPr>
              <w:t xml:space="preserve"> </w:t>
            </w:r>
            <w:r w:rsidR="0012040F" w:rsidRPr="0005482B">
              <w:rPr>
                <w:rFonts w:ascii="Bookman Old Style" w:hAnsi="Bookman Old Style"/>
                <w:sz w:val="24"/>
                <w:szCs w:val="24"/>
              </w:rPr>
              <w:t>following particulars</w:t>
            </w:r>
            <w:r w:rsidR="008E4A27">
              <w:rPr>
                <w:rFonts w:ascii="Bookman Old Style" w:hAnsi="Bookman Old Style"/>
                <w:sz w:val="24"/>
                <w:szCs w:val="24"/>
              </w:rPr>
              <w:t>,</w:t>
            </w:r>
            <w:r w:rsidR="00525937">
              <w:rPr>
                <w:rFonts w:ascii="Bookman Old Style" w:hAnsi="Bookman Old Style"/>
                <w:sz w:val="24"/>
                <w:szCs w:val="24"/>
              </w:rPr>
              <w:t xml:space="preserve"> </w:t>
            </w:r>
            <w:r w:rsidR="0012040F" w:rsidRPr="0005482B">
              <w:rPr>
                <w:rFonts w:ascii="Bookman Old Style" w:hAnsi="Bookman Old Style"/>
                <w:sz w:val="24"/>
                <w:szCs w:val="24"/>
              </w:rPr>
              <w:t>namely</w:t>
            </w:r>
            <w:r w:rsidR="0012040F">
              <w:rPr>
                <w:rFonts w:ascii="Bookman Old Style" w:hAnsi="Bookman Old Style"/>
                <w:sz w:val="24"/>
                <w:szCs w:val="24"/>
              </w:rPr>
              <w:t>:</w:t>
            </w:r>
            <w:r w:rsidR="0012040F" w:rsidRPr="0005482B">
              <w:rPr>
                <w:rFonts w:ascii="Bookman Old Style" w:hAnsi="Bookman Old Style"/>
                <w:sz w:val="24"/>
                <w:szCs w:val="24"/>
              </w:rPr>
              <w:t>-</w:t>
            </w:r>
          </w:p>
          <w:p w:rsidR="0012040F" w:rsidRPr="0005482B" w:rsidRDefault="0012040F" w:rsidP="0012040F">
            <w:pPr>
              <w:pStyle w:val="ListParagraph"/>
              <w:numPr>
                <w:ilvl w:val="0"/>
                <w:numId w:val="1"/>
              </w:numPr>
              <w:tabs>
                <w:tab w:val="left" w:pos="672"/>
              </w:tabs>
              <w:spacing w:after="0" w:line="240" w:lineRule="auto"/>
              <w:ind w:left="709" w:hanging="283"/>
              <w:rPr>
                <w:rFonts w:ascii="Bookman Old Style" w:hAnsi="Bookman Old Style"/>
                <w:sz w:val="24"/>
                <w:szCs w:val="24"/>
              </w:rPr>
            </w:pPr>
            <w:r w:rsidRPr="0005482B">
              <w:rPr>
                <w:rFonts w:ascii="Bookman Old Style" w:hAnsi="Bookman Old Style"/>
                <w:sz w:val="24"/>
                <w:szCs w:val="24"/>
              </w:rPr>
              <w:t xml:space="preserve">  </w:t>
            </w:r>
            <w:r>
              <w:rPr>
                <w:rFonts w:ascii="Bookman Old Style" w:hAnsi="Bookman Old Style"/>
                <w:sz w:val="24"/>
                <w:szCs w:val="24"/>
              </w:rPr>
              <w:t>date of complaint;</w:t>
            </w:r>
          </w:p>
          <w:p w:rsidR="0012040F" w:rsidRPr="0005482B" w:rsidRDefault="0012040F" w:rsidP="0012040F">
            <w:pPr>
              <w:pStyle w:val="ListParagraph"/>
              <w:numPr>
                <w:ilvl w:val="0"/>
                <w:numId w:val="1"/>
              </w:numPr>
              <w:tabs>
                <w:tab w:val="left" w:pos="672"/>
              </w:tabs>
              <w:spacing w:after="0" w:line="240" w:lineRule="auto"/>
              <w:ind w:left="709" w:hanging="283"/>
              <w:rPr>
                <w:rFonts w:ascii="Bookman Old Style" w:hAnsi="Bookman Old Style"/>
                <w:sz w:val="24"/>
                <w:szCs w:val="24"/>
              </w:rPr>
            </w:pPr>
            <w:r>
              <w:rPr>
                <w:rFonts w:ascii="Bookman Old Style" w:hAnsi="Bookman Old Style"/>
                <w:sz w:val="24"/>
                <w:szCs w:val="24"/>
              </w:rPr>
              <w:t xml:space="preserve">  name of complainant;</w:t>
            </w:r>
          </w:p>
          <w:p w:rsidR="0012040F" w:rsidRPr="0005482B" w:rsidRDefault="0012040F" w:rsidP="0012040F">
            <w:pPr>
              <w:pStyle w:val="ListParagraph"/>
              <w:numPr>
                <w:ilvl w:val="0"/>
                <w:numId w:val="1"/>
              </w:numPr>
              <w:tabs>
                <w:tab w:val="left" w:pos="792"/>
              </w:tabs>
              <w:spacing w:after="0" w:line="240" w:lineRule="auto"/>
              <w:ind w:left="709" w:hanging="283"/>
              <w:rPr>
                <w:rFonts w:ascii="Bookman Old Style" w:hAnsi="Bookman Old Style"/>
                <w:sz w:val="24"/>
                <w:szCs w:val="24"/>
              </w:rPr>
            </w:pPr>
            <w:r>
              <w:rPr>
                <w:rFonts w:ascii="Bookman Old Style" w:hAnsi="Bookman Old Style"/>
                <w:sz w:val="24"/>
                <w:szCs w:val="24"/>
              </w:rPr>
              <w:t xml:space="preserve"> n</w:t>
            </w:r>
            <w:r w:rsidRPr="0005482B">
              <w:rPr>
                <w:rFonts w:ascii="Bookman Old Style" w:hAnsi="Bookman Old Style"/>
                <w:sz w:val="24"/>
                <w:szCs w:val="24"/>
              </w:rPr>
              <w:t>ame of the person</w:t>
            </w:r>
            <w:r>
              <w:rPr>
                <w:rFonts w:ascii="Bookman Old Style" w:hAnsi="Bookman Old Style"/>
                <w:sz w:val="24"/>
                <w:szCs w:val="24"/>
              </w:rPr>
              <w:t xml:space="preserve"> who is enquiring the complaint;</w:t>
            </w:r>
          </w:p>
          <w:p w:rsidR="0012040F" w:rsidRPr="0005482B" w:rsidRDefault="0012040F" w:rsidP="0012040F">
            <w:pPr>
              <w:pStyle w:val="ListParagraph"/>
              <w:numPr>
                <w:ilvl w:val="0"/>
                <w:numId w:val="1"/>
              </w:numPr>
              <w:tabs>
                <w:tab w:val="left" w:pos="672"/>
              </w:tabs>
              <w:spacing w:after="0" w:line="240" w:lineRule="auto"/>
              <w:ind w:left="709" w:hanging="283"/>
              <w:rPr>
                <w:rFonts w:ascii="Bookman Old Style" w:hAnsi="Bookman Old Style"/>
                <w:sz w:val="24"/>
                <w:szCs w:val="24"/>
              </w:rPr>
            </w:pPr>
            <w:r w:rsidRPr="0005482B">
              <w:rPr>
                <w:rFonts w:ascii="Bookman Old Style" w:hAnsi="Bookman Old Style"/>
                <w:sz w:val="24"/>
                <w:szCs w:val="24"/>
              </w:rPr>
              <w:t xml:space="preserve">  </w:t>
            </w:r>
            <w:r>
              <w:rPr>
                <w:rFonts w:ascii="Bookman Old Style" w:hAnsi="Bookman Old Style"/>
                <w:sz w:val="24"/>
                <w:szCs w:val="24"/>
              </w:rPr>
              <w:t>p</w:t>
            </w:r>
            <w:r w:rsidRPr="0005482B">
              <w:rPr>
                <w:rFonts w:ascii="Bookman Old Style" w:hAnsi="Bookman Old Style"/>
                <w:sz w:val="24"/>
                <w:szCs w:val="24"/>
              </w:rPr>
              <w:t>lace of incident</w:t>
            </w:r>
            <w:r>
              <w:rPr>
                <w:rFonts w:ascii="Bookman Old Style" w:hAnsi="Bookman Old Style"/>
                <w:sz w:val="24"/>
                <w:szCs w:val="24"/>
              </w:rPr>
              <w:t>;</w:t>
            </w:r>
          </w:p>
          <w:p w:rsidR="0012040F" w:rsidRPr="004A68DF" w:rsidRDefault="0012040F" w:rsidP="0012040F">
            <w:pPr>
              <w:pStyle w:val="ListParagraph"/>
              <w:numPr>
                <w:ilvl w:val="0"/>
                <w:numId w:val="1"/>
              </w:numPr>
              <w:spacing w:after="0" w:line="240" w:lineRule="auto"/>
              <w:ind w:left="709" w:hanging="283"/>
              <w:rPr>
                <w:rFonts w:ascii="Bookman Old Style" w:hAnsi="Bookman Old Style"/>
                <w:sz w:val="24"/>
                <w:szCs w:val="24"/>
              </w:rPr>
            </w:pPr>
            <w:r>
              <w:rPr>
                <w:rFonts w:ascii="Bookman Old Style" w:hAnsi="Bookman Old Style"/>
                <w:sz w:val="24"/>
                <w:szCs w:val="24"/>
              </w:rPr>
              <w:t xml:space="preserve"> </w:t>
            </w:r>
            <w:r w:rsidRPr="004A68DF">
              <w:rPr>
                <w:rFonts w:ascii="Bookman Old Style" w:hAnsi="Bookman Old Style"/>
                <w:sz w:val="24"/>
                <w:szCs w:val="24"/>
              </w:rPr>
              <w:t xml:space="preserve">the name </w:t>
            </w:r>
            <w:r w:rsidR="00690B6A">
              <w:rPr>
                <w:rFonts w:ascii="Bookman Old Style" w:hAnsi="Bookman Old Style"/>
                <w:sz w:val="24"/>
                <w:szCs w:val="24"/>
              </w:rPr>
              <w:t xml:space="preserve">of </w:t>
            </w:r>
            <w:r w:rsidRPr="004A68DF">
              <w:rPr>
                <w:rFonts w:ascii="Bookman Old Style" w:hAnsi="Bookman Old Style"/>
                <w:sz w:val="24"/>
                <w:szCs w:val="24"/>
              </w:rPr>
              <w:t xml:space="preserve"> establishment </w:t>
            </w:r>
            <w:r>
              <w:rPr>
                <w:rFonts w:ascii="Bookman Old Style" w:hAnsi="Bookman Old Style"/>
                <w:sz w:val="24"/>
                <w:szCs w:val="24"/>
              </w:rPr>
              <w:t>or</w:t>
            </w:r>
            <w:r w:rsidRPr="004A68DF">
              <w:rPr>
                <w:rFonts w:ascii="Bookman Old Style" w:hAnsi="Bookman Old Style"/>
                <w:sz w:val="24"/>
                <w:szCs w:val="24"/>
              </w:rPr>
              <w:t xml:space="preserve"> </w:t>
            </w:r>
            <w:r>
              <w:rPr>
                <w:rFonts w:ascii="Bookman Old Style" w:hAnsi="Bookman Old Style"/>
                <w:sz w:val="24"/>
                <w:szCs w:val="24"/>
              </w:rPr>
              <w:t>p</w:t>
            </w:r>
            <w:r w:rsidRPr="004A68DF">
              <w:rPr>
                <w:rFonts w:ascii="Bookman Old Style" w:hAnsi="Bookman Old Style"/>
                <w:sz w:val="24"/>
                <w:szCs w:val="24"/>
              </w:rPr>
              <w:t>erson aga</w:t>
            </w:r>
            <w:r>
              <w:rPr>
                <w:rFonts w:ascii="Bookman Old Style" w:hAnsi="Bookman Old Style"/>
                <w:sz w:val="24"/>
                <w:szCs w:val="24"/>
              </w:rPr>
              <w:t>inst whom the complaint is made;</w:t>
            </w:r>
          </w:p>
          <w:p w:rsidR="0012040F" w:rsidRPr="0005482B" w:rsidRDefault="0012040F" w:rsidP="0012040F">
            <w:pPr>
              <w:pStyle w:val="ListParagraph"/>
              <w:numPr>
                <w:ilvl w:val="0"/>
                <w:numId w:val="1"/>
              </w:numPr>
              <w:tabs>
                <w:tab w:val="left" w:pos="792"/>
              </w:tabs>
              <w:spacing w:after="0" w:line="240" w:lineRule="auto"/>
              <w:ind w:left="709" w:hanging="283"/>
              <w:rPr>
                <w:rFonts w:ascii="Bookman Old Style" w:hAnsi="Bookman Old Style"/>
                <w:sz w:val="24"/>
                <w:szCs w:val="24"/>
              </w:rPr>
            </w:pPr>
            <w:r>
              <w:rPr>
                <w:rFonts w:ascii="Bookman Old Style" w:hAnsi="Bookman Old Style"/>
                <w:sz w:val="24"/>
                <w:szCs w:val="24"/>
              </w:rPr>
              <w:t>gist of the complaint;</w:t>
            </w:r>
          </w:p>
          <w:p w:rsidR="0012040F" w:rsidRPr="0005482B" w:rsidRDefault="0012040F" w:rsidP="0012040F">
            <w:pPr>
              <w:pStyle w:val="ListParagraph"/>
              <w:numPr>
                <w:ilvl w:val="0"/>
                <w:numId w:val="1"/>
              </w:numPr>
              <w:tabs>
                <w:tab w:val="left" w:pos="792"/>
              </w:tabs>
              <w:spacing w:after="0" w:line="240" w:lineRule="auto"/>
              <w:ind w:left="709" w:hanging="283"/>
              <w:rPr>
                <w:rFonts w:ascii="Bookman Old Style" w:hAnsi="Bookman Old Style"/>
                <w:sz w:val="24"/>
                <w:szCs w:val="24"/>
              </w:rPr>
            </w:pPr>
            <w:r>
              <w:rPr>
                <w:rFonts w:ascii="Bookman Old Style" w:hAnsi="Bookman Old Style"/>
                <w:sz w:val="24"/>
                <w:szCs w:val="24"/>
              </w:rPr>
              <w:t>documentary evidence, if any;</w:t>
            </w:r>
          </w:p>
          <w:p w:rsidR="0012040F" w:rsidRPr="0005482B" w:rsidRDefault="0012040F" w:rsidP="0012040F">
            <w:pPr>
              <w:pStyle w:val="ListParagraph"/>
              <w:numPr>
                <w:ilvl w:val="0"/>
                <w:numId w:val="1"/>
              </w:numPr>
              <w:tabs>
                <w:tab w:val="left" w:pos="792"/>
              </w:tabs>
              <w:spacing w:after="0" w:line="240" w:lineRule="auto"/>
              <w:ind w:left="709" w:hanging="283"/>
              <w:rPr>
                <w:rFonts w:ascii="Bookman Old Style" w:hAnsi="Bookman Old Style"/>
                <w:sz w:val="24"/>
                <w:szCs w:val="24"/>
              </w:rPr>
            </w:pPr>
            <w:r>
              <w:rPr>
                <w:rFonts w:ascii="Bookman Old Style" w:hAnsi="Bookman Old Style"/>
                <w:sz w:val="24"/>
                <w:szCs w:val="24"/>
              </w:rPr>
              <w:t>d</w:t>
            </w:r>
            <w:r w:rsidRPr="0005482B">
              <w:rPr>
                <w:rFonts w:ascii="Bookman Old Style" w:hAnsi="Bookman Old Style"/>
                <w:sz w:val="24"/>
                <w:szCs w:val="24"/>
              </w:rPr>
              <w:t xml:space="preserve">ate of disposal by the </w:t>
            </w:r>
            <w:r w:rsidR="009A59CD">
              <w:rPr>
                <w:rFonts w:ascii="Bookman Old Style" w:hAnsi="Bookman Old Style"/>
                <w:sz w:val="24"/>
                <w:szCs w:val="24"/>
              </w:rPr>
              <w:t>G</w:t>
            </w:r>
            <w:r w:rsidRPr="0005482B">
              <w:rPr>
                <w:rFonts w:ascii="Bookman Old Style" w:hAnsi="Bookman Old Style"/>
                <w:sz w:val="24"/>
                <w:szCs w:val="24"/>
              </w:rPr>
              <w:t xml:space="preserve">rievance </w:t>
            </w:r>
            <w:r w:rsidR="009A59CD">
              <w:rPr>
                <w:rFonts w:ascii="Bookman Old Style" w:hAnsi="Bookman Old Style"/>
                <w:sz w:val="24"/>
                <w:szCs w:val="24"/>
              </w:rPr>
              <w:t>R</w:t>
            </w:r>
            <w:r w:rsidRPr="0005482B">
              <w:rPr>
                <w:rFonts w:ascii="Bookman Old Style" w:hAnsi="Bookman Old Style"/>
                <w:sz w:val="24"/>
                <w:szCs w:val="24"/>
              </w:rPr>
              <w:t xml:space="preserve">edressal </w:t>
            </w:r>
            <w:r w:rsidR="009A59CD">
              <w:rPr>
                <w:rFonts w:ascii="Bookman Old Style" w:hAnsi="Bookman Old Style"/>
                <w:sz w:val="24"/>
                <w:szCs w:val="24"/>
              </w:rPr>
              <w:t>O</w:t>
            </w:r>
            <w:r w:rsidRPr="0005482B">
              <w:rPr>
                <w:rFonts w:ascii="Bookman Old Style" w:hAnsi="Bookman Old Style"/>
                <w:sz w:val="24"/>
                <w:szCs w:val="24"/>
              </w:rPr>
              <w:t>fficer;</w:t>
            </w:r>
            <w:r>
              <w:rPr>
                <w:rFonts w:ascii="Bookman Old Style" w:hAnsi="Bookman Old Style"/>
                <w:sz w:val="24"/>
                <w:szCs w:val="24"/>
              </w:rPr>
              <w:t xml:space="preserve"> </w:t>
            </w:r>
          </w:p>
          <w:p w:rsidR="0012040F" w:rsidRPr="0005482B" w:rsidRDefault="0012040F" w:rsidP="0012040F">
            <w:pPr>
              <w:pStyle w:val="ListParagraph"/>
              <w:numPr>
                <w:ilvl w:val="0"/>
                <w:numId w:val="1"/>
              </w:numPr>
              <w:spacing w:after="0" w:line="240" w:lineRule="auto"/>
              <w:ind w:left="709" w:hanging="283"/>
              <w:rPr>
                <w:rFonts w:ascii="Bookman Old Style" w:hAnsi="Bookman Old Style"/>
                <w:sz w:val="24"/>
                <w:szCs w:val="24"/>
              </w:rPr>
            </w:pPr>
            <w:r>
              <w:rPr>
                <w:rFonts w:ascii="Bookman Old Style" w:hAnsi="Bookman Old Style"/>
                <w:sz w:val="24"/>
                <w:szCs w:val="24"/>
              </w:rPr>
              <w:t>d</w:t>
            </w:r>
            <w:r w:rsidRPr="0005482B">
              <w:rPr>
                <w:rFonts w:ascii="Bookman Old Style" w:hAnsi="Bookman Old Style"/>
                <w:sz w:val="24"/>
                <w:szCs w:val="24"/>
              </w:rPr>
              <w:t xml:space="preserve">etails of disposal of the appeal by the </w:t>
            </w:r>
            <w:r>
              <w:rPr>
                <w:rFonts w:ascii="Bookman Old Style" w:hAnsi="Bookman Old Style"/>
                <w:sz w:val="24"/>
                <w:szCs w:val="24"/>
              </w:rPr>
              <w:t>d</w:t>
            </w:r>
            <w:r w:rsidRPr="0005482B">
              <w:rPr>
                <w:rFonts w:ascii="Bookman Old Style" w:hAnsi="Bookman Old Style"/>
                <w:sz w:val="24"/>
                <w:szCs w:val="24"/>
              </w:rPr>
              <w:t xml:space="preserve">istrict </w:t>
            </w:r>
            <w:r>
              <w:rPr>
                <w:rFonts w:ascii="Bookman Old Style" w:hAnsi="Bookman Old Style"/>
                <w:sz w:val="24"/>
                <w:szCs w:val="24"/>
              </w:rPr>
              <w:t>l</w:t>
            </w:r>
            <w:r w:rsidRPr="0005482B">
              <w:rPr>
                <w:rFonts w:ascii="Bookman Old Style" w:hAnsi="Bookman Old Style"/>
                <w:sz w:val="24"/>
                <w:szCs w:val="24"/>
              </w:rPr>
              <w:t xml:space="preserve">evel </w:t>
            </w:r>
            <w:r>
              <w:rPr>
                <w:rFonts w:ascii="Bookman Old Style" w:hAnsi="Bookman Old Style"/>
                <w:sz w:val="24"/>
                <w:szCs w:val="24"/>
              </w:rPr>
              <w:t>c</w:t>
            </w:r>
            <w:r w:rsidRPr="0005482B">
              <w:rPr>
                <w:rFonts w:ascii="Bookman Old Style" w:hAnsi="Bookman Old Style"/>
                <w:sz w:val="24"/>
                <w:szCs w:val="24"/>
              </w:rPr>
              <w:t>ommittee;</w:t>
            </w:r>
            <w:r>
              <w:rPr>
                <w:rFonts w:ascii="Bookman Old Style" w:hAnsi="Bookman Old Style"/>
                <w:sz w:val="24"/>
                <w:szCs w:val="24"/>
              </w:rPr>
              <w:t xml:space="preserve"> and</w:t>
            </w:r>
          </w:p>
          <w:p w:rsidR="0012040F" w:rsidRPr="0005482B" w:rsidRDefault="0012040F" w:rsidP="0012040F">
            <w:pPr>
              <w:pStyle w:val="ListParagraph"/>
              <w:numPr>
                <w:ilvl w:val="0"/>
                <w:numId w:val="1"/>
              </w:numPr>
              <w:tabs>
                <w:tab w:val="left" w:pos="792"/>
              </w:tabs>
              <w:spacing w:after="0" w:line="240" w:lineRule="auto"/>
              <w:ind w:left="709" w:hanging="283"/>
              <w:rPr>
                <w:rFonts w:ascii="Bookman Old Style" w:eastAsia="Times New Roman" w:hAnsi="Bookman Old Style" w:cs="Arial"/>
                <w:color w:val="222222"/>
                <w:sz w:val="24"/>
                <w:szCs w:val="24"/>
              </w:rPr>
            </w:pPr>
            <w:r>
              <w:rPr>
                <w:rFonts w:ascii="Bookman Old Style" w:hAnsi="Bookman Old Style"/>
                <w:sz w:val="24"/>
                <w:szCs w:val="24"/>
              </w:rPr>
              <w:t>a</w:t>
            </w:r>
            <w:r w:rsidRPr="0005482B">
              <w:rPr>
                <w:rFonts w:ascii="Bookman Old Style" w:hAnsi="Bookman Old Style"/>
                <w:sz w:val="24"/>
                <w:szCs w:val="24"/>
              </w:rPr>
              <w:t>ny other information.</w:t>
            </w:r>
          </w:p>
        </w:tc>
      </w:tr>
      <w:tr w:rsidR="0012040F" w:rsidRPr="0005482B" w:rsidTr="00D044BE">
        <w:tc>
          <w:tcPr>
            <w:tcW w:w="9322" w:type="dxa"/>
          </w:tcPr>
          <w:p w:rsidR="0012040F" w:rsidRDefault="0012040F" w:rsidP="00F9053D">
            <w:pPr>
              <w:spacing w:after="0" w:line="240" w:lineRule="auto"/>
              <w:jc w:val="center"/>
              <w:rPr>
                <w:rFonts w:ascii="Bookman Old Style" w:hAnsi="Bookman Old Style"/>
                <w:b/>
                <w:sz w:val="24"/>
                <w:szCs w:val="24"/>
              </w:rPr>
            </w:pPr>
            <w:r w:rsidRPr="0005482B">
              <w:rPr>
                <w:rFonts w:ascii="Bookman Old Style" w:hAnsi="Bookman Old Style"/>
                <w:b/>
                <w:sz w:val="24"/>
                <w:szCs w:val="24"/>
              </w:rPr>
              <w:t>CHAPTER V</w:t>
            </w:r>
          </w:p>
          <w:p w:rsidR="00525937" w:rsidRPr="0005482B" w:rsidRDefault="00525937" w:rsidP="00F9053D">
            <w:pPr>
              <w:spacing w:after="0" w:line="240" w:lineRule="auto"/>
              <w:jc w:val="center"/>
              <w:rPr>
                <w:rFonts w:ascii="Bookman Old Style" w:eastAsia="Times New Roman" w:hAnsi="Bookman Old Style" w:cs="Arial"/>
                <w:color w:val="222222"/>
                <w:sz w:val="24"/>
                <w:szCs w:val="24"/>
              </w:rPr>
            </w:pPr>
            <w:r>
              <w:rPr>
                <w:rFonts w:ascii="Bookman Old Style" w:eastAsia="Times New Roman" w:hAnsi="Bookman Old Style"/>
                <w:b/>
                <w:sz w:val="24"/>
                <w:szCs w:val="24"/>
              </w:rPr>
              <w:t>VACANCIES FOR PERSONS WITH BENCHMARK DISABILITIES</w:t>
            </w:r>
          </w:p>
        </w:tc>
      </w:tr>
      <w:tr w:rsidR="0012040F" w:rsidRPr="0005482B" w:rsidTr="00D044BE">
        <w:tc>
          <w:tcPr>
            <w:tcW w:w="9322" w:type="dxa"/>
          </w:tcPr>
          <w:p w:rsidR="0012040F" w:rsidRDefault="004F1395" w:rsidP="0012040F">
            <w:pPr>
              <w:spacing w:line="240" w:lineRule="auto"/>
              <w:jc w:val="both"/>
              <w:rPr>
                <w:rFonts w:ascii="Bookman Old Style" w:eastAsia="Times New Roman" w:hAnsi="Bookman Old Style"/>
                <w:bCs/>
                <w:sz w:val="24"/>
                <w:szCs w:val="24"/>
              </w:rPr>
            </w:pPr>
            <w:r>
              <w:rPr>
                <w:rFonts w:ascii="Bookman Old Style" w:eastAsia="Times New Roman" w:hAnsi="Bookman Old Style"/>
                <w:b/>
                <w:sz w:val="24"/>
                <w:szCs w:val="24"/>
              </w:rPr>
              <w:t>1</w:t>
            </w:r>
            <w:r w:rsidR="00843523">
              <w:rPr>
                <w:rFonts w:ascii="Bookman Old Style" w:eastAsia="Times New Roman" w:hAnsi="Bookman Old Style"/>
                <w:b/>
                <w:sz w:val="24"/>
                <w:szCs w:val="24"/>
              </w:rPr>
              <w:t>1</w:t>
            </w:r>
            <w:r w:rsidR="0012040F" w:rsidRPr="0005482B">
              <w:rPr>
                <w:rFonts w:ascii="Bookman Old Style" w:eastAsia="Times New Roman" w:hAnsi="Bookman Old Style"/>
                <w:b/>
                <w:sz w:val="24"/>
                <w:szCs w:val="24"/>
              </w:rPr>
              <w:t>.</w:t>
            </w:r>
            <w:r w:rsidR="0012040F">
              <w:rPr>
                <w:rFonts w:ascii="Bookman Old Style" w:eastAsia="Times New Roman" w:hAnsi="Bookman Old Style"/>
                <w:b/>
                <w:sz w:val="24"/>
                <w:szCs w:val="24"/>
              </w:rPr>
              <w:t xml:space="preserve"> Computation of vacancies.- </w:t>
            </w:r>
            <w:r w:rsidR="0012040F">
              <w:rPr>
                <w:rFonts w:ascii="Bookman Old Style" w:eastAsia="Times New Roman" w:hAnsi="Bookman Old Style"/>
                <w:bCs/>
                <w:sz w:val="24"/>
                <w:szCs w:val="24"/>
              </w:rPr>
              <w:t xml:space="preserve">(1) </w:t>
            </w:r>
            <w:r w:rsidR="0012040F" w:rsidRPr="0005482B">
              <w:rPr>
                <w:rFonts w:ascii="Bookman Old Style" w:eastAsia="Times New Roman" w:hAnsi="Bookman Old Style"/>
                <w:bCs/>
                <w:sz w:val="24"/>
                <w:szCs w:val="24"/>
              </w:rPr>
              <w:t>For the purpose</w:t>
            </w:r>
            <w:r w:rsidR="0012040F">
              <w:rPr>
                <w:rFonts w:ascii="Bookman Old Style" w:eastAsia="Times New Roman" w:hAnsi="Bookman Old Style"/>
                <w:bCs/>
                <w:sz w:val="24"/>
                <w:szCs w:val="24"/>
              </w:rPr>
              <w:t>s</w:t>
            </w:r>
            <w:r w:rsidR="0012040F" w:rsidRPr="0005482B">
              <w:rPr>
                <w:rFonts w:ascii="Bookman Old Style" w:eastAsia="Times New Roman" w:hAnsi="Bookman Old Style"/>
                <w:bCs/>
                <w:sz w:val="24"/>
                <w:szCs w:val="24"/>
              </w:rPr>
              <w:t xml:space="preserve"> of computation of vacancies, four percent of the total number of vacancies </w:t>
            </w:r>
            <w:r w:rsidR="000F7F6F">
              <w:rPr>
                <w:rFonts w:ascii="Bookman Old Style" w:eastAsia="Times New Roman" w:hAnsi="Bookman Old Style"/>
                <w:bCs/>
                <w:sz w:val="24"/>
                <w:szCs w:val="24"/>
              </w:rPr>
              <w:t xml:space="preserve">including </w:t>
            </w:r>
            <w:r w:rsidR="000F7F6F" w:rsidRPr="0005482B">
              <w:rPr>
                <w:rFonts w:ascii="Bookman Old Style" w:eastAsia="Times New Roman" w:hAnsi="Bookman Old Style"/>
                <w:bCs/>
                <w:sz w:val="24"/>
                <w:szCs w:val="24"/>
              </w:rPr>
              <w:t>vacancies arising in the identifie</w:t>
            </w:r>
            <w:r w:rsidR="000F7F6F">
              <w:rPr>
                <w:rFonts w:ascii="Bookman Old Style" w:eastAsia="Times New Roman" w:hAnsi="Bookman Old Style"/>
                <w:bCs/>
                <w:sz w:val="24"/>
                <w:szCs w:val="24"/>
              </w:rPr>
              <w:t>d and</w:t>
            </w:r>
            <w:r w:rsidR="000F7F6F" w:rsidRPr="0005482B">
              <w:rPr>
                <w:rFonts w:ascii="Bookman Old Style" w:eastAsia="Times New Roman" w:hAnsi="Bookman Old Style"/>
                <w:bCs/>
                <w:sz w:val="24"/>
                <w:szCs w:val="24"/>
              </w:rPr>
              <w:t xml:space="preserve"> non-identified posts </w:t>
            </w:r>
            <w:r w:rsidR="0012040F" w:rsidRPr="0005482B">
              <w:rPr>
                <w:rFonts w:ascii="Bookman Old Style" w:eastAsia="Times New Roman" w:hAnsi="Bookman Old Style"/>
                <w:bCs/>
                <w:sz w:val="24"/>
                <w:szCs w:val="24"/>
              </w:rPr>
              <w:t xml:space="preserve">in the cadre strength in </w:t>
            </w:r>
            <w:r w:rsidR="0012040F" w:rsidRPr="0005482B">
              <w:rPr>
                <w:rFonts w:ascii="Bookman Old Style" w:eastAsia="Times New Roman" w:hAnsi="Bookman Old Style"/>
                <w:bCs/>
                <w:sz w:val="24"/>
                <w:szCs w:val="24"/>
              </w:rPr>
              <w:lastRenderedPageBreak/>
              <w:t xml:space="preserve">each group of posts shall be taken into account by </w:t>
            </w:r>
            <w:r w:rsidR="0012040F">
              <w:rPr>
                <w:rFonts w:ascii="Bookman Old Style" w:eastAsia="Times New Roman" w:hAnsi="Bookman Old Style"/>
                <w:bCs/>
                <w:sz w:val="24"/>
                <w:szCs w:val="24"/>
              </w:rPr>
              <w:t xml:space="preserve">the </w:t>
            </w:r>
            <w:r w:rsidR="0012040F" w:rsidRPr="0005482B">
              <w:rPr>
                <w:rFonts w:ascii="Bookman Old Style" w:eastAsia="Times New Roman" w:hAnsi="Bookman Old Style"/>
                <w:bCs/>
                <w:sz w:val="24"/>
                <w:szCs w:val="24"/>
              </w:rPr>
              <w:t>appropriate Government for the persons with benchmark disabilities</w:t>
            </w:r>
            <w:r w:rsidR="000F7F6F">
              <w:rPr>
                <w:rFonts w:ascii="Bookman Old Style" w:eastAsia="Times New Roman" w:hAnsi="Bookman Old Style"/>
                <w:bCs/>
                <w:sz w:val="24"/>
                <w:szCs w:val="24"/>
              </w:rPr>
              <w:t>:</w:t>
            </w:r>
            <w:r w:rsidR="0012040F" w:rsidRPr="0005482B">
              <w:rPr>
                <w:rFonts w:ascii="Bookman Old Style" w:eastAsia="Times New Roman" w:hAnsi="Bookman Old Style"/>
                <w:bCs/>
                <w:sz w:val="24"/>
                <w:szCs w:val="24"/>
              </w:rPr>
              <w:t xml:space="preserve"> </w:t>
            </w:r>
          </w:p>
          <w:p w:rsidR="0012040F" w:rsidRPr="00034E91" w:rsidRDefault="0012040F" w:rsidP="00CC7DB1">
            <w:pPr>
              <w:spacing w:line="240" w:lineRule="auto"/>
              <w:ind w:firstLine="540"/>
              <w:jc w:val="both"/>
              <w:rPr>
                <w:rFonts w:ascii="Bookman Old Style" w:eastAsia="Times New Roman" w:hAnsi="Bookman Old Style"/>
                <w:bCs/>
                <w:sz w:val="24"/>
                <w:szCs w:val="24"/>
              </w:rPr>
            </w:pPr>
            <w:r w:rsidRPr="00034E91">
              <w:rPr>
                <w:rFonts w:ascii="Bookman Old Style" w:eastAsia="Times New Roman" w:hAnsi="Bookman Old Style"/>
                <w:bCs/>
                <w:sz w:val="24"/>
                <w:szCs w:val="24"/>
              </w:rPr>
              <w:t xml:space="preserve">Provided that the reservation in promotion shall be in accordance with the instructions issued by the appropriate Government from time to time.  </w:t>
            </w:r>
          </w:p>
          <w:p w:rsidR="00745715" w:rsidRPr="008032F9" w:rsidRDefault="000F7F6F" w:rsidP="0012040F">
            <w:pPr>
              <w:spacing w:line="240" w:lineRule="auto"/>
              <w:jc w:val="both"/>
              <w:rPr>
                <w:rFonts w:ascii="Bookman Old Style" w:eastAsia="Times New Roman" w:hAnsi="Bookman Old Style"/>
                <w:bCs/>
                <w:sz w:val="24"/>
                <w:szCs w:val="24"/>
              </w:rPr>
            </w:pPr>
            <w:r w:rsidRPr="008032F9">
              <w:rPr>
                <w:rFonts w:ascii="Bookman Old Style" w:eastAsia="Times New Roman" w:hAnsi="Bookman Old Style"/>
                <w:bCs/>
                <w:sz w:val="24"/>
                <w:szCs w:val="24"/>
              </w:rPr>
              <w:t>(2</w:t>
            </w:r>
            <w:r w:rsidR="00745715" w:rsidRPr="008032F9">
              <w:rPr>
                <w:rFonts w:ascii="Bookman Old Style" w:eastAsia="Times New Roman" w:hAnsi="Bookman Old Style"/>
                <w:bCs/>
                <w:sz w:val="24"/>
                <w:szCs w:val="24"/>
              </w:rPr>
              <w:t xml:space="preserve">) Every Government establishment shall maintain a vacancy based roster for the purpose of calculation of vacancies for persons with </w:t>
            </w:r>
            <w:r w:rsidR="00184E1F" w:rsidRPr="008032F9">
              <w:rPr>
                <w:rFonts w:ascii="Bookman Old Style" w:eastAsia="Times New Roman" w:hAnsi="Bookman Old Style"/>
                <w:bCs/>
                <w:sz w:val="24"/>
                <w:szCs w:val="24"/>
              </w:rPr>
              <w:t xml:space="preserve">benchmark </w:t>
            </w:r>
            <w:r w:rsidR="00745715" w:rsidRPr="008032F9">
              <w:rPr>
                <w:rFonts w:ascii="Bookman Old Style" w:eastAsia="Times New Roman" w:hAnsi="Bookman Old Style"/>
                <w:bCs/>
                <w:sz w:val="24"/>
                <w:szCs w:val="24"/>
              </w:rPr>
              <w:t xml:space="preserve">disabilities in the cadre strength as per the instructions issued by the </w:t>
            </w:r>
            <w:r w:rsidR="007F4BF2" w:rsidRPr="00DD0CAD">
              <w:rPr>
                <w:rFonts w:ascii="Bookman Old Style" w:eastAsia="Times New Roman" w:hAnsi="Bookman Old Style"/>
                <w:bCs/>
                <w:sz w:val="24"/>
                <w:szCs w:val="24"/>
              </w:rPr>
              <w:t>appropriate</w:t>
            </w:r>
            <w:r w:rsidR="00C928AC" w:rsidRPr="00DD0CAD">
              <w:rPr>
                <w:rFonts w:ascii="Bookman Old Style" w:eastAsia="Times New Roman" w:hAnsi="Bookman Old Style"/>
                <w:bCs/>
                <w:sz w:val="24"/>
                <w:szCs w:val="24"/>
              </w:rPr>
              <w:t xml:space="preserve"> </w:t>
            </w:r>
            <w:r w:rsidR="00745715" w:rsidRPr="008032F9">
              <w:rPr>
                <w:rFonts w:ascii="Bookman Old Style" w:eastAsia="Times New Roman" w:hAnsi="Bookman Old Style"/>
                <w:bCs/>
                <w:sz w:val="24"/>
                <w:szCs w:val="24"/>
              </w:rPr>
              <w:t xml:space="preserve">Government from time to time. </w:t>
            </w:r>
          </w:p>
          <w:p w:rsidR="00184E1F" w:rsidRPr="008032F9" w:rsidRDefault="000F7F6F" w:rsidP="0012040F">
            <w:pPr>
              <w:spacing w:line="240" w:lineRule="auto"/>
              <w:jc w:val="both"/>
              <w:rPr>
                <w:rFonts w:ascii="Bookman Old Style" w:eastAsia="Times New Roman" w:hAnsi="Bookman Old Style"/>
                <w:bCs/>
                <w:sz w:val="24"/>
                <w:szCs w:val="24"/>
              </w:rPr>
            </w:pPr>
            <w:r w:rsidRPr="008032F9">
              <w:rPr>
                <w:rFonts w:ascii="Bookman Old Style" w:eastAsia="Times New Roman" w:hAnsi="Bookman Old Style"/>
                <w:bCs/>
                <w:sz w:val="24"/>
                <w:szCs w:val="24"/>
              </w:rPr>
              <w:t>(3</w:t>
            </w:r>
            <w:r w:rsidR="00184E1F" w:rsidRPr="008032F9">
              <w:rPr>
                <w:rFonts w:ascii="Bookman Old Style" w:eastAsia="Times New Roman" w:hAnsi="Bookman Old Style"/>
                <w:bCs/>
                <w:sz w:val="24"/>
                <w:szCs w:val="24"/>
              </w:rPr>
              <w:t xml:space="preserve">) </w:t>
            </w:r>
            <w:r w:rsidR="001B1969" w:rsidRPr="008032F9">
              <w:rPr>
                <w:rFonts w:ascii="Bookman Old Style" w:eastAsia="Times New Roman" w:hAnsi="Bookman Old Style"/>
                <w:bCs/>
                <w:sz w:val="24"/>
                <w:szCs w:val="24"/>
              </w:rPr>
              <w:t xml:space="preserve">While </w:t>
            </w:r>
            <w:r w:rsidR="00525937">
              <w:rPr>
                <w:rFonts w:ascii="Bookman Old Style" w:eastAsia="Times New Roman" w:hAnsi="Bookman Old Style"/>
                <w:bCs/>
                <w:sz w:val="24"/>
                <w:szCs w:val="24"/>
              </w:rPr>
              <w:t xml:space="preserve">making </w:t>
            </w:r>
            <w:r w:rsidR="001B1969" w:rsidRPr="008032F9">
              <w:rPr>
                <w:rFonts w:ascii="Bookman Old Style" w:eastAsia="Times New Roman" w:hAnsi="Bookman Old Style"/>
                <w:bCs/>
                <w:sz w:val="24"/>
                <w:szCs w:val="24"/>
              </w:rPr>
              <w:t>advertisement to fill up vacancies</w:t>
            </w:r>
            <w:r w:rsidR="00C928AC">
              <w:rPr>
                <w:rFonts w:ascii="Bookman Old Style" w:eastAsia="Times New Roman" w:hAnsi="Bookman Old Style"/>
                <w:bCs/>
                <w:sz w:val="24"/>
                <w:szCs w:val="24"/>
              </w:rPr>
              <w:t>,</w:t>
            </w:r>
            <w:r w:rsidR="001B1969" w:rsidRPr="008032F9">
              <w:rPr>
                <w:rFonts w:ascii="Bookman Old Style" w:eastAsia="Times New Roman" w:hAnsi="Bookman Old Style"/>
                <w:bCs/>
                <w:sz w:val="24"/>
                <w:szCs w:val="24"/>
              </w:rPr>
              <w:t xml:space="preserve"> e</w:t>
            </w:r>
            <w:r w:rsidR="00184E1F" w:rsidRPr="008032F9">
              <w:rPr>
                <w:rFonts w:ascii="Bookman Old Style" w:eastAsia="Times New Roman" w:hAnsi="Bookman Old Style"/>
                <w:bCs/>
                <w:sz w:val="24"/>
                <w:szCs w:val="24"/>
              </w:rPr>
              <w:t xml:space="preserve">very Government establishment shall </w:t>
            </w:r>
            <w:r w:rsidR="001B1969" w:rsidRPr="008032F9">
              <w:rPr>
                <w:rFonts w:ascii="Bookman Old Style" w:eastAsia="Times New Roman" w:hAnsi="Bookman Old Style"/>
                <w:bCs/>
                <w:sz w:val="24"/>
                <w:szCs w:val="24"/>
              </w:rPr>
              <w:t>indicate</w:t>
            </w:r>
            <w:r w:rsidR="00184E1F" w:rsidRPr="008032F9">
              <w:rPr>
                <w:rFonts w:ascii="Bookman Old Style" w:eastAsia="Times New Roman" w:hAnsi="Bookman Old Style"/>
                <w:bCs/>
                <w:sz w:val="24"/>
                <w:szCs w:val="24"/>
              </w:rPr>
              <w:t xml:space="preserve"> the </w:t>
            </w:r>
            <w:r w:rsidR="00D42DD7" w:rsidRPr="008032F9">
              <w:rPr>
                <w:rFonts w:ascii="Bookman Old Style" w:eastAsia="Times New Roman" w:hAnsi="Bookman Old Style"/>
                <w:bCs/>
                <w:sz w:val="24"/>
                <w:szCs w:val="24"/>
              </w:rPr>
              <w:t xml:space="preserve">number of </w:t>
            </w:r>
            <w:r w:rsidR="007F4BF2" w:rsidRPr="008032F9">
              <w:rPr>
                <w:rFonts w:ascii="Bookman Old Style" w:eastAsia="Times New Roman" w:hAnsi="Bookman Old Style"/>
                <w:bCs/>
                <w:sz w:val="24"/>
                <w:szCs w:val="24"/>
              </w:rPr>
              <w:t xml:space="preserve">vacancies </w:t>
            </w:r>
            <w:r w:rsidR="00184E1F" w:rsidRPr="008032F9">
              <w:rPr>
                <w:rFonts w:ascii="Bookman Old Style" w:eastAsia="Times New Roman" w:hAnsi="Bookman Old Style"/>
                <w:bCs/>
                <w:sz w:val="24"/>
                <w:szCs w:val="24"/>
              </w:rPr>
              <w:t xml:space="preserve">reserved for </w:t>
            </w:r>
            <w:r w:rsidR="001B1969" w:rsidRPr="008032F9">
              <w:rPr>
                <w:rFonts w:ascii="Bookman Old Style" w:eastAsia="Times New Roman" w:hAnsi="Bookman Old Style"/>
                <w:bCs/>
                <w:sz w:val="24"/>
                <w:szCs w:val="24"/>
              </w:rPr>
              <w:t xml:space="preserve">each class of </w:t>
            </w:r>
            <w:r w:rsidR="00184E1F" w:rsidRPr="008032F9">
              <w:rPr>
                <w:rFonts w:ascii="Bookman Old Style" w:eastAsia="Times New Roman" w:hAnsi="Bookman Old Style"/>
                <w:bCs/>
                <w:sz w:val="24"/>
                <w:szCs w:val="24"/>
              </w:rPr>
              <w:t xml:space="preserve">persons with benchmark disabilities </w:t>
            </w:r>
            <w:r w:rsidR="009D23F8" w:rsidRPr="008032F9">
              <w:rPr>
                <w:rFonts w:ascii="Bookman Old Style" w:eastAsia="Times New Roman" w:hAnsi="Bookman Old Style"/>
                <w:bCs/>
                <w:sz w:val="24"/>
                <w:szCs w:val="24"/>
              </w:rPr>
              <w:t xml:space="preserve">in </w:t>
            </w:r>
            <w:r w:rsidR="00C50B89">
              <w:rPr>
                <w:rFonts w:ascii="Bookman Old Style" w:eastAsia="Times New Roman" w:hAnsi="Bookman Old Style"/>
                <w:bCs/>
                <w:sz w:val="24"/>
                <w:szCs w:val="24"/>
              </w:rPr>
              <w:t>accordance with the provisions</w:t>
            </w:r>
            <w:r w:rsidR="009D23F8" w:rsidRPr="008032F9">
              <w:rPr>
                <w:rFonts w:ascii="Bookman Old Style" w:eastAsia="Times New Roman" w:hAnsi="Bookman Old Style"/>
                <w:bCs/>
                <w:sz w:val="24"/>
                <w:szCs w:val="24"/>
              </w:rPr>
              <w:t xml:space="preserve"> of </w:t>
            </w:r>
            <w:r w:rsidR="00C50B89">
              <w:rPr>
                <w:rFonts w:ascii="Bookman Old Style" w:eastAsia="Times New Roman" w:hAnsi="Bookman Old Style"/>
                <w:bCs/>
                <w:sz w:val="24"/>
                <w:szCs w:val="24"/>
              </w:rPr>
              <w:t>s</w:t>
            </w:r>
            <w:r w:rsidR="009D23F8" w:rsidRPr="008032F9">
              <w:rPr>
                <w:rFonts w:ascii="Bookman Old Style" w:eastAsia="Times New Roman" w:hAnsi="Bookman Old Style"/>
                <w:bCs/>
                <w:sz w:val="24"/>
                <w:szCs w:val="24"/>
              </w:rPr>
              <w:t>ection 34 of the Act.</w:t>
            </w:r>
            <w:r w:rsidR="007F4BF2">
              <w:rPr>
                <w:rFonts w:ascii="Bookman Old Style" w:eastAsia="Times New Roman" w:hAnsi="Bookman Old Style"/>
                <w:bCs/>
                <w:sz w:val="24"/>
                <w:szCs w:val="24"/>
              </w:rPr>
              <w:t xml:space="preserve"> </w:t>
            </w:r>
          </w:p>
          <w:p w:rsidR="001B1969" w:rsidRPr="008032F9" w:rsidRDefault="000F7F6F" w:rsidP="0012040F">
            <w:pPr>
              <w:spacing w:line="240" w:lineRule="auto"/>
              <w:jc w:val="both"/>
              <w:rPr>
                <w:rFonts w:ascii="Bookman Old Style" w:eastAsia="Times New Roman" w:hAnsi="Bookman Old Style"/>
                <w:bCs/>
                <w:sz w:val="24"/>
                <w:szCs w:val="24"/>
              </w:rPr>
            </w:pPr>
            <w:r w:rsidRPr="008032F9">
              <w:rPr>
                <w:rFonts w:ascii="Bookman Old Style" w:eastAsia="Times New Roman" w:hAnsi="Bookman Old Style"/>
                <w:bCs/>
                <w:sz w:val="24"/>
                <w:szCs w:val="24"/>
              </w:rPr>
              <w:t>(4</w:t>
            </w:r>
            <w:r w:rsidR="00AB6100" w:rsidRPr="008032F9">
              <w:rPr>
                <w:rFonts w:ascii="Bookman Old Style" w:eastAsia="Times New Roman" w:hAnsi="Bookman Old Style"/>
                <w:bCs/>
                <w:sz w:val="24"/>
                <w:szCs w:val="24"/>
              </w:rPr>
              <w:t xml:space="preserve">) The reservation for persons with disabilities in </w:t>
            </w:r>
            <w:r w:rsidR="00C50B89">
              <w:rPr>
                <w:rFonts w:ascii="Bookman Old Style" w:eastAsia="Times New Roman" w:hAnsi="Bookman Old Style"/>
                <w:bCs/>
                <w:sz w:val="24"/>
                <w:szCs w:val="24"/>
              </w:rPr>
              <w:t>accordance with the provisions</w:t>
            </w:r>
            <w:r w:rsidR="00AB6100" w:rsidRPr="008032F9">
              <w:rPr>
                <w:rFonts w:ascii="Bookman Old Style" w:eastAsia="Times New Roman" w:hAnsi="Bookman Old Style"/>
                <w:bCs/>
                <w:sz w:val="24"/>
                <w:szCs w:val="24"/>
              </w:rPr>
              <w:t xml:space="preserve"> of </w:t>
            </w:r>
            <w:r w:rsidR="00C50B89">
              <w:rPr>
                <w:rFonts w:ascii="Bookman Old Style" w:eastAsia="Times New Roman" w:hAnsi="Bookman Old Style"/>
                <w:bCs/>
                <w:sz w:val="24"/>
                <w:szCs w:val="24"/>
              </w:rPr>
              <w:t>s</w:t>
            </w:r>
            <w:r w:rsidR="00AB6100" w:rsidRPr="008032F9">
              <w:rPr>
                <w:rFonts w:ascii="Bookman Old Style" w:eastAsia="Times New Roman" w:hAnsi="Bookman Old Style"/>
                <w:bCs/>
                <w:sz w:val="24"/>
                <w:szCs w:val="24"/>
              </w:rPr>
              <w:t xml:space="preserve">ection 34 of the Act shall be horizontal and the vacancies for persons with benchmark disabilities shall </w:t>
            </w:r>
            <w:r w:rsidR="00D42DD7" w:rsidRPr="008032F9">
              <w:rPr>
                <w:rFonts w:ascii="Bookman Old Style" w:eastAsia="Times New Roman" w:hAnsi="Bookman Old Style"/>
                <w:bCs/>
                <w:sz w:val="24"/>
                <w:szCs w:val="24"/>
              </w:rPr>
              <w:t xml:space="preserve">be </w:t>
            </w:r>
            <w:r w:rsidR="001B1969" w:rsidRPr="008032F9">
              <w:rPr>
                <w:rFonts w:ascii="Bookman Old Style" w:eastAsia="Times New Roman" w:hAnsi="Bookman Old Style"/>
                <w:bCs/>
                <w:sz w:val="24"/>
                <w:szCs w:val="24"/>
              </w:rPr>
              <w:t xml:space="preserve">maintained </w:t>
            </w:r>
            <w:r w:rsidR="00D42DD7" w:rsidRPr="008032F9">
              <w:rPr>
                <w:rFonts w:ascii="Bookman Old Style" w:eastAsia="Times New Roman" w:hAnsi="Bookman Old Style"/>
                <w:bCs/>
                <w:sz w:val="24"/>
                <w:szCs w:val="24"/>
              </w:rPr>
              <w:t>as a separate class</w:t>
            </w:r>
            <w:r w:rsidR="001B1969" w:rsidRPr="008032F9">
              <w:rPr>
                <w:rFonts w:ascii="Bookman Old Style" w:eastAsia="Times New Roman" w:hAnsi="Bookman Old Style"/>
                <w:bCs/>
                <w:sz w:val="24"/>
                <w:szCs w:val="24"/>
              </w:rPr>
              <w:t>.</w:t>
            </w:r>
          </w:p>
          <w:p w:rsidR="0012040F" w:rsidRDefault="001543BE" w:rsidP="0012040F">
            <w:pPr>
              <w:spacing w:line="240" w:lineRule="auto"/>
              <w:jc w:val="both"/>
              <w:rPr>
                <w:rFonts w:ascii="Bookman Old Style" w:eastAsia="Times New Roman" w:hAnsi="Bookman Old Style"/>
                <w:bCs/>
                <w:sz w:val="24"/>
                <w:szCs w:val="24"/>
              </w:rPr>
            </w:pPr>
            <w:r>
              <w:rPr>
                <w:rFonts w:ascii="Bookman Old Style" w:eastAsia="Times New Roman" w:hAnsi="Bookman Old Style"/>
                <w:b/>
                <w:sz w:val="24"/>
                <w:szCs w:val="24"/>
              </w:rPr>
              <w:t>1</w:t>
            </w:r>
            <w:r w:rsidR="00843523">
              <w:rPr>
                <w:rFonts w:ascii="Bookman Old Style" w:eastAsia="Times New Roman" w:hAnsi="Bookman Old Style"/>
                <w:b/>
                <w:sz w:val="24"/>
                <w:szCs w:val="24"/>
              </w:rPr>
              <w:t>2</w:t>
            </w:r>
            <w:r w:rsidR="0012040F">
              <w:rPr>
                <w:rFonts w:ascii="Bookman Old Style" w:eastAsia="Times New Roman" w:hAnsi="Bookman Old Style"/>
                <w:b/>
                <w:sz w:val="24"/>
                <w:szCs w:val="24"/>
              </w:rPr>
              <w:t>. Interchange of vacancies.-</w:t>
            </w:r>
            <w:r w:rsidR="004649F2">
              <w:rPr>
                <w:rFonts w:ascii="Bookman Old Style" w:eastAsia="Times New Roman" w:hAnsi="Bookman Old Style"/>
                <w:b/>
                <w:sz w:val="24"/>
                <w:szCs w:val="24"/>
              </w:rPr>
              <w:t xml:space="preserve"> </w:t>
            </w:r>
            <w:r w:rsidR="0012040F" w:rsidRPr="006677C9">
              <w:rPr>
                <w:rFonts w:ascii="Bookman Old Style" w:eastAsia="Times New Roman" w:hAnsi="Bookman Old Style"/>
                <w:bCs/>
                <w:sz w:val="24"/>
                <w:szCs w:val="24"/>
              </w:rPr>
              <w:t>The Government establishment shall</w:t>
            </w:r>
            <w:r w:rsidR="0012040F">
              <w:rPr>
                <w:rFonts w:ascii="Bookman Old Style" w:eastAsia="Times New Roman" w:hAnsi="Bookman Old Style"/>
                <w:b/>
                <w:sz w:val="24"/>
                <w:szCs w:val="24"/>
              </w:rPr>
              <w:t xml:space="preserve"> </w:t>
            </w:r>
            <w:r w:rsidR="0012040F" w:rsidRPr="006677C9">
              <w:rPr>
                <w:rFonts w:ascii="Bookman Old Style" w:eastAsia="Times New Roman" w:hAnsi="Bookman Old Style"/>
                <w:bCs/>
                <w:sz w:val="24"/>
                <w:szCs w:val="24"/>
              </w:rPr>
              <w:t xml:space="preserve">interchange vacancies </w:t>
            </w:r>
            <w:r w:rsidR="0012040F">
              <w:rPr>
                <w:rFonts w:ascii="Bookman Old Style" w:eastAsia="Times New Roman" w:hAnsi="Bookman Old Style"/>
                <w:bCs/>
                <w:sz w:val="24"/>
                <w:szCs w:val="24"/>
              </w:rPr>
              <w:t xml:space="preserve">in </w:t>
            </w:r>
            <w:r w:rsidR="00C50B89">
              <w:rPr>
                <w:rFonts w:ascii="Bookman Old Style" w:eastAsia="Times New Roman" w:hAnsi="Bookman Old Style"/>
                <w:bCs/>
                <w:sz w:val="24"/>
                <w:szCs w:val="24"/>
              </w:rPr>
              <w:t>accordance with the provisions</w:t>
            </w:r>
            <w:r w:rsidR="0012040F">
              <w:rPr>
                <w:rFonts w:ascii="Bookman Old Style" w:eastAsia="Times New Roman" w:hAnsi="Bookman Old Style"/>
                <w:bCs/>
                <w:sz w:val="24"/>
                <w:szCs w:val="24"/>
              </w:rPr>
              <w:t xml:space="preserve"> of section 34 of the Act</w:t>
            </w:r>
            <w:r w:rsidR="00CC7DB1">
              <w:rPr>
                <w:rFonts w:ascii="Bookman Old Style" w:eastAsia="Times New Roman" w:hAnsi="Bookman Old Style"/>
                <w:bCs/>
                <w:sz w:val="24"/>
                <w:szCs w:val="24"/>
              </w:rPr>
              <w:t>,</w:t>
            </w:r>
            <w:r w:rsidR="0012040F">
              <w:rPr>
                <w:rFonts w:ascii="Bookman Old Style" w:eastAsia="Times New Roman" w:hAnsi="Bookman Old Style"/>
                <w:bCs/>
                <w:sz w:val="24"/>
                <w:szCs w:val="24"/>
              </w:rPr>
              <w:t xml:space="preserve"> only if </w:t>
            </w:r>
            <w:r w:rsidR="0012040F" w:rsidRPr="0005482B">
              <w:rPr>
                <w:rFonts w:ascii="Bookman Old Style" w:eastAsia="Times New Roman" w:hAnsi="Bookman Old Style"/>
                <w:bCs/>
                <w:sz w:val="24"/>
                <w:szCs w:val="24"/>
              </w:rPr>
              <w:t xml:space="preserve">due process of recruitment to fill up the vacancies </w:t>
            </w:r>
            <w:r w:rsidR="007651E1">
              <w:rPr>
                <w:rFonts w:ascii="Bookman Old Style" w:eastAsia="Times New Roman" w:hAnsi="Bookman Old Style"/>
                <w:bCs/>
                <w:sz w:val="24"/>
                <w:szCs w:val="24"/>
              </w:rPr>
              <w:t>reserved</w:t>
            </w:r>
            <w:r w:rsidR="0012040F" w:rsidRPr="0005482B">
              <w:rPr>
                <w:rFonts w:ascii="Bookman Old Style" w:eastAsia="Times New Roman" w:hAnsi="Bookman Old Style"/>
                <w:bCs/>
                <w:sz w:val="24"/>
                <w:szCs w:val="24"/>
              </w:rPr>
              <w:t xml:space="preserve"> for persons with benchmark disabilities </w:t>
            </w:r>
            <w:r w:rsidR="0012040F">
              <w:rPr>
                <w:rFonts w:ascii="Bookman Old Style" w:eastAsia="Times New Roman" w:hAnsi="Bookman Old Style"/>
                <w:bCs/>
                <w:sz w:val="24"/>
                <w:szCs w:val="24"/>
              </w:rPr>
              <w:t>has been</w:t>
            </w:r>
            <w:r w:rsidR="004649F2">
              <w:rPr>
                <w:rFonts w:ascii="Bookman Old Style" w:eastAsia="Times New Roman" w:hAnsi="Bookman Old Style"/>
                <w:bCs/>
                <w:sz w:val="24"/>
                <w:szCs w:val="24"/>
              </w:rPr>
              <w:t xml:space="preserve"> </w:t>
            </w:r>
            <w:r w:rsidR="004649F2" w:rsidRPr="008032F9">
              <w:rPr>
                <w:rFonts w:ascii="Bookman Old Style" w:eastAsia="Times New Roman" w:hAnsi="Bookman Old Style"/>
                <w:bCs/>
                <w:sz w:val="24"/>
                <w:szCs w:val="24"/>
              </w:rPr>
              <w:t>complie</w:t>
            </w:r>
            <w:r w:rsidR="006C2AE7" w:rsidRPr="008032F9">
              <w:rPr>
                <w:rFonts w:ascii="Bookman Old Style" w:eastAsia="Times New Roman" w:hAnsi="Bookman Old Style"/>
                <w:bCs/>
                <w:sz w:val="24"/>
                <w:szCs w:val="24"/>
              </w:rPr>
              <w:t>d</w:t>
            </w:r>
            <w:r w:rsidR="004649F2" w:rsidRPr="008032F9">
              <w:rPr>
                <w:rFonts w:ascii="Bookman Old Style" w:eastAsia="Times New Roman" w:hAnsi="Bookman Old Style"/>
                <w:bCs/>
                <w:sz w:val="24"/>
                <w:szCs w:val="24"/>
              </w:rPr>
              <w:t xml:space="preserve"> with</w:t>
            </w:r>
            <w:r w:rsidR="0012040F">
              <w:rPr>
                <w:rFonts w:ascii="Bookman Old Style" w:eastAsia="Times New Roman" w:hAnsi="Bookman Old Style"/>
                <w:bCs/>
                <w:sz w:val="24"/>
                <w:szCs w:val="24"/>
              </w:rPr>
              <w:t xml:space="preserve">. </w:t>
            </w:r>
          </w:p>
          <w:p w:rsidR="0012040F" w:rsidRPr="0005482B" w:rsidRDefault="0012040F" w:rsidP="0012040F">
            <w:pPr>
              <w:tabs>
                <w:tab w:val="left" w:pos="900"/>
                <w:tab w:val="left" w:pos="1440"/>
                <w:tab w:val="left" w:pos="1905"/>
                <w:tab w:val="left" w:pos="4410"/>
                <w:tab w:val="left" w:pos="6120"/>
                <w:tab w:val="left" w:pos="9720"/>
              </w:tabs>
              <w:spacing w:before="111" w:line="240" w:lineRule="auto"/>
              <w:ind w:right="175"/>
              <w:jc w:val="both"/>
              <w:rPr>
                <w:rFonts w:ascii="Bookman Old Style" w:eastAsia="Times New Roman" w:hAnsi="Bookman Old Style"/>
                <w:sz w:val="24"/>
                <w:szCs w:val="24"/>
              </w:rPr>
            </w:pPr>
            <w:r w:rsidRPr="0005482B">
              <w:rPr>
                <w:rFonts w:ascii="Bookman Old Style" w:eastAsia="Times New Roman" w:hAnsi="Bookman Old Style"/>
                <w:b/>
                <w:sz w:val="24"/>
                <w:szCs w:val="24"/>
              </w:rPr>
              <w:t>1</w:t>
            </w:r>
            <w:r w:rsidR="00843523">
              <w:rPr>
                <w:rFonts w:ascii="Bookman Old Style" w:eastAsia="Times New Roman" w:hAnsi="Bookman Old Style"/>
                <w:b/>
                <w:sz w:val="24"/>
                <w:szCs w:val="24"/>
              </w:rPr>
              <w:t>3</w:t>
            </w:r>
            <w:r w:rsidRPr="0005482B">
              <w:rPr>
                <w:rFonts w:ascii="Bookman Old Style" w:eastAsia="Times New Roman" w:hAnsi="Bookman Old Style"/>
                <w:b/>
                <w:sz w:val="24"/>
                <w:szCs w:val="24"/>
              </w:rPr>
              <w:t>. Submission of Returns</w:t>
            </w:r>
            <w:r w:rsidR="00CA64FE">
              <w:rPr>
                <w:rFonts w:ascii="Bookman Old Style" w:eastAsia="Times New Roman" w:hAnsi="Bookman Old Style"/>
                <w:b/>
                <w:sz w:val="24"/>
                <w:szCs w:val="24"/>
              </w:rPr>
              <w:t xml:space="preserve"> </w:t>
            </w:r>
            <w:r w:rsidR="00CA64FE" w:rsidRPr="00C928AC">
              <w:rPr>
                <w:rFonts w:ascii="Bookman Old Style" w:eastAsia="Times New Roman" w:hAnsi="Bookman Old Style"/>
                <w:b/>
                <w:sz w:val="24"/>
                <w:szCs w:val="24"/>
              </w:rPr>
              <w:t>on</w:t>
            </w:r>
            <w:r w:rsidR="00CA64FE">
              <w:rPr>
                <w:rFonts w:ascii="Bookman Old Style" w:eastAsia="Times New Roman" w:hAnsi="Bookman Old Style"/>
                <w:b/>
                <w:i/>
                <w:iCs/>
                <w:sz w:val="24"/>
                <w:szCs w:val="24"/>
              </w:rPr>
              <w:t xml:space="preserve"> </w:t>
            </w:r>
            <w:r w:rsidR="00CA64FE" w:rsidRPr="00C928AC">
              <w:rPr>
                <w:rFonts w:ascii="Bookman Old Style" w:eastAsia="Times New Roman" w:hAnsi="Bookman Old Style"/>
                <w:b/>
                <w:sz w:val="24"/>
                <w:szCs w:val="24"/>
              </w:rPr>
              <w:t>Vacancies</w:t>
            </w:r>
            <w:r>
              <w:rPr>
                <w:rFonts w:ascii="Bookman Old Style" w:eastAsia="Times New Roman" w:hAnsi="Bookman Old Style"/>
                <w:b/>
                <w:sz w:val="24"/>
                <w:szCs w:val="24"/>
              </w:rPr>
              <w:t xml:space="preserve">.- </w:t>
            </w:r>
            <w:r w:rsidRPr="0005482B">
              <w:rPr>
                <w:rFonts w:ascii="Bookman Old Style" w:eastAsia="Times New Roman" w:hAnsi="Bookman Old Style"/>
                <w:sz w:val="24"/>
                <w:szCs w:val="24"/>
              </w:rPr>
              <w:t xml:space="preserve">(1) </w:t>
            </w:r>
            <w:r w:rsidR="007E3511" w:rsidRPr="008032F9">
              <w:rPr>
                <w:rFonts w:ascii="Bookman Old Style" w:eastAsia="Times New Roman" w:hAnsi="Bookman Old Style"/>
                <w:sz w:val="24"/>
                <w:szCs w:val="24"/>
              </w:rPr>
              <w:t>Every</w:t>
            </w:r>
            <w:r w:rsidR="007E3511">
              <w:rPr>
                <w:rFonts w:ascii="Bookman Old Style" w:eastAsia="Times New Roman" w:hAnsi="Bookman Old Style"/>
                <w:b/>
                <w:bCs/>
                <w:i/>
                <w:iCs/>
                <w:sz w:val="24"/>
                <w:szCs w:val="24"/>
              </w:rPr>
              <w:t xml:space="preserve"> </w:t>
            </w:r>
            <w:r>
              <w:rPr>
                <w:rFonts w:ascii="Bookman Old Style" w:eastAsia="Times New Roman" w:hAnsi="Bookman Old Style"/>
                <w:sz w:val="24"/>
                <w:szCs w:val="24"/>
              </w:rPr>
              <w:t>Government establishment</w:t>
            </w:r>
            <w:r w:rsidRPr="0005482B">
              <w:rPr>
                <w:rFonts w:ascii="Bookman Old Style" w:eastAsia="Times New Roman" w:hAnsi="Bookman Old Style"/>
                <w:sz w:val="24"/>
                <w:szCs w:val="24"/>
              </w:rPr>
              <w:t xml:space="preserve"> shall furnish to the local </w:t>
            </w:r>
            <w:r>
              <w:rPr>
                <w:rFonts w:ascii="Bookman Old Style" w:eastAsia="Times New Roman" w:hAnsi="Bookman Old Style"/>
                <w:sz w:val="24"/>
                <w:szCs w:val="24"/>
              </w:rPr>
              <w:t>s</w:t>
            </w:r>
            <w:r w:rsidRPr="0005482B">
              <w:rPr>
                <w:rFonts w:ascii="Bookman Old Style" w:eastAsia="Times New Roman" w:hAnsi="Bookman Old Style"/>
                <w:sz w:val="24"/>
                <w:szCs w:val="24"/>
              </w:rPr>
              <w:t xml:space="preserve">pecial </w:t>
            </w:r>
            <w:r>
              <w:rPr>
                <w:rFonts w:ascii="Bookman Old Style" w:eastAsia="Times New Roman" w:hAnsi="Bookman Old Style"/>
                <w:sz w:val="24"/>
                <w:szCs w:val="24"/>
              </w:rPr>
              <w:t>e</w:t>
            </w:r>
            <w:r w:rsidRPr="0005482B">
              <w:rPr>
                <w:rFonts w:ascii="Bookman Old Style" w:eastAsia="Times New Roman" w:hAnsi="Bookman Old Style"/>
                <w:sz w:val="24"/>
                <w:szCs w:val="24"/>
              </w:rPr>
              <w:t xml:space="preserve">mployment </w:t>
            </w:r>
            <w:r>
              <w:rPr>
                <w:rFonts w:ascii="Bookman Old Style" w:eastAsia="Times New Roman" w:hAnsi="Bookman Old Style"/>
                <w:sz w:val="24"/>
                <w:szCs w:val="24"/>
              </w:rPr>
              <w:t>e</w:t>
            </w:r>
            <w:r w:rsidRPr="0005482B">
              <w:rPr>
                <w:rFonts w:ascii="Bookman Old Style" w:eastAsia="Times New Roman" w:hAnsi="Bookman Old Style"/>
                <w:sz w:val="24"/>
                <w:szCs w:val="24"/>
              </w:rPr>
              <w:t xml:space="preserve">xchange returns </w:t>
            </w:r>
            <w:r w:rsidR="007651E1" w:rsidRPr="0005482B">
              <w:rPr>
                <w:rFonts w:ascii="Bookman Old Style" w:eastAsia="Times New Roman" w:hAnsi="Bookman Old Style"/>
                <w:sz w:val="24"/>
                <w:szCs w:val="24"/>
              </w:rPr>
              <w:t>in Form</w:t>
            </w:r>
            <w:r w:rsidR="00C928AC">
              <w:rPr>
                <w:rFonts w:ascii="Bookman Old Style" w:eastAsia="Times New Roman" w:hAnsi="Bookman Old Style"/>
                <w:sz w:val="24"/>
                <w:szCs w:val="24"/>
              </w:rPr>
              <w:t xml:space="preserve"> - I</w:t>
            </w:r>
            <w:r w:rsidR="007651E1" w:rsidRPr="0005482B">
              <w:rPr>
                <w:rFonts w:ascii="Bookman Old Style" w:eastAsia="Times New Roman" w:hAnsi="Bookman Old Style"/>
                <w:sz w:val="24"/>
                <w:szCs w:val="24"/>
              </w:rPr>
              <w:t xml:space="preserve"> </w:t>
            </w:r>
            <w:r>
              <w:rPr>
                <w:rFonts w:ascii="Bookman Old Style" w:eastAsia="Times New Roman" w:hAnsi="Bookman Old Style"/>
                <w:sz w:val="24"/>
                <w:szCs w:val="24"/>
              </w:rPr>
              <w:t xml:space="preserve">once in every </w:t>
            </w:r>
            <w:r w:rsidR="007651E1" w:rsidRPr="008032F9">
              <w:rPr>
                <w:rFonts w:ascii="Bookman Old Style" w:eastAsia="Times New Roman" w:hAnsi="Bookman Old Style"/>
                <w:sz w:val="24"/>
                <w:szCs w:val="24"/>
              </w:rPr>
              <w:t xml:space="preserve">six </w:t>
            </w:r>
            <w:r>
              <w:rPr>
                <w:rFonts w:ascii="Bookman Old Style" w:eastAsia="Times New Roman" w:hAnsi="Bookman Old Style"/>
                <w:sz w:val="24"/>
                <w:szCs w:val="24"/>
              </w:rPr>
              <w:t>months</w:t>
            </w:r>
            <w:r w:rsidR="00144335">
              <w:rPr>
                <w:rFonts w:ascii="Bookman Old Style" w:eastAsia="Times New Roman" w:hAnsi="Bookman Old Style"/>
                <w:sz w:val="24"/>
                <w:szCs w:val="24"/>
              </w:rPr>
              <w:t xml:space="preserve"> </w:t>
            </w:r>
            <w:r w:rsidR="00144335" w:rsidRPr="00C2144E">
              <w:rPr>
                <w:rFonts w:ascii="Bookman Old Style" w:eastAsia="Times New Roman" w:hAnsi="Bookman Old Style"/>
                <w:sz w:val="24"/>
                <w:szCs w:val="24"/>
              </w:rPr>
              <w:t xml:space="preserve">for the period </w:t>
            </w:r>
            <w:r w:rsidR="00067D0C">
              <w:rPr>
                <w:rFonts w:ascii="Bookman Old Style" w:eastAsia="Times New Roman" w:hAnsi="Bookman Old Style"/>
                <w:sz w:val="24"/>
                <w:szCs w:val="24"/>
              </w:rPr>
              <w:t xml:space="preserve">from </w:t>
            </w:r>
            <w:r w:rsidR="00144335" w:rsidRPr="00C2144E">
              <w:rPr>
                <w:rFonts w:ascii="Bookman Old Style" w:eastAsia="Times New Roman" w:hAnsi="Bookman Old Style"/>
                <w:sz w:val="24"/>
                <w:szCs w:val="24"/>
              </w:rPr>
              <w:t>1</w:t>
            </w:r>
            <w:r w:rsidR="00144335" w:rsidRPr="00C2144E">
              <w:rPr>
                <w:rFonts w:ascii="Bookman Old Style" w:eastAsia="Times New Roman" w:hAnsi="Bookman Old Style"/>
                <w:sz w:val="24"/>
                <w:szCs w:val="24"/>
                <w:vertAlign w:val="superscript"/>
              </w:rPr>
              <w:t>st</w:t>
            </w:r>
            <w:r w:rsidR="00144335" w:rsidRPr="00C2144E">
              <w:rPr>
                <w:rFonts w:ascii="Bookman Old Style" w:eastAsia="Times New Roman" w:hAnsi="Bookman Old Style"/>
                <w:sz w:val="24"/>
                <w:szCs w:val="24"/>
              </w:rPr>
              <w:t xml:space="preserve"> April to 30</w:t>
            </w:r>
            <w:r w:rsidR="00144335" w:rsidRPr="00C2144E">
              <w:rPr>
                <w:rFonts w:ascii="Bookman Old Style" w:eastAsia="Times New Roman" w:hAnsi="Bookman Old Style"/>
                <w:sz w:val="24"/>
                <w:szCs w:val="24"/>
                <w:vertAlign w:val="superscript"/>
              </w:rPr>
              <w:t>th</w:t>
            </w:r>
            <w:r w:rsidR="00144335" w:rsidRPr="00C2144E">
              <w:rPr>
                <w:rFonts w:ascii="Bookman Old Style" w:eastAsia="Times New Roman" w:hAnsi="Bookman Old Style"/>
                <w:sz w:val="24"/>
                <w:szCs w:val="24"/>
              </w:rPr>
              <w:t xml:space="preserve"> September and </w:t>
            </w:r>
            <w:r w:rsidR="00067D0C">
              <w:rPr>
                <w:rFonts w:ascii="Bookman Old Style" w:eastAsia="Times New Roman" w:hAnsi="Bookman Old Style"/>
                <w:sz w:val="24"/>
                <w:szCs w:val="24"/>
              </w:rPr>
              <w:t xml:space="preserve">from </w:t>
            </w:r>
            <w:r w:rsidR="00144335" w:rsidRPr="00C2144E">
              <w:rPr>
                <w:rFonts w:ascii="Bookman Old Style" w:eastAsia="Times New Roman" w:hAnsi="Bookman Old Style"/>
                <w:sz w:val="24"/>
                <w:szCs w:val="24"/>
              </w:rPr>
              <w:t>1</w:t>
            </w:r>
            <w:r w:rsidR="00144335" w:rsidRPr="00C2144E">
              <w:rPr>
                <w:rFonts w:ascii="Bookman Old Style" w:eastAsia="Times New Roman" w:hAnsi="Bookman Old Style"/>
                <w:sz w:val="24"/>
                <w:szCs w:val="24"/>
                <w:vertAlign w:val="superscript"/>
              </w:rPr>
              <w:t>st</w:t>
            </w:r>
            <w:r w:rsidR="00144335" w:rsidRPr="00C2144E">
              <w:rPr>
                <w:rFonts w:ascii="Bookman Old Style" w:eastAsia="Times New Roman" w:hAnsi="Bookman Old Style"/>
                <w:sz w:val="24"/>
                <w:szCs w:val="24"/>
              </w:rPr>
              <w:t xml:space="preserve"> October to 31</w:t>
            </w:r>
            <w:r w:rsidR="00144335" w:rsidRPr="00C2144E">
              <w:rPr>
                <w:rFonts w:ascii="Bookman Old Style" w:eastAsia="Times New Roman" w:hAnsi="Bookman Old Style"/>
                <w:sz w:val="24"/>
                <w:szCs w:val="24"/>
                <w:vertAlign w:val="superscript"/>
              </w:rPr>
              <w:t>st</w:t>
            </w:r>
            <w:r w:rsidR="00144335" w:rsidRPr="00C2144E">
              <w:rPr>
                <w:rFonts w:ascii="Bookman Old Style" w:eastAsia="Times New Roman" w:hAnsi="Bookman Old Style"/>
                <w:sz w:val="24"/>
                <w:szCs w:val="24"/>
              </w:rPr>
              <w:t xml:space="preserve"> March</w:t>
            </w:r>
            <w:r w:rsidR="00843523" w:rsidRPr="00C2144E">
              <w:rPr>
                <w:rFonts w:ascii="Bookman Old Style" w:eastAsia="Times New Roman" w:hAnsi="Bookman Old Style"/>
                <w:sz w:val="24"/>
                <w:szCs w:val="24"/>
              </w:rPr>
              <w:t>,</w:t>
            </w:r>
            <w:r w:rsidR="008830F7">
              <w:rPr>
                <w:rFonts w:ascii="Bookman Old Style" w:eastAsia="Times New Roman" w:hAnsi="Bookman Old Style"/>
                <w:b/>
                <w:bCs/>
                <w:sz w:val="24"/>
                <w:szCs w:val="24"/>
              </w:rPr>
              <w:t xml:space="preserve"> </w:t>
            </w:r>
            <w:r w:rsidRPr="0005482B">
              <w:rPr>
                <w:rFonts w:ascii="Bookman Old Style" w:eastAsia="Times New Roman" w:hAnsi="Bookman Old Style"/>
                <w:sz w:val="24"/>
                <w:szCs w:val="24"/>
              </w:rPr>
              <w:t xml:space="preserve">and </w:t>
            </w:r>
            <w:r w:rsidR="007651E1">
              <w:rPr>
                <w:rFonts w:ascii="Bookman Old Style" w:eastAsia="Times New Roman" w:hAnsi="Bookman Old Style"/>
                <w:sz w:val="24"/>
                <w:szCs w:val="24"/>
              </w:rPr>
              <w:t xml:space="preserve">in </w:t>
            </w:r>
            <w:r w:rsidR="007651E1" w:rsidRPr="0005482B">
              <w:rPr>
                <w:rFonts w:ascii="Bookman Old Style" w:eastAsia="Times New Roman" w:hAnsi="Bookman Old Style"/>
                <w:sz w:val="24"/>
                <w:szCs w:val="24"/>
              </w:rPr>
              <w:t>Form -II</w:t>
            </w:r>
            <w:r w:rsidR="007651E1">
              <w:rPr>
                <w:rFonts w:ascii="Bookman Old Style" w:eastAsia="Times New Roman" w:hAnsi="Bookman Old Style"/>
                <w:sz w:val="24"/>
                <w:szCs w:val="24"/>
              </w:rPr>
              <w:t xml:space="preserve"> </w:t>
            </w:r>
            <w:r>
              <w:rPr>
                <w:rFonts w:ascii="Bookman Old Style" w:eastAsia="Times New Roman" w:hAnsi="Bookman Old Style"/>
                <w:sz w:val="24"/>
                <w:szCs w:val="24"/>
              </w:rPr>
              <w:t xml:space="preserve">once in every two </w:t>
            </w:r>
            <w:r w:rsidR="007651E1">
              <w:rPr>
                <w:rFonts w:ascii="Bookman Old Style" w:eastAsia="Times New Roman" w:hAnsi="Bookman Old Style"/>
                <w:sz w:val="24"/>
                <w:szCs w:val="24"/>
              </w:rPr>
              <w:t>years</w:t>
            </w:r>
            <w:r>
              <w:rPr>
                <w:rFonts w:ascii="Bookman Old Style" w:eastAsia="Times New Roman" w:hAnsi="Bookman Old Style"/>
                <w:sz w:val="24"/>
                <w:szCs w:val="24"/>
              </w:rPr>
              <w:t>.</w:t>
            </w:r>
            <w:r w:rsidRPr="0005482B">
              <w:rPr>
                <w:rFonts w:ascii="Bookman Old Style" w:eastAsia="Times New Roman" w:hAnsi="Bookman Old Style"/>
                <w:sz w:val="24"/>
                <w:szCs w:val="24"/>
              </w:rPr>
              <w:t xml:space="preserve"> </w:t>
            </w:r>
          </w:p>
          <w:p w:rsidR="0012040F" w:rsidRPr="0005482B" w:rsidRDefault="0012040F" w:rsidP="0012040F">
            <w:pPr>
              <w:tabs>
                <w:tab w:val="left" w:pos="900"/>
                <w:tab w:val="left" w:pos="1440"/>
                <w:tab w:val="left" w:pos="1905"/>
                <w:tab w:val="left" w:pos="4410"/>
                <w:tab w:val="left" w:pos="6120"/>
                <w:tab w:val="left" w:pos="9720"/>
              </w:tabs>
              <w:spacing w:before="111" w:line="240" w:lineRule="auto"/>
              <w:ind w:right="175"/>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(2) </w:t>
            </w:r>
            <w:r>
              <w:rPr>
                <w:rFonts w:ascii="Bookman Old Style" w:eastAsia="Times New Roman" w:hAnsi="Bookman Old Style"/>
                <w:sz w:val="24"/>
                <w:szCs w:val="24"/>
              </w:rPr>
              <w:t xml:space="preserve">The </w:t>
            </w:r>
            <w:r w:rsidR="008830F7" w:rsidRPr="00C2144E">
              <w:rPr>
                <w:rFonts w:ascii="Bookman Old Style" w:eastAsia="Times New Roman" w:hAnsi="Bookman Old Style"/>
                <w:sz w:val="24"/>
                <w:szCs w:val="24"/>
              </w:rPr>
              <w:t>six monthly</w:t>
            </w:r>
            <w:r w:rsidR="008830F7">
              <w:rPr>
                <w:rFonts w:ascii="Bookman Old Style" w:eastAsia="Times New Roman" w:hAnsi="Bookman Old Style"/>
                <w:b/>
                <w:bCs/>
                <w:sz w:val="24"/>
                <w:szCs w:val="24"/>
              </w:rPr>
              <w:t xml:space="preserve"> </w:t>
            </w:r>
            <w:r w:rsidRPr="0005482B">
              <w:rPr>
                <w:rFonts w:ascii="Bookman Old Style" w:eastAsia="Times New Roman" w:hAnsi="Bookman Old Style"/>
                <w:sz w:val="24"/>
                <w:szCs w:val="24"/>
              </w:rPr>
              <w:t xml:space="preserve">return shall be furnished within thirty days of the </w:t>
            </w:r>
            <w:r>
              <w:rPr>
                <w:rFonts w:ascii="Bookman Old Style" w:eastAsia="Times New Roman" w:hAnsi="Bookman Old Style"/>
                <w:sz w:val="24"/>
                <w:szCs w:val="24"/>
              </w:rPr>
              <w:t>respective</w:t>
            </w:r>
            <w:r w:rsidRPr="0005482B">
              <w:rPr>
                <w:rFonts w:ascii="Bookman Old Style" w:eastAsia="Times New Roman" w:hAnsi="Bookman Old Style"/>
                <w:sz w:val="24"/>
                <w:szCs w:val="24"/>
              </w:rPr>
              <w:t xml:space="preserve"> dates </w:t>
            </w:r>
            <w:r w:rsidR="008E11E2">
              <w:rPr>
                <w:rFonts w:ascii="Bookman Old Style" w:eastAsia="Times New Roman" w:hAnsi="Bookman Old Style"/>
                <w:sz w:val="24"/>
                <w:szCs w:val="24"/>
              </w:rPr>
              <w:t xml:space="preserve">which </w:t>
            </w:r>
            <w:r>
              <w:rPr>
                <w:rFonts w:ascii="Bookman Old Style" w:eastAsia="Times New Roman" w:hAnsi="Bookman Old Style"/>
                <w:sz w:val="24"/>
                <w:szCs w:val="24"/>
              </w:rPr>
              <w:t>is</w:t>
            </w:r>
            <w:r w:rsidRPr="0005482B">
              <w:rPr>
                <w:rFonts w:ascii="Bookman Old Style" w:eastAsia="Times New Roman" w:hAnsi="Bookman Old Style"/>
                <w:sz w:val="24"/>
                <w:szCs w:val="24"/>
              </w:rPr>
              <w:t>,</w:t>
            </w:r>
            <w:r>
              <w:rPr>
                <w:rFonts w:ascii="Bookman Old Style" w:eastAsia="Times New Roman" w:hAnsi="Bookman Old Style"/>
                <w:sz w:val="24"/>
                <w:szCs w:val="24"/>
              </w:rPr>
              <w:t xml:space="preserve"> </w:t>
            </w:r>
            <w:r w:rsidRPr="0005482B">
              <w:rPr>
                <w:rFonts w:ascii="Bookman Old Style" w:eastAsia="Times New Roman" w:hAnsi="Bookman Old Style"/>
                <w:sz w:val="24"/>
                <w:szCs w:val="24"/>
              </w:rPr>
              <w:t>31</w:t>
            </w:r>
            <w:r w:rsidRPr="0005482B">
              <w:rPr>
                <w:rFonts w:ascii="Bookman Old Style" w:eastAsia="Times New Roman" w:hAnsi="Bookman Old Style"/>
                <w:sz w:val="24"/>
                <w:szCs w:val="24"/>
                <w:vertAlign w:val="superscript"/>
              </w:rPr>
              <w:t>st</w:t>
            </w:r>
            <w:r w:rsidRPr="0005482B">
              <w:rPr>
                <w:rFonts w:ascii="Bookman Old Style" w:eastAsia="Times New Roman" w:hAnsi="Bookman Old Style"/>
                <w:sz w:val="24"/>
                <w:szCs w:val="24"/>
              </w:rPr>
              <w:t xml:space="preserve"> March</w:t>
            </w:r>
            <w:r w:rsidR="008032F9">
              <w:rPr>
                <w:rFonts w:ascii="Bookman Old Style" w:eastAsia="Times New Roman" w:hAnsi="Bookman Old Style"/>
                <w:sz w:val="24"/>
                <w:szCs w:val="24"/>
              </w:rPr>
              <w:t xml:space="preserve"> and</w:t>
            </w:r>
            <w:r w:rsidRPr="0005482B">
              <w:rPr>
                <w:rFonts w:ascii="Bookman Old Style" w:eastAsia="Times New Roman" w:hAnsi="Bookman Old Style"/>
                <w:sz w:val="24"/>
                <w:szCs w:val="24"/>
              </w:rPr>
              <w:t>, 30</w:t>
            </w:r>
            <w:r w:rsidRPr="0005482B">
              <w:rPr>
                <w:rFonts w:ascii="Bookman Old Style" w:eastAsia="Times New Roman" w:hAnsi="Bookman Old Style"/>
                <w:sz w:val="24"/>
                <w:szCs w:val="24"/>
                <w:vertAlign w:val="superscript"/>
              </w:rPr>
              <w:t>th</w:t>
            </w:r>
            <w:r w:rsidRPr="0005482B">
              <w:rPr>
                <w:rFonts w:ascii="Bookman Old Style" w:eastAsia="Times New Roman" w:hAnsi="Bookman Old Style"/>
                <w:sz w:val="24"/>
                <w:szCs w:val="24"/>
              </w:rPr>
              <w:t xml:space="preserve"> September </w:t>
            </w:r>
            <w:r w:rsidR="007C39CB">
              <w:rPr>
                <w:rFonts w:ascii="Bookman Old Style" w:eastAsia="Times New Roman" w:hAnsi="Bookman Old Style"/>
                <w:sz w:val="24"/>
                <w:szCs w:val="24"/>
              </w:rPr>
              <w:t>of every financial year.</w:t>
            </w:r>
          </w:p>
          <w:p w:rsidR="0012040F" w:rsidRDefault="0012040F" w:rsidP="0012040F">
            <w:pPr>
              <w:tabs>
                <w:tab w:val="left" w:pos="900"/>
                <w:tab w:val="left" w:pos="1440"/>
                <w:tab w:val="left" w:pos="1905"/>
                <w:tab w:val="left" w:pos="4410"/>
                <w:tab w:val="left" w:pos="6120"/>
                <w:tab w:val="left" w:pos="9720"/>
              </w:tabs>
              <w:spacing w:before="111" w:line="240" w:lineRule="auto"/>
              <w:ind w:right="175"/>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(3) </w:t>
            </w:r>
            <w:r>
              <w:rPr>
                <w:rFonts w:ascii="Bookman Old Style" w:eastAsia="Times New Roman" w:hAnsi="Bookman Old Style"/>
                <w:sz w:val="24"/>
                <w:szCs w:val="24"/>
              </w:rPr>
              <w:t xml:space="preserve">The two </w:t>
            </w:r>
            <w:r w:rsidR="00245472">
              <w:rPr>
                <w:rFonts w:ascii="Bookman Old Style" w:eastAsia="Times New Roman" w:hAnsi="Bookman Old Style"/>
                <w:sz w:val="24"/>
                <w:szCs w:val="24"/>
              </w:rPr>
              <w:t>yearly</w:t>
            </w:r>
            <w:r>
              <w:rPr>
                <w:rFonts w:ascii="Bookman Old Style" w:eastAsia="Times New Roman" w:hAnsi="Bookman Old Style"/>
                <w:sz w:val="24"/>
                <w:szCs w:val="24"/>
              </w:rPr>
              <w:t xml:space="preserve"> </w:t>
            </w:r>
            <w:r w:rsidRPr="0005482B">
              <w:rPr>
                <w:rFonts w:ascii="Bookman Old Style" w:eastAsia="Times New Roman" w:hAnsi="Bookman Old Style"/>
                <w:sz w:val="24"/>
                <w:szCs w:val="24"/>
              </w:rPr>
              <w:t xml:space="preserve">return shall be furnished within thirty days </w:t>
            </w:r>
            <w:r w:rsidR="008E11E2">
              <w:rPr>
                <w:rFonts w:ascii="Bookman Old Style" w:eastAsia="Times New Roman" w:hAnsi="Bookman Old Style"/>
                <w:sz w:val="24"/>
                <w:szCs w:val="24"/>
              </w:rPr>
              <w:t xml:space="preserve">of the closing of every alternate </w:t>
            </w:r>
            <w:r w:rsidR="00245472">
              <w:rPr>
                <w:rFonts w:ascii="Bookman Old Style" w:eastAsia="Times New Roman" w:hAnsi="Bookman Old Style"/>
                <w:sz w:val="24"/>
                <w:szCs w:val="24"/>
              </w:rPr>
              <w:t>financial year</w:t>
            </w:r>
            <w:r w:rsidR="008E11E2">
              <w:rPr>
                <w:rFonts w:ascii="Bookman Old Style" w:eastAsia="Times New Roman" w:hAnsi="Bookman Old Style"/>
                <w:sz w:val="24"/>
                <w:szCs w:val="24"/>
              </w:rPr>
              <w:t>:</w:t>
            </w:r>
          </w:p>
          <w:p w:rsidR="008E11E2" w:rsidRPr="0005482B" w:rsidRDefault="008E11E2" w:rsidP="00CC7DB1">
            <w:pPr>
              <w:tabs>
                <w:tab w:val="left" w:pos="900"/>
                <w:tab w:val="left" w:pos="1440"/>
                <w:tab w:val="left" w:pos="1905"/>
                <w:tab w:val="left" w:pos="4410"/>
                <w:tab w:val="left" w:pos="6120"/>
                <w:tab w:val="left" w:pos="9720"/>
              </w:tabs>
              <w:spacing w:before="111" w:line="240" w:lineRule="auto"/>
              <w:ind w:right="175" w:firstLine="450"/>
              <w:jc w:val="both"/>
              <w:rPr>
                <w:rFonts w:ascii="Bookman Old Style" w:eastAsia="Times New Roman" w:hAnsi="Bookman Old Style"/>
                <w:sz w:val="24"/>
                <w:szCs w:val="24"/>
              </w:rPr>
            </w:pPr>
            <w:r>
              <w:rPr>
                <w:rFonts w:ascii="Bookman Old Style" w:eastAsia="Times New Roman" w:hAnsi="Bookman Old Style"/>
                <w:sz w:val="24"/>
                <w:szCs w:val="24"/>
              </w:rPr>
              <w:t>Provided that the first two yearly</w:t>
            </w:r>
            <w:r w:rsidR="001E07F5">
              <w:rPr>
                <w:rFonts w:ascii="Bookman Old Style" w:eastAsia="Times New Roman" w:hAnsi="Bookman Old Style"/>
                <w:sz w:val="24"/>
                <w:szCs w:val="24"/>
              </w:rPr>
              <w:t xml:space="preserve"> </w:t>
            </w:r>
            <w:r w:rsidR="00170832">
              <w:rPr>
                <w:rFonts w:ascii="Bookman Old Style" w:eastAsia="Times New Roman" w:hAnsi="Bookman Old Style"/>
                <w:sz w:val="24"/>
                <w:szCs w:val="24"/>
              </w:rPr>
              <w:t>returns</w:t>
            </w:r>
            <w:r>
              <w:rPr>
                <w:rFonts w:ascii="Bookman Old Style" w:eastAsia="Times New Roman" w:hAnsi="Bookman Old Style"/>
                <w:sz w:val="24"/>
                <w:szCs w:val="24"/>
              </w:rPr>
              <w:t xml:space="preserve"> shall be furnished for the financial year closing</w:t>
            </w:r>
            <w:r w:rsidR="00C50B89">
              <w:rPr>
                <w:rFonts w:ascii="Bookman Old Style" w:eastAsia="Times New Roman" w:hAnsi="Bookman Old Style"/>
                <w:sz w:val="24"/>
                <w:szCs w:val="24"/>
              </w:rPr>
              <w:t xml:space="preserve"> on</w:t>
            </w:r>
            <w:r>
              <w:rPr>
                <w:rFonts w:ascii="Bookman Old Style" w:eastAsia="Times New Roman" w:hAnsi="Bookman Old Style"/>
                <w:sz w:val="24"/>
                <w:szCs w:val="24"/>
              </w:rPr>
              <w:t xml:space="preserve"> 31</w:t>
            </w:r>
            <w:r w:rsidRPr="008E11E2">
              <w:rPr>
                <w:rFonts w:ascii="Bookman Old Style" w:eastAsia="Times New Roman" w:hAnsi="Bookman Old Style"/>
                <w:sz w:val="24"/>
                <w:szCs w:val="24"/>
                <w:vertAlign w:val="superscript"/>
              </w:rPr>
              <w:t>st</w:t>
            </w:r>
            <w:r>
              <w:rPr>
                <w:rFonts w:ascii="Bookman Old Style" w:eastAsia="Times New Roman" w:hAnsi="Bookman Old Style"/>
                <w:sz w:val="24"/>
                <w:szCs w:val="24"/>
              </w:rPr>
              <w:t xml:space="preserve"> March, 2019.</w:t>
            </w:r>
          </w:p>
          <w:p w:rsidR="00F9053D" w:rsidRPr="0005482B" w:rsidRDefault="0012040F" w:rsidP="00F9053D">
            <w:pPr>
              <w:tabs>
                <w:tab w:val="left" w:pos="900"/>
                <w:tab w:val="left" w:pos="1440"/>
                <w:tab w:val="left" w:pos="1905"/>
                <w:tab w:val="left" w:pos="4410"/>
                <w:tab w:val="left" w:pos="5635"/>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b/>
                <w:sz w:val="24"/>
                <w:szCs w:val="24"/>
              </w:rPr>
              <w:t>1</w:t>
            </w:r>
            <w:r w:rsidR="00843523">
              <w:rPr>
                <w:rFonts w:ascii="Bookman Old Style" w:eastAsia="Times New Roman" w:hAnsi="Bookman Old Style"/>
                <w:b/>
                <w:sz w:val="24"/>
                <w:szCs w:val="24"/>
              </w:rPr>
              <w:t>4</w:t>
            </w:r>
            <w:r w:rsidRPr="0005482B">
              <w:rPr>
                <w:rFonts w:ascii="Bookman Old Style" w:eastAsia="Times New Roman" w:hAnsi="Bookman Old Style"/>
                <w:b/>
                <w:sz w:val="24"/>
                <w:szCs w:val="24"/>
              </w:rPr>
              <w:t>.</w:t>
            </w:r>
            <w:r>
              <w:rPr>
                <w:rFonts w:ascii="Bookman Old Style" w:eastAsia="Times New Roman" w:hAnsi="Bookman Old Style"/>
                <w:b/>
                <w:sz w:val="24"/>
                <w:szCs w:val="24"/>
              </w:rPr>
              <w:t xml:space="preserve"> </w:t>
            </w:r>
            <w:r w:rsidRPr="0005482B">
              <w:rPr>
                <w:rFonts w:ascii="Bookman Old Style" w:eastAsia="Times New Roman" w:hAnsi="Bookman Old Style"/>
                <w:b/>
                <w:sz w:val="24"/>
                <w:szCs w:val="24"/>
              </w:rPr>
              <w:t>Form in which re</w:t>
            </w:r>
            <w:r>
              <w:rPr>
                <w:rFonts w:ascii="Bookman Old Style" w:eastAsia="Times New Roman" w:hAnsi="Bookman Old Style"/>
                <w:b/>
                <w:sz w:val="24"/>
                <w:szCs w:val="24"/>
              </w:rPr>
              <w:t>cord to be kept by an e</w:t>
            </w:r>
            <w:r w:rsidR="00C2144E">
              <w:rPr>
                <w:rFonts w:ascii="Bookman Old Style" w:eastAsia="Times New Roman" w:hAnsi="Bookman Old Style"/>
                <w:b/>
                <w:sz w:val="24"/>
                <w:szCs w:val="24"/>
              </w:rPr>
              <w:t>mployer</w:t>
            </w:r>
            <w:r w:rsidR="00CC7DB1">
              <w:rPr>
                <w:rFonts w:ascii="Bookman Old Style" w:eastAsia="Times New Roman" w:hAnsi="Bookman Old Style"/>
                <w:b/>
                <w:sz w:val="24"/>
                <w:szCs w:val="24"/>
              </w:rPr>
              <w:t>.</w:t>
            </w:r>
            <w:r>
              <w:rPr>
                <w:rFonts w:ascii="Bookman Old Style" w:eastAsia="Times New Roman" w:hAnsi="Bookman Old Style"/>
                <w:b/>
                <w:sz w:val="24"/>
                <w:szCs w:val="24"/>
              </w:rPr>
              <w:t xml:space="preserve">- </w:t>
            </w:r>
            <w:r>
              <w:rPr>
                <w:rFonts w:ascii="Bookman Old Style" w:eastAsia="Times New Roman" w:hAnsi="Bookman Old Style"/>
                <w:bCs/>
                <w:sz w:val="24"/>
                <w:szCs w:val="24"/>
              </w:rPr>
              <w:t>E</w:t>
            </w:r>
            <w:r w:rsidRPr="009B15CB">
              <w:rPr>
                <w:rFonts w:ascii="Bookman Old Style" w:eastAsia="Times New Roman" w:hAnsi="Bookman Old Style"/>
                <w:bCs/>
                <w:sz w:val="24"/>
                <w:szCs w:val="24"/>
              </w:rPr>
              <w:t>very</w:t>
            </w:r>
            <w:r w:rsidRPr="0005482B">
              <w:rPr>
                <w:rFonts w:ascii="Bookman Old Style" w:eastAsia="Times New Roman" w:hAnsi="Bookman Old Style"/>
                <w:sz w:val="24"/>
                <w:szCs w:val="24"/>
              </w:rPr>
              <w:t xml:space="preserve"> </w:t>
            </w:r>
            <w:r>
              <w:rPr>
                <w:rFonts w:ascii="Bookman Old Style" w:eastAsia="Times New Roman" w:hAnsi="Bookman Old Style"/>
                <w:sz w:val="24"/>
                <w:szCs w:val="24"/>
              </w:rPr>
              <w:t xml:space="preserve">Government establishment </w:t>
            </w:r>
            <w:r w:rsidRPr="0005482B">
              <w:rPr>
                <w:rFonts w:ascii="Bookman Old Style" w:eastAsia="Times New Roman" w:hAnsi="Bookman Old Style"/>
                <w:sz w:val="24"/>
                <w:szCs w:val="24"/>
              </w:rPr>
              <w:t>shall maintain the record of employees wit</w:t>
            </w:r>
            <w:r>
              <w:rPr>
                <w:rFonts w:ascii="Bookman Old Style" w:eastAsia="Times New Roman" w:hAnsi="Bookman Old Style"/>
                <w:sz w:val="24"/>
                <w:szCs w:val="24"/>
              </w:rPr>
              <w:t xml:space="preserve">h disabilities in Form </w:t>
            </w:r>
            <w:r w:rsidR="00C2144E">
              <w:rPr>
                <w:rFonts w:ascii="Bookman Old Style" w:eastAsia="Times New Roman" w:hAnsi="Bookman Old Style"/>
                <w:sz w:val="24"/>
                <w:szCs w:val="24"/>
              </w:rPr>
              <w:t>-</w:t>
            </w:r>
            <w:r>
              <w:rPr>
                <w:rFonts w:ascii="Bookman Old Style" w:eastAsia="Times New Roman" w:hAnsi="Bookman Old Style"/>
                <w:sz w:val="24"/>
                <w:szCs w:val="24"/>
              </w:rPr>
              <w:t xml:space="preserve"> III.</w:t>
            </w:r>
          </w:p>
        </w:tc>
      </w:tr>
      <w:tr w:rsidR="0012040F" w:rsidRPr="0005482B" w:rsidTr="00D044BE">
        <w:tc>
          <w:tcPr>
            <w:tcW w:w="9322" w:type="dxa"/>
          </w:tcPr>
          <w:p w:rsidR="0012040F" w:rsidRDefault="0012040F" w:rsidP="00F9053D">
            <w:pPr>
              <w:spacing w:after="0" w:line="240" w:lineRule="auto"/>
              <w:jc w:val="center"/>
              <w:rPr>
                <w:rFonts w:ascii="Bookman Old Style" w:hAnsi="Bookman Old Style"/>
                <w:b/>
                <w:sz w:val="24"/>
                <w:szCs w:val="24"/>
              </w:rPr>
            </w:pPr>
            <w:r w:rsidRPr="006424FF">
              <w:rPr>
                <w:rFonts w:ascii="Bookman Old Style" w:hAnsi="Bookman Old Style"/>
                <w:b/>
                <w:sz w:val="24"/>
                <w:szCs w:val="24"/>
              </w:rPr>
              <w:lastRenderedPageBreak/>
              <w:t>CHAPTER V</w:t>
            </w:r>
            <w:r>
              <w:rPr>
                <w:rFonts w:ascii="Bookman Old Style" w:hAnsi="Bookman Old Style"/>
                <w:b/>
                <w:sz w:val="24"/>
                <w:szCs w:val="24"/>
              </w:rPr>
              <w:t>I</w:t>
            </w:r>
          </w:p>
          <w:p w:rsidR="0004597D" w:rsidRPr="006424FF" w:rsidRDefault="0004597D" w:rsidP="00F9053D">
            <w:pPr>
              <w:spacing w:after="0" w:line="240" w:lineRule="auto"/>
              <w:jc w:val="center"/>
              <w:rPr>
                <w:rFonts w:ascii="Bookman Old Style" w:hAnsi="Bookman Old Style"/>
                <w:b/>
                <w:sz w:val="24"/>
                <w:szCs w:val="24"/>
              </w:rPr>
            </w:pPr>
            <w:r w:rsidRPr="006424FF">
              <w:rPr>
                <w:rFonts w:ascii="Bookman Old Style" w:hAnsi="Bookman Old Style"/>
                <w:b/>
                <w:sz w:val="24"/>
                <w:szCs w:val="24"/>
              </w:rPr>
              <w:t>ACCESSIBILITY</w:t>
            </w:r>
          </w:p>
        </w:tc>
      </w:tr>
      <w:tr w:rsidR="0012040F" w:rsidRPr="0005482B" w:rsidTr="00D044BE">
        <w:tc>
          <w:tcPr>
            <w:tcW w:w="9322" w:type="dxa"/>
          </w:tcPr>
          <w:p w:rsidR="0012040F" w:rsidRPr="0005482B" w:rsidRDefault="0012040F" w:rsidP="0012040F">
            <w:pPr>
              <w:spacing w:line="240" w:lineRule="auto"/>
              <w:jc w:val="both"/>
              <w:rPr>
                <w:rFonts w:ascii="Bookman Old Style" w:hAnsi="Bookman Old Style"/>
                <w:bCs/>
                <w:sz w:val="24"/>
                <w:szCs w:val="24"/>
              </w:rPr>
            </w:pPr>
            <w:r w:rsidRPr="006424FF">
              <w:rPr>
                <w:rFonts w:ascii="Bookman Old Style" w:hAnsi="Bookman Old Style"/>
                <w:b/>
                <w:sz w:val="24"/>
                <w:szCs w:val="24"/>
              </w:rPr>
              <w:t>1</w:t>
            </w:r>
            <w:r w:rsidR="00843523">
              <w:rPr>
                <w:rFonts w:ascii="Bookman Old Style" w:hAnsi="Bookman Old Style"/>
                <w:b/>
                <w:sz w:val="24"/>
                <w:szCs w:val="24"/>
              </w:rPr>
              <w:t>5</w:t>
            </w:r>
            <w:r w:rsidRPr="006424FF">
              <w:rPr>
                <w:rFonts w:ascii="Bookman Old Style" w:hAnsi="Bookman Old Style"/>
                <w:b/>
                <w:sz w:val="24"/>
                <w:szCs w:val="24"/>
              </w:rPr>
              <w:t>. Rules for Accessibility</w:t>
            </w:r>
            <w:r w:rsidR="005656EE">
              <w:rPr>
                <w:rFonts w:ascii="Bookman Old Style" w:hAnsi="Bookman Old Style"/>
                <w:b/>
                <w:sz w:val="24"/>
                <w:szCs w:val="24"/>
              </w:rPr>
              <w:t>.</w:t>
            </w:r>
            <w:r w:rsidRPr="006424FF">
              <w:rPr>
                <w:rFonts w:ascii="Bookman Old Style" w:hAnsi="Bookman Old Style"/>
                <w:b/>
                <w:sz w:val="24"/>
                <w:szCs w:val="24"/>
              </w:rPr>
              <w:t>-</w:t>
            </w:r>
            <w:r>
              <w:rPr>
                <w:rFonts w:ascii="Bookman Old Style" w:hAnsi="Bookman Old Style"/>
                <w:bCs/>
                <w:sz w:val="24"/>
                <w:szCs w:val="24"/>
              </w:rPr>
              <w:t xml:space="preserve"> </w:t>
            </w:r>
            <w:r w:rsidR="00BB3DEE" w:rsidRPr="00C41344">
              <w:rPr>
                <w:rFonts w:ascii="Bookman Old Style" w:hAnsi="Bookman Old Style"/>
                <w:bCs/>
                <w:sz w:val="24"/>
                <w:szCs w:val="24"/>
              </w:rPr>
              <w:t>(1)</w:t>
            </w:r>
            <w:r w:rsidR="00BB3DEE">
              <w:rPr>
                <w:rFonts w:ascii="Bookman Old Style" w:hAnsi="Bookman Old Style"/>
                <w:b/>
                <w:i/>
                <w:iCs/>
                <w:sz w:val="24"/>
                <w:szCs w:val="24"/>
              </w:rPr>
              <w:t xml:space="preserve"> </w:t>
            </w:r>
            <w:r>
              <w:rPr>
                <w:rFonts w:ascii="Bookman Old Style" w:hAnsi="Bookman Old Style"/>
                <w:bCs/>
                <w:sz w:val="24"/>
                <w:szCs w:val="24"/>
              </w:rPr>
              <w:t>E</w:t>
            </w:r>
            <w:r w:rsidRPr="0005482B">
              <w:rPr>
                <w:rFonts w:ascii="Bookman Old Style" w:hAnsi="Bookman Old Style"/>
                <w:bCs/>
                <w:sz w:val="24"/>
                <w:szCs w:val="24"/>
              </w:rPr>
              <w:t>very establishment</w:t>
            </w:r>
            <w:r>
              <w:rPr>
                <w:rFonts w:ascii="Bookman Old Style" w:hAnsi="Bookman Old Style"/>
                <w:bCs/>
                <w:sz w:val="24"/>
                <w:szCs w:val="24"/>
              </w:rPr>
              <w:t xml:space="preserve"> shall</w:t>
            </w:r>
            <w:r w:rsidRPr="0005482B">
              <w:rPr>
                <w:rFonts w:ascii="Bookman Old Style" w:hAnsi="Bookman Old Style"/>
                <w:bCs/>
                <w:sz w:val="24"/>
                <w:szCs w:val="24"/>
              </w:rPr>
              <w:t xml:space="preserve"> </w:t>
            </w:r>
            <w:r>
              <w:rPr>
                <w:rFonts w:ascii="Bookman Old Style" w:hAnsi="Bookman Old Style"/>
                <w:bCs/>
                <w:sz w:val="24"/>
                <w:szCs w:val="24"/>
              </w:rPr>
              <w:t xml:space="preserve">comply with the following standards </w:t>
            </w:r>
            <w:r w:rsidR="00C518CA" w:rsidRPr="008032F9">
              <w:rPr>
                <w:rFonts w:ascii="Bookman Old Style" w:hAnsi="Bookman Old Style"/>
                <w:bCs/>
                <w:sz w:val="24"/>
                <w:szCs w:val="24"/>
              </w:rPr>
              <w:t>relating to</w:t>
            </w:r>
            <w:r w:rsidR="00C518CA">
              <w:rPr>
                <w:rFonts w:ascii="Bookman Old Style" w:hAnsi="Bookman Old Style"/>
                <w:bCs/>
                <w:sz w:val="24"/>
                <w:szCs w:val="24"/>
              </w:rPr>
              <w:t xml:space="preserve"> </w:t>
            </w:r>
            <w:r w:rsidRPr="0005482B">
              <w:rPr>
                <w:rFonts w:ascii="Bookman Old Style" w:hAnsi="Bookman Old Style"/>
                <w:bCs/>
                <w:sz w:val="24"/>
                <w:szCs w:val="24"/>
              </w:rPr>
              <w:t xml:space="preserve">physical environment, transport and </w:t>
            </w:r>
            <w:r>
              <w:rPr>
                <w:rFonts w:ascii="Bookman Old Style" w:hAnsi="Bookman Old Style"/>
                <w:bCs/>
                <w:sz w:val="24"/>
                <w:szCs w:val="24"/>
              </w:rPr>
              <w:t>i</w:t>
            </w:r>
            <w:r w:rsidRPr="0005482B">
              <w:rPr>
                <w:rFonts w:ascii="Bookman Old Style" w:hAnsi="Bookman Old Style"/>
                <w:bCs/>
                <w:sz w:val="24"/>
                <w:szCs w:val="24"/>
              </w:rPr>
              <w:t xml:space="preserve">nformation and </w:t>
            </w:r>
            <w:r>
              <w:rPr>
                <w:rFonts w:ascii="Bookman Old Style" w:hAnsi="Bookman Old Style"/>
                <w:bCs/>
                <w:sz w:val="24"/>
                <w:szCs w:val="24"/>
              </w:rPr>
              <w:t>c</w:t>
            </w:r>
            <w:r w:rsidRPr="0005482B">
              <w:rPr>
                <w:rFonts w:ascii="Bookman Old Style" w:hAnsi="Bookman Old Style"/>
                <w:bCs/>
                <w:sz w:val="24"/>
                <w:szCs w:val="24"/>
              </w:rPr>
              <w:t xml:space="preserve">ommunication </w:t>
            </w:r>
            <w:r>
              <w:rPr>
                <w:rFonts w:ascii="Bookman Old Style" w:hAnsi="Bookman Old Style"/>
                <w:bCs/>
                <w:sz w:val="24"/>
                <w:szCs w:val="24"/>
              </w:rPr>
              <w:t>t</w:t>
            </w:r>
            <w:r w:rsidRPr="0005482B">
              <w:rPr>
                <w:rFonts w:ascii="Bookman Old Style" w:hAnsi="Bookman Old Style"/>
                <w:bCs/>
                <w:sz w:val="24"/>
                <w:szCs w:val="24"/>
              </w:rPr>
              <w:t>echnology</w:t>
            </w:r>
            <w:r>
              <w:rPr>
                <w:rFonts w:ascii="Bookman Old Style" w:hAnsi="Bookman Old Style"/>
                <w:bCs/>
                <w:sz w:val="24"/>
                <w:szCs w:val="24"/>
              </w:rPr>
              <w:t>, namely</w:t>
            </w:r>
            <w:r w:rsidR="00C524F8">
              <w:rPr>
                <w:rFonts w:ascii="Bookman Old Style" w:hAnsi="Bookman Old Style"/>
                <w:bCs/>
                <w:sz w:val="24"/>
                <w:szCs w:val="24"/>
              </w:rPr>
              <w:t xml:space="preserve"> :</w:t>
            </w:r>
            <w:r>
              <w:rPr>
                <w:rFonts w:ascii="Bookman Old Style" w:hAnsi="Bookman Old Style"/>
                <w:bCs/>
                <w:sz w:val="24"/>
                <w:szCs w:val="24"/>
              </w:rPr>
              <w:t>-</w:t>
            </w:r>
            <w:r w:rsidRPr="0005482B">
              <w:rPr>
                <w:rFonts w:ascii="Bookman Old Style" w:hAnsi="Bookman Old Style"/>
                <w:bCs/>
                <w:sz w:val="24"/>
                <w:szCs w:val="24"/>
              </w:rPr>
              <w:t xml:space="preserve">  </w:t>
            </w:r>
          </w:p>
          <w:p w:rsidR="0012040F" w:rsidRPr="008032F9" w:rsidRDefault="00C524F8" w:rsidP="002300B7">
            <w:pPr>
              <w:pStyle w:val="ListParagraph"/>
              <w:numPr>
                <w:ilvl w:val="0"/>
                <w:numId w:val="17"/>
              </w:numPr>
              <w:spacing w:line="240" w:lineRule="auto"/>
              <w:ind w:left="851" w:hanging="425"/>
              <w:jc w:val="both"/>
              <w:rPr>
                <w:rFonts w:ascii="Bookman Old Style" w:hAnsi="Bookman Old Style"/>
                <w:bCs/>
                <w:sz w:val="24"/>
                <w:szCs w:val="24"/>
              </w:rPr>
            </w:pPr>
            <w:r>
              <w:rPr>
                <w:rFonts w:ascii="Bookman Old Style" w:hAnsi="Bookman Old Style"/>
                <w:bCs/>
                <w:sz w:val="24"/>
                <w:szCs w:val="24"/>
              </w:rPr>
              <w:t>standard</w:t>
            </w:r>
            <w:r w:rsidR="002300B7">
              <w:rPr>
                <w:rFonts w:ascii="Bookman Old Style" w:hAnsi="Bookman Old Style"/>
                <w:bCs/>
                <w:sz w:val="24"/>
                <w:szCs w:val="24"/>
              </w:rPr>
              <w:t xml:space="preserve"> for</w:t>
            </w:r>
            <w:r w:rsidR="00D02B1A" w:rsidRPr="008032F9">
              <w:rPr>
                <w:rFonts w:ascii="Bookman Old Style" w:hAnsi="Bookman Old Style"/>
                <w:bCs/>
                <w:sz w:val="24"/>
                <w:szCs w:val="24"/>
              </w:rPr>
              <w:t xml:space="preserve"> </w:t>
            </w:r>
            <w:r w:rsidR="002300B7">
              <w:rPr>
                <w:rFonts w:ascii="Bookman Old Style" w:hAnsi="Bookman Old Style"/>
                <w:bCs/>
                <w:sz w:val="24"/>
                <w:szCs w:val="24"/>
              </w:rPr>
              <w:t>public buildings</w:t>
            </w:r>
            <w:r w:rsidR="002300B7" w:rsidRPr="008032F9">
              <w:rPr>
                <w:rFonts w:ascii="Bookman Old Style" w:hAnsi="Bookman Old Style"/>
                <w:bCs/>
                <w:sz w:val="24"/>
                <w:szCs w:val="24"/>
              </w:rPr>
              <w:t xml:space="preserve"> </w:t>
            </w:r>
            <w:r w:rsidR="00D02B1A" w:rsidRPr="008032F9">
              <w:rPr>
                <w:rFonts w:ascii="Bookman Old Style" w:hAnsi="Bookman Old Style"/>
                <w:bCs/>
                <w:sz w:val="24"/>
                <w:szCs w:val="24"/>
              </w:rPr>
              <w:t xml:space="preserve">as </w:t>
            </w:r>
            <w:r w:rsidR="002300B7">
              <w:rPr>
                <w:rFonts w:ascii="Bookman Old Style" w:hAnsi="Bookman Old Style"/>
                <w:bCs/>
                <w:sz w:val="24"/>
                <w:szCs w:val="24"/>
              </w:rPr>
              <w:t>specified</w:t>
            </w:r>
            <w:r w:rsidR="00D02B1A" w:rsidRPr="008032F9">
              <w:rPr>
                <w:rFonts w:ascii="Bookman Old Style" w:hAnsi="Bookman Old Style"/>
                <w:bCs/>
                <w:sz w:val="24"/>
                <w:szCs w:val="24"/>
              </w:rPr>
              <w:t xml:space="preserve"> in the Harmonised Guidelines and Space Standards for Barrier Free Built Environment </w:t>
            </w:r>
            <w:r w:rsidR="00D02B1A" w:rsidRPr="008032F9">
              <w:rPr>
                <w:rFonts w:ascii="Bookman Old Style" w:hAnsi="Bookman Old Style"/>
                <w:bCs/>
                <w:sz w:val="24"/>
                <w:szCs w:val="24"/>
              </w:rPr>
              <w:lastRenderedPageBreak/>
              <w:t>for Persons With D</w:t>
            </w:r>
            <w:r>
              <w:rPr>
                <w:rFonts w:ascii="Bookman Old Style" w:hAnsi="Bookman Old Style"/>
                <w:bCs/>
                <w:sz w:val="24"/>
                <w:szCs w:val="24"/>
              </w:rPr>
              <w:t>isabilities and Elderly Persons</w:t>
            </w:r>
            <w:r w:rsidR="00D02B1A" w:rsidRPr="008032F9">
              <w:rPr>
                <w:rFonts w:ascii="Bookman Old Style" w:hAnsi="Bookman Old Style"/>
                <w:bCs/>
                <w:sz w:val="24"/>
                <w:szCs w:val="24"/>
              </w:rPr>
              <w:t xml:space="preserve"> as issued by </w:t>
            </w:r>
            <w:r w:rsidR="001C5E97">
              <w:rPr>
                <w:rFonts w:ascii="Bookman Old Style" w:hAnsi="Bookman Old Style"/>
                <w:bCs/>
                <w:sz w:val="24"/>
                <w:szCs w:val="24"/>
              </w:rPr>
              <w:t xml:space="preserve">the </w:t>
            </w:r>
            <w:r w:rsidRPr="008032F9">
              <w:rPr>
                <w:rFonts w:ascii="Bookman Old Style" w:hAnsi="Bookman Old Style"/>
                <w:bCs/>
                <w:sz w:val="24"/>
                <w:szCs w:val="24"/>
              </w:rPr>
              <w:t>Government of India</w:t>
            </w:r>
            <w:r>
              <w:rPr>
                <w:rFonts w:ascii="Bookman Old Style" w:hAnsi="Bookman Old Style"/>
                <w:bCs/>
                <w:sz w:val="24"/>
                <w:szCs w:val="24"/>
              </w:rPr>
              <w:t>,</w:t>
            </w:r>
            <w:r w:rsidRPr="008032F9">
              <w:rPr>
                <w:rFonts w:ascii="Bookman Old Style" w:hAnsi="Bookman Old Style"/>
                <w:bCs/>
                <w:sz w:val="24"/>
                <w:szCs w:val="24"/>
              </w:rPr>
              <w:t xml:space="preserve"> </w:t>
            </w:r>
            <w:r w:rsidR="00D02B1A" w:rsidRPr="008032F9">
              <w:rPr>
                <w:rFonts w:ascii="Bookman Old Style" w:hAnsi="Bookman Old Style"/>
                <w:bCs/>
                <w:sz w:val="24"/>
                <w:szCs w:val="24"/>
              </w:rPr>
              <w:t xml:space="preserve">Ministry of Urban Development </w:t>
            </w:r>
            <w:r w:rsidR="00C518CA" w:rsidRPr="008032F9">
              <w:rPr>
                <w:rFonts w:ascii="Bookman Old Style" w:hAnsi="Bookman Old Style"/>
                <w:bCs/>
                <w:sz w:val="24"/>
                <w:szCs w:val="24"/>
              </w:rPr>
              <w:t>in March</w:t>
            </w:r>
            <w:r w:rsidR="001C5E97">
              <w:rPr>
                <w:rFonts w:ascii="Bookman Old Style" w:hAnsi="Bookman Old Style"/>
                <w:bCs/>
                <w:sz w:val="24"/>
                <w:szCs w:val="24"/>
              </w:rPr>
              <w:t>,</w:t>
            </w:r>
            <w:r w:rsidR="00C518CA" w:rsidRPr="008032F9">
              <w:rPr>
                <w:rFonts w:ascii="Bookman Old Style" w:hAnsi="Bookman Old Style"/>
                <w:bCs/>
                <w:sz w:val="24"/>
                <w:szCs w:val="24"/>
              </w:rPr>
              <w:t xml:space="preserve"> 2016</w:t>
            </w:r>
            <w:r w:rsidR="00D30003">
              <w:rPr>
                <w:rFonts w:ascii="Bookman Old Style" w:hAnsi="Bookman Old Style"/>
                <w:bCs/>
                <w:sz w:val="24"/>
                <w:szCs w:val="24"/>
              </w:rPr>
              <w:t>;</w:t>
            </w:r>
            <w:r w:rsidR="00C518CA" w:rsidRPr="008032F9">
              <w:rPr>
                <w:rFonts w:ascii="Bookman Old Style" w:hAnsi="Bookman Old Style"/>
                <w:bCs/>
                <w:sz w:val="24"/>
                <w:szCs w:val="24"/>
              </w:rPr>
              <w:t xml:space="preserve"> </w:t>
            </w:r>
            <w:r w:rsidR="00D02B1A" w:rsidRPr="008032F9">
              <w:rPr>
                <w:rFonts w:ascii="Bookman Old Style" w:hAnsi="Bookman Old Style"/>
                <w:bCs/>
                <w:sz w:val="24"/>
                <w:szCs w:val="24"/>
              </w:rPr>
              <w:t xml:space="preserve">   </w:t>
            </w:r>
          </w:p>
          <w:p w:rsidR="009A46D2" w:rsidRPr="008032F9" w:rsidRDefault="001C5E97" w:rsidP="002300B7">
            <w:pPr>
              <w:pStyle w:val="ListParagraph"/>
              <w:numPr>
                <w:ilvl w:val="0"/>
                <w:numId w:val="17"/>
              </w:numPr>
              <w:spacing w:line="240" w:lineRule="auto"/>
              <w:ind w:left="851" w:hanging="425"/>
              <w:jc w:val="both"/>
              <w:rPr>
                <w:rFonts w:ascii="Bookman Old Style" w:hAnsi="Bookman Old Style"/>
                <w:bCs/>
                <w:sz w:val="24"/>
                <w:szCs w:val="24"/>
              </w:rPr>
            </w:pPr>
            <w:r>
              <w:rPr>
                <w:rFonts w:ascii="Bookman Old Style" w:hAnsi="Bookman Old Style"/>
                <w:bCs/>
                <w:sz w:val="24"/>
                <w:szCs w:val="24"/>
              </w:rPr>
              <w:t>s</w:t>
            </w:r>
            <w:r w:rsidR="00C524F8">
              <w:rPr>
                <w:rFonts w:ascii="Bookman Old Style" w:hAnsi="Bookman Old Style"/>
                <w:bCs/>
                <w:sz w:val="24"/>
                <w:szCs w:val="24"/>
              </w:rPr>
              <w:t>tandard</w:t>
            </w:r>
            <w:r w:rsidR="00D02B1A" w:rsidRPr="008032F9">
              <w:rPr>
                <w:rFonts w:ascii="Bookman Old Style" w:hAnsi="Bookman Old Style"/>
                <w:bCs/>
                <w:sz w:val="24"/>
                <w:szCs w:val="24"/>
              </w:rPr>
              <w:t xml:space="preserve"> for Bus Body Code</w:t>
            </w:r>
            <w:r w:rsidR="00D30003">
              <w:rPr>
                <w:rFonts w:ascii="Bookman Old Style" w:hAnsi="Bookman Old Style"/>
                <w:bCs/>
                <w:sz w:val="24"/>
                <w:szCs w:val="24"/>
              </w:rPr>
              <w:t xml:space="preserve"> for transportation system</w:t>
            </w:r>
            <w:r w:rsidR="00D02B1A" w:rsidRPr="008032F9">
              <w:rPr>
                <w:rFonts w:ascii="Bookman Old Style" w:hAnsi="Bookman Old Style"/>
                <w:bCs/>
                <w:sz w:val="24"/>
                <w:szCs w:val="24"/>
              </w:rPr>
              <w:t xml:space="preserve"> as </w:t>
            </w:r>
            <w:r w:rsidR="00D30003">
              <w:rPr>
                <w:rFonts w:ascii="Bookman Old Style" w:hAnsi="Bookman Old Style"/>
                <w:bCs/>
                <w:sz w:val="24"/>
                <w:szCs w:val="24"/>
              </w:rPr>
              <w:t>specifi</w:t>
            </w:r>
            <w:r w:rsidR="00D02B1A" w:rsidRPr="008032F9">
              <w:rPr>
                <w:rFonts w:ascii="Bookman Old Style" w:hAnsi="Bookman Old Style"/>
                <w:bCs/>
                <w:sz w:val="24"/>
                <w:szCs w:val="24"/>
              </w:rPr>
              <w:t xml:space="preserve">ed </w:t>
            </w:r>
            <w:r w:rsidR="00F54726" w:rsidRPr="008032F9">
              <w:rPr>
                <w:rFonts w:ascii="Bookman Old Style" w:hAnsi="Bookman Old Style"/>
                <w:bCs/>
                <w:sz w:val="24"/>
                <w:szCs w:val="24"/>
              </w:rPr>
              <w:t>in the notification</w:t>
            </w:r>
            <w:r w:rsidR="00C524F8">
              <w:rPr>
                <w:rFonts w:ascii="Bookman Old Style" w:hAnsi="Bookman Old Style"/>
                <w:bCs/>
                <w:sz w:val="24"/>
                <w:szCs w:val="24"/>
              </w:rPr>
              <w:t xml:space="preserve"> of the Government of India in the Ministry of Road Transport and Highways</w:t>
            </w:r>
            <w:r>
              <w:rPr>
                <w:rFonts w:ascii="Bookman Old Style" w:hAnsi="Bookman Old Style"/>
                <w:bCs/>
                <w:sz w:val="24"/>
                <w:szCs w:val="24"/>
              </w:rPr>
              <w:t>,</w:t>
            </w:r>
            <w:r w:rsidR="00C524F8">
              <w:rPr>
                <w:rFonts w:ascii="Bookman Old Style" w:hAnsi="Bookman Old Style"/>
                <w:bCs/>
                <w:sz w:val="24"/>
                <w:szCs w:val="24"/>
              </w:rPr>
              <w:t xml:space="preserve"> </w:t>
            </w:r>
            <w:r w:rsidR="00C524F8" w:rsidRPr="001C5E97">
              <w:rPr>
                <w:rFonts w:ascii="Bookman Old Style" w:hAnsi="Bookman Old Style"/>
                <w:bCs/>
                <w:i/>
                <w:sz w:val="24"/>
                <w:szCs w:val="24"/>
              </w:rPr>
              <w:t>vide</w:t>
            </w:r>
            <w:r w:rsidR="00C524F8">
              <w:rPr>
                <w:rFonts w:ascii="Bookman Old Style" w:hAnsi="Bookman Old Style"/>
                <w:bCs/>
                <w:sz w:val="24"/>
                <w:szCs w:val="24"/>
              </w:rPr>
              <w:t xml:space="preserve"> number</w:t>
            </w:r>
            <w:r w:rsidR="00F54726" w:rsidRPr="008032F9">
              <w:rPr>
                <w:rFonts w:ascii="Bookman Old Style" w:hAnsi="Bookman Old Style"/>
                <w:bCs/>
                <w:sz w:val="24"/>
                <w:szCs w:val="24"/>
              </w:rPr>
              <w:t xml:space="preserve"> G.S.R. 895(E)</w:t>
            </w:r>
            <w:r w:rsidR="00D30003">
              <w:rPr>
                <w:rFonts w:ascii="Bookman Old Style" w:hAnsi="Bookman Old Style"/>
                <w:bCs/>
                <w:sz w:val="24"/>
                <w:szCs w:val="24"/>
              </w:rPr>
              <w:t>,</w:t>
            </w:r>
            <w:r w:rsidR="009A46D2" w:rsidRPr="008032F9">
              <w:rPr>
                <w:rFonts w:ascii="Bookman Old Style" w:hAnsi="Bookman Old Style"/>
                <w:bCs/>
                <w:sz w:val="24"/>
                <w:szCs w:val="24"/>
              </w:rPr>
              <w:t xml:space="preserve"> dated </w:t>
            </w:r>
            <w:r w:rsidR="00D30003">
              <w:rPr>
                <w:rFonts w:ascii="Bookman Old Style" w:hAnsi="Bookman Old Style"/>
                <w:bCs/>
                <w:sz w:val="24"/>
                <w:szCs w:val="24"/>
              </w:rPr>
              <w:t>the 20</w:t>
            </w:r>
            <w:r w:rsidR="00D30003" w:rsidRPr="00D30003">
              <w:rPr>
                <w:rFonts w:ascii="Bookman Old Style" w:hAnsi="Bookman Old Style"/>
                <w:bCs/>
                <w:sz w:val="24"/>
                <w:szCs w:val="24"/>
                <w:vertAlign w:val="superscript"/>
              </w:rPr>
              <w:t>th</w:t>
            </w:r>
            <w:r w:rsidR="00D30003">
              <w:rPr>
                <w:rFonts w:ascii="Bookman Old Style" w:hAnsi="Bookman Old Style"/>
                <w:bCs/>
                <w:sz w:val="24"/>
                <w:szCs w:val="24"/>
              </w:rPr>
              <w:t xml:space="preserve"> September, 2016</w:t>
            </w:r>
            <w:r w:rsidR="00C524F8">
              <w:rPr>
                <w:rFonts w:ascii="Bookman Old Style" w:hAnsi="Bookman Old Style"/>
                <w:bCs/>
                <w:sz w:val="24"/>
                <w:szCs w:val="24"/>
              </w:rPr>
              <w:t>;</w:t>
            </w:r>
            <w:r w:rsidR="00DE0027" w:rsidRPr="008032F9">
              <w:rPr>
                <w:rFonts w:ascii="Bookman Old Style" w:hAnsi="Bookman Old Style"/>
                <w:bCs/>
                <w:sz w:val="24"/>
                <w:szCs w:val="24"/>
              </w:rPr>
              <w:t xml:space="preserve"> </w:t>
            </w:r>
            <w:r w:rsidR="00D02B1A" w:rsidRPr="008032F9">
              <w:rPr>
                <w:rFonts w:ascii="Bookman Old Style" w:hAnsi="Bookman Old Style"/>
                <w:bCs/>
                <w:sz w:val="24"/>
                <w:szCs w:val="24"/>
              </w:rPr>
              <w:t xml:space="preserve">       </w:t>
            </w:r>
          </w:p>
          <w:p w:rsidR="00BF228B" w:rsidRPr="00C41344" w:rsidRDefault="008211CE" w:rsidP="002300B7">
            <w:pPr>
              <w:pStyle w:val="ListParagraph"/>
              <w:numPr>
                <w:ilvl w:val="0"/>
                <w:numId w:val="17"/>
              </w:numPr>
              <w:spacing w:line="240" w:lineRule="auto"/>
              <w:ind w:left="851" w:hanging="425"/>
              <w:jc w:val="both"/>
              <w:rPr>
                <w:rFonts w:ascii="Bookman Old Style" w:hAnsi="Bookman Old Style"/>
                <w:bCs/>
                <w:sz w:val="24"/>
                <w:szCs w:val="24"/>
              </w:rPr>
            </w:pPr>
            <w:r>
              <w:rPr>
                <w:rFonts w:ascii="Bookman Old Style" w:hAnsi="Bookman Old Style"/>
                <w:bCs/>
                <w:sz w:val="24"/>
                <w:szCs w:val="24"/>
              </w:rPr>
              <w:t>I</w:t>
            </w:r>
            <w:r w:rsidR="00BF228B" w:rsidRPr="00C41344">
              <w:rPr>
                <w:rFonts w:ascii="Bookman Old Style" w:hAnsi="Bookman Old Style"/>
                <w:bCs/>
                <w:sz w:val="24"/>
                <w:szCs w:val="24"/>
              </w:rPr>
              <w:t xml:space="preserve">nformation and </w:t>
            </w:r>
            <w:r>
              <w:rPr>
                <w:rFonts w:ascii="Bookman Old Style" w:hAnsi="Bookman Old Style"/>
                <w:bCs/>
                <w:sz w:val="24"/>
                <w:szCs w:val="24"/>
              </w:rPr>
              <w:t>C</w:t>
            </w:r>
            <w:r w:rsidR="00BF228B" w:rsidRPr="00C41344">
              <w:rPr>
                <w:rFonts w:ascii="Bookman Old Style" w:hAnsi="Bookman Old Style"/>
                <w:bCs/>
                <w:sz w:val="24"/>
                <w:szCs w:val="24"/>
              </w:rPr>
              <w:t>ommunication Technology</w:t>
            </w:r>
            <w:r w:rsidR="00C524F8">
              <w:rPr>
                <w:rFonts w:ascii="Bookman Old Style" w:hAnsi="Bookman Old Style"/>
                <w:bCs/>
                <w:sz w:val="24"/>
                <w:szCs w:val="24"/>
              </w:rPr>
              <w:t>-</w:t>
            </w:r>
          </w:p>
          <w:p w:rsidR="00E85199" w:rsidRPr="008032F9" w:rsidRDefault="0012040F" w:rsidP="00C8212D">
            <w:pPr>
              <w:pStyle w:val="ListParagraph"/>
              <w:numPr>
                <w:ilvl w:val="0"/>
                <w:numId w:val="32"/>
              </w:numPr>
              <w:spacing w:line="240" w:lineRule="auto"/>
              <w:ind w:left="1418" w:hanging="425"/>
              <w:jc w:val="both"/>
              <w:rPr>
                <w:rFonts w:ascii="Bookman Old Style" w:hAnsi="Bookman Old Style"/>
                <w:bCs/>
                <w:sz w:val="24"/>
                <w:szCs w:val="24"/>
              </w:rPr>
            </w:pPr>
            <w:r>
              <w:rPr>
                <w:rFonts w:ascii="Bookman Old Style" w:hAnsi="Bookman Old Style"/>
                <w:bCs/>
                <w:sz w:val="24"/>
                <w:szCs w:val="24"/>
              </w:rPr>
              <w:t>w</w:t>
            </w:r>
            <w:r w:rsidRPr="003E3342">
              <w:rPr>
                <w:rFonts w:ascii="Bookman Old Style" w:hAnsi="Bookman Old Style"/>
                <w:bCs/>
                <w:sz w:val="24"/>
                <w:szCs w:val="24"/>
              </w:rPr>
              <w:t>ebsite</w:t>
            </w:r>
            <w:r w:rsidR="00DF50FB">
              <w:rPr>
                <w:rFonts w:ascii="Bookman Old Style" w:hAnsi="Bookman Old Style"/>
                <w:bCs/>
                <w:sz w:val="24"/>
                <w:szCs w:val="24"/>
              </w:rPr>
              <w:t xml:space="preserve"> </w:t>
            </w:r>
            <w:r w:rsidR="00C524F8">
              <w:rPr>
                <w:rFonts w:ascii="Bookman Old Style" w:hAnsi="Bookman Old Style"/>
                <w:bCs/>
                <w:sz w:val="24"/>
                <w:szCs w:val="24"/>
              </w:rPr>
              <w:t>standard</w:t>
            </w:r>
            <w:r w:rsidR="00DF50FB" w:rsidRPr="008032F9">
              <w:rPr>
                <w:rFonts w:ascii="Bookman Old Style" w:hAnsi="Bookman Old Style"/>
                <w:bCs/>
                <w:sz w:val="24"/>
                <w:szCs w:val="24"/>
              </w:rPr>
              <w:t xml:space="preserve"> as </w:t>
            </w:r>
            <w:r w:rsidR="00C8212D">
              <w:rPr>
                <w:rFonts w:ascii="Bookman Old Style" w:hAnsi="Bookman Old Style"/>
                <w:bCs/>
                <w:sz w:val="24"/>
                <w:szCs w:val="24"/>
              </w:rPr>
              <w:t>specified</w:t>
            </w:r>
            <w:r w:rsidR="00DF50FB" w:rsidRPr="008032F9">
              <w:rPr>
                <w:rFonts w:ascii="Bookman Old Style" w:hAnsi="Bookman Old Style"/>
                <w:bCs/>
                <w:sz w:val="24"/>
                <w:szCs w:val="24"/>
              </w:rPr>
              <w:t xml:space="preserve"> in the</w:t>
            </w:r>
            <w:r w:rsidRPr="00DF50FB">
              <w:rPr>
                <w:rFonts w:ascii="Bookman Old Style" w:hAnsi="Bookman Old Style"/>
                <w:bCs/>
                <w:sz w:val="24"/>
                <w:szCs w:val="24"/>
              </w:rPr>
              <w:t xml:space="preserve"> </w:t>
            </w:r>
            <w:r w:rsidR="001C5E97">
              <w:rPr>
                <w:rFonts w:ascii="Bookman Old Style" w:hAnsi="Bookman Old Style"/>
                <w:bCs/>
                <w:sz w:val="24"/>
                <w:szCs w:val="24"/>
              </w:rPr>
              <w:t>g</w:t>
            </w:r>
            <w:r>
              <w:rPr>
                <w:rFonts w:ascii="Bookman Old Style" w:hAnsi="Bookman Old Style"/>
                <w:bCs/>
                <w:sz w:val="24"/>
                <w:szCs w:val="24"/>
              </w:rPr>
              <w:t xml:space="preserve">uidelines </w:t>
            </w:r>
            <w:r w:rsidR="00E85199" w:rsidRPr="008032F9">
              <w:rPr>
                <w:rFonts w:ascii="Bookman Old Style" w:hAnsi="Bookman Old Style"/>
                <w:bCs/>
                <w:sz w:val="24"/>
                <w:szCs w:val="24"/>
              </w:rPr>
              <w:t>for Indian</w:t>
            </w:r>
            <w:r w:rsidR="00E85199">
              <w:rPr>
                <w:rFonts w:ascii="Bookman Old Style" w:hAnsi="Bookman Old Style"/>
                <w:b/>
                <w:i/>
                <w:iCs/>
                <w:sz w:val="24"/>
                <w:szCs w:val="24"/>
              </w:rPr>
              <w:t xml:space="preserve"> </w:t>
            </w:r>
            <w:r w:rsidR="00E85199" w:rsidRPr="008032F9">
              <w:rPr>
                <w:rFonts w:ascii="Bookman Old Style" w:hAnsi="Bookman Old Style"/>
                <w:bCs/>
                <w:sz w:val="24"/>
                <w:szCs w:val="24"/>
              </w:rPr>
              <w:t>Government websites,</w:t>
            </w:r>
            <w:r w:rsidR="00DF50FB" w:rsidRPr="008032F9">
              <w:rPr>
                <w:rFonts w:ascii="Bookman Old Style" w:hAnsi="Bookman Old Style"/>
                <w:bCs/>
                <w:sz w:val="24"/>
                <w:szCs w:val="24"/>
              </w:rPr>
              <w:t xml:space="preserve"> as adopted by</w:t>
            </w:r>
            <w:r w:rsidR="00E85199" w:rsidRPr="008032F9">
              <w:rPr>
                <w:rFonts w:ascii="Bookman Old Style" w:hAnsi="Bookman Old Style"/>
                <w:bCs/>
                <w:sz w:val="24"/>
                <w:szCs w:val="24"/>
              </w:rPr>
              <w:t xml:space="preserve"> Department of Administrative Reforms and Public </w:t>
            </w:r>
            <w:r w:rsidR="00E85199" w:rsidRPr="008211CE">
              <w:rPr>
                <w:rFonts w:ascii="Bookman Old Style" w:hAnsi="Bookman Old Style"/>
                <w:bCs/>
                <w:sz w:val="24"/>
                <w:szCs w:val="24"/>
              </w:rPr>
              <w:t>Grievance</w:t>
            </w:r>
            <w:r w:rsidR="008211CE">
              <w:rPr>
                <w:rFonts w:ascii="Bookman Old Style" w:hAnsi="Bookman Old Style"/>
                <w:bCs/>
                <w:sz w:val="24"/>
                <w:szCs w:val="24"/>
              </w:rPr>
              <w:t>s</w:t>
            </w:r>
            <w:r w:rsidR="00DF50FB" w:rsidRPr="008032F9">
              <w:rPr>
                <w:rFonts w:ascii="Bookman Old Style" w:hAnsi="Bookman Old Style"/>
                <w:bCs/>
                <w:sz w:val="24"/>
                <w:szCs w:val="24"/>
              </w:rPr>
              <w:t>, Government of India</w:t>
            </w:r>
            <w:r w:rsidR="00E85199" w:rsidRPr="008032F9">
              <w:rPr>
                <w:rFonts w:ascii="Bookman Old Style" w:hAnsi="Bookman Old Style"/>
                <w:bCs/>
                <w:sz w:val="24"/>
                <w:szCs w:val="24"/>
              </w:rPr>
              <w:t>;</w:t>
            </w:r>
          </w:p>
          <w:p w:rsidR="0012040F" w:rsidRDefault="001C5E97" w:rsidP="00C8212D">
            <w:pPr>
              <w:pStyle w:val="ListParagraph"/>
              <w:numPr>
                <w:ilvl w:val="0"/>
                <w:numId w:val="32"/>
              </w:numPr>
              <w:spacing w:line="240" w:lineRule="auto"/>
              <w:ind w:left="1418" w:hanging="425"/>
              <w:jc w:val="both"/>
              <w:rPr>
                <w:rFonts w:ascii="Bookman Old Style" w:hAnsi="Bookman Old Style"/>
                <w:bCs/>
                <w:strike/>
                <w:sz w:val="24"/>
                <w:szCs w:val="24"/>
              </w:rPr>
            </w:pPr>
            <w:r>
              <w:rPr>
                <w:rFonts w:ascii="Bookman Old Style" w:hAnsi="Bookman Old Style"/>
                <w:bCs/>
                <w:sz w:val="24"/>
                <w:szCs w:val="24"/>
              </w:rPr>
              <w:t>d</w:t>
            </w:r>
            <w:r w:rsidR="00DF50FB" w:rsidRPr="008032F9">
              <w:rPr>
                <w:rFonts w:ascii="Bookman Old Style" w:hAnsi="Bookman Old Style"/>
                <w:bCs/>
                <w:sz w:val="24"/>
                <w:szCs w:val="24"/>
              </w:rPr>
              <w:t>ocuments to be placed on websites</w:t>
            </w:r>
            <w:r w:rsidR="00F561D1" w:rsidRPr="008032F9">
              <w:rPr>
                <w:rFonts w:ascii="Bookman Old Style" w:hAnsi="Bookman Old Style"/>
                <w:bCs/>
                <w:sz w:val="24"/>
                <w:szCs w:val="24"/>
              </w:rPr>
              <w:t xml:space="preserve"> shall be </w:t>
            </w:r>
            <w:r w:rsidR="00E85199" w:rsidRPr="008032F9">
              <w:rPr>
                <w:rFonts w:ascii="Bookman Old Style" w:hAnsi="Bookman Old Style"/>
                <w:bCs/>
                <w:sz w:val="24"/>
                <w:szCs w:val="24"/>
              </w:rPr>
              <w:t xml:space="preserve">in </w:t>
            </w:r>
            <w:r w:rsidR="00197300">
              <w:rPr>
                <w:rFonts w:ascii="Bookman Old Style" w:hAnsi="Bookman Old Style"/>
                <w:bCs/>
                <w:sz w:val="24"/>
                <w:szCs w:val="24"/>
              </w:rPr>
              <w:t xml:space="preserve">Electronic Publication </w:t>
            </w:r>
            <w:r w:rsidR="00197300" w:rsidRPr="00C435D3">
              <w:rPr>
                <w:rFonts w:ascii="Bookman Old Style" w:hAnsi="Bookman Old Style"/>
                <w:bCs/>
                <w:sz w:val="24"/>
                <w:szCs w:val="24"/>
              </w:rPr>
              <w:t>(</w:t>
            </w:r>
            <w:r w:rsidR="00E85199" w:rsidRPr="00C435D3">
              <w:rPr>
                <w:rFonts w:ascii="Bookman Old Style" w:hAnsi="Bookman Old Style"/>
                <w:bCs/>
                <w:sz w:val="24"/>
                <w:szCs w:val="24"/>
              </w:rPr>
              <w:t>ePUB</w:t>
            </w:r>
            <w:r w:rsidR="00197300" w:rsidRPr="00C435D3">
              <w:rPr>
                <w:rFonts w:ascii="Bookman Old Style" w:hAnsi="Bookman Old Style"/>
                <w:bCs/>
                <w:sz w:val="24"/>
                <w:szCs w:val="24"/>
              </w:rPr>
              <w:t>)</w:t>
            </w:r>
            <w:r w:rsidR="00E85199" w:rsidRPr="008032F9">
              <w:rPr>
                <w:rFonts w:ascii="Bookman Old Style" w:hAnsi="Bookman Old Style"/>
                <w:bCs/>
                <w:sz w:val="24"/>
                <w:szCs w:val="24"/>
              </w:rPr>
              <w:t xml:space="preserve"> or </w:t>
            </w:r>
            <w:r w:rsidR="0094648D">
              <w:rPr>
                <w:rFonts w:ascii="Bookman Old Style" w:hAnsi="Bookman Old Style"/>
                <w:bCs/>
                <w:sz w:val="24"/>
                <w:szCs w:val="24"/>
              </w:rPr>
              <w:t xml:space="preserve">Optical Character Reader </w:t>
            </w:r>
            <w:r w:rsidR="0094648D" w:rsidRPr="0094648D">
              <w:rPr>
                <w:rFonts w:ascii="Bookman Old Style" w:hAnsi="Bookman Old Style"/>
                <w:bCs/>
                <w:sz w:val="24"/>
                <w:szCs w:val="24"/>
              </w:rPr>
              <w:t>(</w:t>
            </w:r>
            <w:r w:rsidR="00E85199" w:rsidRPr="0094648D">
              <w:rPr>
                <w:rFonts w:ascii="Bookman Old Style" w:hAnsi="Bookman Old Style"/>
                <w:bCs/>
                <w:sz w:val="24"/>
                <w:szCs w:val="24"/>
              </w:rPr>
              <w:t>OCR</w:t>
            </w:r>
            <w:r w:rsidR="0094648D" w:rsidRPr="0094648D">
              <w:rPr>
                <w:rFonts w:ascii="Bookman Old Style" w:hAnsi="Bookman Old Style"/>
                <w:bCs/>
                <w:sz w:val="24"/>
                <w:szCs w:val="24"/>
              </w:rPr>
              <w:t xml:space="preserve">) </w:t>
            </w:r>
            <w:r w:rsidR="00E85199" w:rsidRPr="008032F9">
              <w:rPr>
                <w:rFonts w:ascii="Bookman Old Style" w:hAnsi="Bookman Old Style"/>
                <w:bCs/>
                <w:sz w:val="24"/>
                <w:szCs w:val="24"/>
              </w:rPr>
              <w:t>based pdf format</w:t>
            </w:r>
            <w:r w:rsidR="00C8212D" w:rsidRPr="00C8212D">
              <w:rPr>
                <w:rFonts w:ascii="Bookman Old Style" w:hAnsi="Bookman Old Style"/>
                <w:bCs/>
                <w:sz w:val="24"/>
                <w:szCs w:val="24"/>
              </w:rPr>
              <w:t>:</w:t>
            </w:r>
          </w:p>
          <w:p w:rsidR="00781D52" w:rsidRPr="008032F9" w:rsidRDefault="00C524F8" w:rsidP="006E2414">
            <w:pPr>
              <w:spacing w:line="240" w:lineRule="auto"/>
              <w:ind w:left="1276"/>
              <w:jc w:val="both"/>
              <w:rPr>
                <w:rFonts w:ascii="Bookman Old Style" w:hAnsi="Bookman Old Style"/>
                <w:bCs/>
                <w:sz w:val="24"/>
                <w:szCs w:val="24"/>
              </w:rPr>
            </w:pPr>
            <w:r>
              <w:rPr>
                <w:rFonts w:ascii="Bookman Old Style" w:hAnsi="Bookman Old Style"/>
                <w:bCs/>
                <w:sz w:val="24"/>
                <w:szCs w:val="24"/>
              </w:rPr>
              <w:t>Provided that the standard</w:t>
            </w:r>
            <w:r w:rsidR="00781D52" w:rsidRPr="008032F9">
              <w:rPr>
                <w:rFonts w:ascii="Bookman Old Style" w:hAnsi="Bookman Old Style"/>
                <w:bCs/>
                <w:sz w:val="24"/>
                <w:szCs w:val="24"/>
              </w:rPr>
              <w:t xml:space="preserve"> of accessibility in respect of </w:t>
            </w:r>
            <w:r w:rsidR="00910EB7" w:rsidRPr="008032F9">
              <w:rPr>
                <w:rFonts w:ascii="Bookman Old Style" w:hAnsi="Bookman Old Style"/>
                <w:bCs/>
                <w:sz w:val="24"/>
                <w:szCs w:val="24"/>
              </w:rPr>
              <w:t>o</w:t>
            </w:r>
            <w:r w:rsidR="00781D52" w:rsidRPr="008032F9">
              <w:rPr>
                <w:rFonts w:ascii="Bookman Old Style" w:hAnsi="Bookman Old Style"/>
                <w:bCs/>
                <w:sz w:val="24"/>
                <w:szCs w:val="24"/>
              </w:rPr>
              <w:t>the</w:t>
            </w:r>
            <w:r w:rsidR="00910EB7" w:rsidRPr="008032F9">
              <w:rPr>
                <w:rFonts w:ascii="Bookman Old Style" w:hAnsi="Bookman Old Style"/>
                <w:bCs/>
                <w:sz w:val="24"/>
                <w:szCs w:val="24"/>
              </w:rPr>
              <w:t>r</w:t>
            </w:r>
            <w:r w:rsidR="00781D52" w:rsidRPr="008032F9">
              <w:rPr>
                <w:rFonts w:ascii="Bookman Old Style" w:hAnsi="Bookman Old Style"/>
                <w:bCs/>
                <w:sz w:val="24"/>
                <w:szCs w:val="24"/>
              </w:rPr>
              <w:t xml:space="preserve"> services and facilities shall be </w:t>
            </w:r>
            <w:r w:rsidR="00C8212D">
              <w:rPr>
                <w:rFonts w:ascii="Bookman Old Style" w:hAnsi="Bookman Old Style"/>
                <w:bCs/>
                <w:sz w:val="24"/>
                <w:szCs w:val="24"/>
              </w:rPr>
              <w:t>specified</w:t>
            </w:r>
            <w:r w:rsidR="00781D52" w:rsidRPr="008032F9">
              <w:rPr>
                <w:rFonts w:ascii="Bookman Old Style" w:hAnsi="Bookman Old Style"/>
                <w:bCs/>
                <w:sz w:val="24"/>
                <w:szCs w:val="24"/>
              </w:rPr>
              <w:t xml:space="preserve"> by the </w:t>
            </w:r>
            <w:r w:rsidR="00BF228B" w:rsidRPr="008032F9">
              <w:rPr>
                <w:rFonts w:ascii="Bookman Old Style" w:hAnsi="Bookman Old Style"/>
                <w:bCs/>
                <w:sz w:val="24"/>
                <w:szCs w:val="24"/>
              </w:rPr>
              <w:t xml:space="preserve">Central Government </w:t>
            </w:r>
            <w:r w:rsidR="00781D52" w:rsidRPr="008032F9">
              <w:rPr>
                <w:rFonts w:ascii="Bookman Old Style" w:hAnsi="Bookman Old Style"/>
                <w:bCs/>
                <w:sz w:val="24"/>
                <w:szCs w:val="24"/>
              </w:rPr>
              <w:t>within a period of six months</w:t>
            </w:r>
            <w:r w:rsidR="00DE7261">
              <w:rPr>
                <w:rFonts w:ascii="Bookman Old Style" w:hAnsi="Bookman Old Style"/>
                <w:bCs/>
                <w:sz w:val="24"/>
                <w:szCs w:val="24"/>
              </w:rPr>
              <w:t xml:space="preserve"> </w:t>
            </w:r>
            <w:r w:rsidR="00DE7261" w:rsidRPr="00C524F8">
              <w:rPr>
                <w:rFonts w:ascii="Bookman Old Style" w:hAnsi="Bookman Old Style"/>
                <w:bCs/>
                <w:sz w:val="24"/>
                <w:szCs w:val="24"/>
              </w:rPr>
              <w:t>from the date of notification of these rules</w:t>
            </w:r>
            <w:r w:rsidR="00781D52" w:rsidRPr="00C524F8">
              <w:rPr>
                <w:rFonts w:ascii="Bookman Old Style" w:hAnsi="Bookman Old Style"/>
                <w:bCs/>
                <w:sz w:val="24"/>
                <w:szCs w:val="24"/>
              </w:rPr>
              <w:t>.</w:t>
            </w:r>
          </w:p>
          <w:p w:rsidR="00A061AE" w:rsidRPr="008032F9" w:rsidRDefault="000663F3" w:rsidP="00BB3DEE">
            <w:pPr>
              <w:spacing w:line="240" w:lineRule="auto"/>
              <w:jc w:val="both"/>
              <w:rPr>
                <w:rFonts w:ascii="Bookman Old Style" w:hAnsi="Bookman Old Style"/>
                <w:bCs/>
                <w:sz w:val="24"/>
                <w:szCs w:val="24"/>
              </w:rPr>
            </w:pPr>
            <w:r w:rsidRPr="008032F9">
              <w:rPr>
                <w:rFonts w:ascii="Bookman Old Style" w:hAnsi="Bookman Old Style"/>
                <w:bCs/>
                <w:sz w:val="24"/>
                <w:szCs w:val="24"/>
              </w:rPr>
              <w:t xml:space="preserve"> </w:t>
            </w:r>
            <w:r w:rsidR="00BB3DEE" w:rsidRPr="008032F9">
              <w:rPr>
                <w:rFonts w:ascii="Bookman Old Style" w:hAnsi="Bookman Old Style"/>
                <w:bCs/>
                <w:sz w:val="24"/>
                <w:szCs w:val="24"/>
              </w:rPr>
              <w:t xml:space="preserve">(2) </w:t>
            </w:r>
            <w:r w:rsidR="00A061AE" w:rsidRPr="008032F9">
              <w:rPr>
                <w:rFonts w:ascii="Bookman Old Style" w:hAnsi="Bookman Old Style"/>
                <w:bCs/>
                <w:sz w:val="24"/>
                <w:szCs w:val="24"/>
              </w:rPr>
              <w:t xml:space="preserve">The respective Ministries </w:t>
            </w:r>
            <w:r w:rsidR="00BF228B" w:rsidRPr="008032F9">
              <w:rPr>
                <w:rFonts w:ascii="Bookman Old Style" w:hAnsi="Bookman Old Style"/>
                <w:bCs/>
                <w:sz w:val="24"/>
                <w:szCs w:val="24"/>
              </w:rPr>
              <w:t>and</w:t>
            </w:r>
            <w:r w:rsidR="00A061AE" w:rsidRPr="008032F9">
              <w:rPr>
                <w:rFonts w:ascii="Bookman Old Style" w:hAnsi="Bookman Old Style"/>
                <w:bCs/>
                <w:sz w:val="24"/>
                <w:szCs w:val="24"/>
              </w:rPr>
              <w:t xml:space="preserve"> Departments shall ensure compliance </w:t>
            </w:r>
            <w:r w:rsidR="00C80925" w:rsidRPr="008032F9">
              <w:rPr>
                <w:rFonts w:ascii="Bookman Old Style" w:hAnsi="Bookman Old Style"/>
                <w:bCs/>
                <w:sz w:val="24"/>
                <w:szCs w:val="24"/>
              </w:rPr>
              <w:t>of</w:t>
            </w:r>
            <w:r w:rsidR="00A061AE" w:rsidRPr="008032F9">
              <w:rPr>
                <w:rFonts w:ascii="Bookman Old Style" w:hAnsi="Bookman Old Style"/>
                <w:bCs/>
                <w:sz w:val="24"/>
                <w:szCs w:val="24"/>
              </w:rPr>
              <w:t xml:space="preserve"> </w:t>
            </w:r>
            <w:r w:rsidR="009F087E" w:rsidRPr="008032F9">
              <w:rPr>
                <w:rFonts w:ascii="Bookman Old Style" w:hAnsi="Bookman Old Style"/>
                <w:bCs/>
                <w:sz w:val="24"/>
                <w:szCs w:val="24"/>
              </w:rPr>
              <w:t xml:space="preserve">the </w:t>
            </w:r>
            <w:r w:rsidR="00A061AE" w:rsidRPr="008032F9">
              <w:rPr>
                <w:rFonts w:ascii="Bookman Old Style" w:hAnsi="Bookman Old Style"/>
                <w:bCs/>
                <w:sz w:val="24"/>
                <w:szCs w:val="24"/>
              </w:rPr>
              <w:t>standards of accessibility</w:t>
            </w:r>
            <w:r w:rsidR="00A34C86" w:rsidRPr="008032F9">
              <w:rPr>
                <w:rFonts w:ascii="Bookman Old Style" w:hAnsi="Bookman Old Style"/>
                <w:bCs/>
                <w:sz w:val="24"/>
                <w:szCs w:val="24"/>
              </w:rPr>
              <w:t xml:space="preserve"> </w:t>
            </w:r>
            <w:r w:rsidR="00C8212D">
              <w:rPr>
                <w:rFonts w:ascii="Bookman Old Style" w:hAnsi="Bookman Old Style"/>
                <w:bCs/>
                <w:sz w:val="24"/>
                <w:szCs w:val="24"/>
              </w:rPr>
              <w:t>specifi</w:t>
            </w:r>
            <w:r w:rsidR="00A34C86" w:rsidRPr="008032F9">
              <w:rPr>
                <w:rFonts w:ascii="Bookman Old Style" w:hAnsi="Bookman Old Style"/>
                <w:bCs/>
                <w:sz w:val="24"/>
                <w:szCs w:val="24"/>
              </w:rPr>
              <w:t>ed under this rule</w:t>
            </w:r>
            <w:r w:rsidR="009F087E" w:rsidRPr="008032F9">
              <w:rPr>
                <w:rFonts w:ascii="Bookman Old Style" w:hAnsi="Bookman Old Style"/>
                <w:bCs/>
                <w:sz w:val="24"/>
                <w:szCs w:val="24"/>
              </w:rPr>
              <w:t xml:space="preserve"> through </w:t>
            </w:r>
            <w:r w:rsidR="009F087E" w:rsidRPr="00C524F8">
              <w:rPr>
                <w:rFonts w:ascii="Bookman Old Style" w:hAnsi="Bookman Old Style"/>
                <w:bCs/>
                <w:sz w:val="24"/>
                <w:szCs w:val="24"/>
              </w:rPr>
              <w:t>the</w:t>
            </w:r>
            <w:r w:rsidR="00C411E2" w:rsidRPr="00C524F8">
              <w:rPr>
                <w:rFonts w:ascii="Bookman Old Style" w:hAnsi="Bookman Old Style"/>
                <w:bCs/>
                <w:sz w:val="24"/>
                <w:szCs w:val="24"/>
              </w:rPr>
              <w:t xml:space="preserve"> concerned do</w:t>
            </w:r>
            <w:r w:rsidR="001C1417">
              <w:rPr>
                <w:rFonts w:ascii="Bookman Old Style" w:hAnsi="Bookman Old Style"/>
                <w:bCs/>
                <w:sz w:val="24"/>
                <w:szCs w:val="24"/>
              </w:rPr>
              <w:t>main r</w:t>
            </w:r>
            <w:r w:rsidR="009F087E" w:rsidRPr="00C524F8">
              <w:rPr>
                <w:rFonts w:ascii="Bookman Old Style" w:hAnsi="Bookman Old Style"/>
                <w:bCs/>
                <w:sz w:val="24"/>
                <w:szCs w:val="24"/>
              </w:rPr>
              <w:t>egulators</w:t>
            </w:r>
            <w:r w:rsidR="009F087E" w:rsidRPr="008032F9">
              <w:rPr>
                <w:rFonts w:ascii="Bookman Old Style" w:hAnsi="Bookman Old Style"/>
                <w:bCs/>
                <w:sz w:val="24"/>
                <w:szCs w:val="24"/>
              </w:rPr>
              <w:t xml:space="preserve"> or otherwise</w:t>
            </w:r>
            <w:r w:rsidR="00A061AE" w:rsidRPr="008032F9">
              <w:rPr>
                <w:rFonts w:ascii="Bookman Old Style" w:hAnsi="Bookman Old Style"/>
                <w:bCs/>
                <w:sz w:val="24"/>
                <w:szCs w:val="24"/>
              </w:rPr>
              <w:t xml:space="preserve">. </w:t>
            </w:r>
          </w:p>
          <w:p w:rsidR="0012040F" w:rsidRPr="0005482B" w:rsidRDefault="00126AAC" w:rsidP="00843523">
            <w:pPr>
              <w:spacing w:line="240" w:lineRule="auto"/>
              <w:jc w:val="both"/>
              <w:rPr>
                <w:rFonts w:ascii="Bookman Old Style" w:hAnsi="Bookman Old Style"/>
                <w:bCs/>
                <w:sz w:val="24"/>
                <w:szCs w:val="24"/>
              </w:rPr>
            </w:pPr>
            <w:r>
              <w:rPr>
                <w:rFonts w:ascii="Bookman Old Style" w:hAnsi="Bookman Old Style"/>
                <w:b/>
                <w:sz w:val="24"/>
                <w:szCs w:val="24"/>
              </w:rPr>
              <w:t>1</w:t>
            </w:r>
            <w:r w:rsidR="00843523">
              <w:rPr>
                <w:rFonts w:ascii="Bookman Old Style" w:hAnsi="Bookman Old Style"/>
                <w:b/>
                <w:sz w:val="24"/>
                <w:szCs w:val="24"/>
              </w:rPr>
              <w:t>6</w:t>
            </w:r>
            <w:r w:rsidR="0012040F" w:rsidRPr="00AC6D85">
              <w:rPr>
                <w:rFonts w:ascii="Bookman Old Style" w:hAnsi="Bookman Old Style"/>
                <w:b/>
                <w:sz w:val="24"/>
                <w:szCs w:val="24"/>
              </w:rPr>
              <w:t>. Review of Accessibility Standards.-</w:t>
            </w:r>
            <w:r w:rsidR="0012040F" w:rsidRPr="0005482B">
              <w:rPr>
                <w:rFonts w:ascii="Bookman Old Style" w:hAnsi="Bookman Old Style"/>
                <w:bCs/>
                <w:sz w:val="24"/>
                <w:szCs w:val="24"/>
              </w:rPr>
              <w:t xml:space="preserve"> The </w:t>
            </w:r>
            <w:r w:rsidR="0012040F">
              <w:rPr>
                <w:rFonts w:ascii="Bookman Old Style" w:hAnsi="Bookman Old Style"/>
                <w:bCs/>
                <w:sz w:val="24"/>
                <w:szCs w:val="24"/>
              </w:rPr>
              <w:t xml:space="preserve">Central Government shall review from time to time the </w:t>
            </w:r>
            <w:r w:rsidR="0012040F" w:rsidRPr="0005482B">
              <w:rPr>
                <w:rFonts w:ascii="Bookman Old Style" w:hAnsi="Bookman Old Style"/>
                <w:bCs/>
                <w:sz w:val="24"/>
                <w:szCs w:val="24"/>
              </w:rPr>
              <w:t xml:space="preserve">accessibility standards notified </w:t>
            </w:r>
            <w:r w:rsidR="0012040F">
              <w:rPr>
                <w:rFonts w:ascii="Bookman Old Style" w:hAnsi="Bookman Old Style"/>
                <w:bCs/>
                <w:sz w:val="24"/>
                <w:szCs w:val="24"/>
              </w:rPr>
              <w:t xml:space="preserve">based on the </w:t>
            </w:r>
            <w:r w:rsidR="0012040F" w:rsidRPr="0005482B">
              <w:rPr>
                <w:rFonts w:ascii="Bookman Old Style" w:hAnsi="Bookman Old Style"/>
                <w:bCs/>
                <w:sz w:val="24"/>
                <w:szCs w:val="24"/>
              </w:rPr>
              <w:t xml:space="preserve"> latest scientific knowledge and technology.   </w:t>
            </w:r>
          </w:p>
        </w:tc>
      </w:tr>
      <w:tr w:rsidR="0012040F" w:rsidRPr="0005482B" w:rsidTr="00D044BE">
        <w:tc>
          <w:tcPr>
            <w:tcW w:w="9322" w:type="dxa"/>
          </w:tcPr>
          <w:p w:rsidR="0012040F" w:rsidRDefault="0012040F" w:rsidP="0012040F">
            <w:pPr>
              <w:spacing w:after="0" w:line="240" w:lineRule="auto"/>
              <w:jc w:val="center"/>
              <w:rPr>
                <w:rFonts w:ascii="Bookman Old Style" w:hAnsi="Bookman Old Style"/>
                <w:b/>
                <w:sz w:val="24"/>
                <w:szCs w:val="24"/>
              </w:rPr>
            </w:pPr>
            <w:r w:rsidRPr="0005482B">
              <w:rPr>
                <w:rFonts w:ascii="Bookman Old Style" w:hAnsi="Bookman Old Style"/>
                <w:b/>
                <w:sz w:val="24"/>
                <w:szCs w:val="24"/>
              </w:rPr>
              <w:lastRenderedPageBreak/>
              <w:t xml:space="preserve">CHAPTER </w:t>
            </w:r>
            <w:r>
              <w:rPr>
                <w:rFonts w:ascii="Bookman Old Style" w:hAnsi="Bookman Old Style"/>
                <w:b/>
                <w:sz w:val="24"/>
                <w:szCs w:val="24"/>
              </w:rPr>
              <w:t>VII</w:t>
            </w:r>
          </w:p>
          <w:p w:rsidR="00C524F8" w:rsidRPr="0005482B" w:rsidRDefault="00C524F8" w:rsidP="0012040F">
            <w:pPr>
              <w:spacing w:after="0" w:line="240" w:lineRule="auto"/>
              <w:jc w:val="center"/>
              <w:rPr>
                <w:rFonts w:ascii="Bookman Old Style" w:eastAsia="Times New Roman" w:hAnsi="Bookman Old Style" w:cs="Arial"/>
                <w:b/>
                <w:color w:val="222222"/>
                <w:sz w:val="24"/>
                <w:szCs w:val="24"/>
              </w:rPr>
            </w:pPr>
            <w:r w:rsidRPr="0005482B">
              <w:rPr>
                <w:rFonts w:ascii="Bookman Old Style" w:hAnsi="Bookman Old Style"/>
                <w:b/>
                <w:sz w:val="24"/>
                <w:szCs w:val="24"/>
              </w:rPr>
              <w:t>CERTIFICATE</w:t>
            </w:r>
            <w:r w:rsidR="00EE7D0C" w:rsidRPr="0005482B">
              <w:rPr>
                <w:rFonts w:ascii="Bookman Old Style" w:hAnsi="Bookman Old Style"/>
                <w:b/>
                <w:sz w:val="24"/>
                <w:szCs w:val="24"/>
              </w:rPr>
              <w:t xml:space="preserve"> </w:t>
            </w:r>
            <w:r w:rsidR="00EE7D0C">
              <w:rPr>
                <w:rFonts w:ascii="Bookman Old Style" w:hAnsi="Bookman Old Style"/>
                <w:b/>
                <w:sz w:val="24"/>
                <w:szCs w:val="24"/>
              </w:rPr>
              <w:t xml:space="preserve">OF </w:t>
            </w:r>
            <w:r w:rsidR="00EE7D0C" w:rsidRPr="0005482B">
              <w:rPr>
                <w:rFonts w:ascii="Bookman Old Style" w:hAnsi="Bookman Old Style"/>
                <w:b/>
                <w:sz w:val="24"/>
                <w:szCs w:val="24"/>
              </w:rPr>
              <w:t>DISABILITY</w:t>
            </w:r>
          </w:p>
        </w:tc>
      </w:tr>
      <w:tr w:rsidR="0012040F" w:rsidRPr="0005482B" w:rsidTr="00D044BE">
        <w:tc>
          <w:tcPr>
            <w:tcW w:w="9322" w:type="dxa"/>
          </w:tcPr>
          <w:p w:rsidR="0012040F" w:rsidRDefault="00126AAC" w:rsidP="0012040F">
            <w:pPr>
              <w:spacing w:line="240" w:lineRule="auto"/>
              <w:jc w:val="both"/>
              <w:rPr>
                <w:rFonts w:ascii="Bookman Old Style" w:hAnsi="Bookman Old Style"/>
                <w:sz w:val="24"/>
                <w:szCs w:val="24"/>
              </w:rPr>
            </w:pPr>
            <w:r>
              <w:rPr>
                <w:rFonts w:ascii="Bookman Old Style" w:hAnsi="Bookman Old Style"/>
                <w:b/>
                <w:sz w:val="24"/>
                <w:szCs w:val="24"/>
              </w:rPr>
              <w:t>1</w:t>
            </w:r>
            <w:r w:rsidR="00843523">
              <w:rPr>
                <w:rFonts w:ascii="Bookman Old Style" w:hAnsi="Bookman Old Style"/>
                <w:b/>
                <w:sz w:val="24"/>
                <w:szCs w:val="24"/>
              </w:rPr>
              <w:t>7</w:t>
            </w:r>
            <w:r w:rsidR="0012040F" w:rsidRPr="0005482B">
              <w:rPr>
                <w:rFonts w:ascii="Bookman Old Style" w:hAnsi="Bookman Old Style"/>
                <w:b/>
                <w:sz w:val="24"/>
                <w:szCs w:val="24"/>
              </w:rPr>
              <w:t xml:space="preserve">. </w:t>
            </w:r>
            <w:r w:rsidR="0012040F" w:rsidRPr="0005482B">
              <w:rPr>
                <w:rFonts w:ascii="Bookman Old Style" w:hAnsi="Bookman Old Style"/>
                <w:b/>
                <w:sz w:val="24"/>
                <w:szCs w:val="24"/>
              </w:rPr>
              <w:tab/>
              <w:t>Application for certificate</w:t>
            </w:r>
            <w:r w:rsidR="000E056A" w:rsidRPr="0005482B">
              <w:rPr>
                <w:rFonts w:ascii="Bookman Old Style" w:hAnsi="Bookman Old Style"/>
                <w:b/>
                <w:sz w:val="24"/>
                <w:szCs w:val="24"/>
              </w:rPr>
              <w:t xml:space="preserve"> </w:t>
            </w:r>
            <w:r w:rsidR="000E056A">
              <w:rPr>
                <w:rFonts w:ascii="Bookman Old Style" w:hAnsi="Bookman Old Style"/>
                <w:b/>
                <w:sz w:val="24"/>
                <w:szCs w:val="24"/>
              </w:rPr>
              <w:t xml:space="preserve">of </w:t>
            </w:r>
            <w:r w:rsidR="000E056A" w:rsidRPr="0005482B">
              <w:rPr>
                <w:rFonts w:ascii="Bookman Old Style" w:hAnsi="Bookman Old Style"/>
                <w:b/>
                <w:sz w:val="24"/>
                <w:szCs w:val="24"/>
              </w:rPr>
              <w:t>disability</w:t>
            </w:r>
            <w:r w:rsidR="0012040F">
              <w:rPr>
                <w:rFonts w:ascii="Bookman Old Style" w:hAnsi="Bookman Old Style"/>
                <w:b/>
                <w:sz w:val="24"/>
                <w:szCs w:val="24"/>
              </w:rPr>
              <w:t>.</w:t>
            </w:r>
            <w:r w:rsidR="0012040F" w:rsidRPr="0005482B">
              <w:rPr>
                <w:rFonts w:ascii="Bookman Old Style" w:hAnsi="Bookman Old Style"/>
                <w:b/>
                <w:sz w:val="24"/>
                <w:szCs w:val="24"/>
              </w:rPr>
              <w:t>-</w:t>
            </w:r>
            <w:r w:rsidR="0012040F">
              <w:rPr>
                <w:rFonts w:ascii="Bookman Old Style" w:hAnsi="Bookman Old Style"/>
                <w:b/>
                <w:sz w:val="24"/>
                <w:szCs w:val="24"/>
              </w:rPr>
              <w:t xml:space="preserve"> </w:t>
            </w:r>
            <w:r w:rsidR="0012040F">
              <w:rPr>
                <w:rFonts w:ascii="Bookman Old Style" w:hAnsi="Bookman Old Style"/>
                <w:sz w:val="24"/>
                <w:szCs w:val="24"/>
              </w:rPr>
              <w:t xml:space="preserve">(1) </w:t>
            </w:r>
            <w:r w:rsidR="0012040F" w:rsidRPr="0005482B">
              <w:rPr>
                <w:rFonts w:ascii="Bookman Old Style" w:hAnsi="Bookman Old Style"/>
                <w:sz w:val="24"/>
                <w:szCs w:val="24"/>
              </w:rPr>
              <w:t>A</w:t>
            </w:r>
            <w:r w:rsidR="0012040F">
              <w:rPr>
                <w:rFonts w:ascii="Bookman Old Style" w:hAnsi="Bookman Old Style"/>
                <w:sz w:val="24"/>
                <w:szCs w:val="24"/>
              </w:rPr>
              <w:t>ny</w:t>
            </w:r>
            <w:r w:rsidR="0012040F" w:rsidRPr="0005482B">
              <w:rPr>
                <w:rFonts w:ascii="Bookman Old Style" w:hAnsi="Bookman Old Style"/>
                <w:sz w:val="24"/>
                <w:szCs w:val="24"/>
              </w:rPr>
              <w:t xml:space="preserve"> person with </w:t>
            </w:r>
            <w:r w:rsidR="0012040F">
              <w:rPr>
                <w:rFonts w:ascii="Bookman Old Style" w:hAnsi="Bookman Old Style"/>
                <w:sz w:val="24"/>
                <w:szCs w:val="24"/>
              </w:rPr>
              <w:t xml:space="preserve">specified </w:t>
            </w:r>
            <w:r w:rsidR="0012040F" w:rsidRPr="0005482B">
              <w:rPr>
                <w:rFonts w:ascii="Bookman Old Style" w:hAnsi="Bookman Old Style"/>
                <w:sz w:val="24"/>
                <w:szCs w:val="24"/>
              </w:rPr>
              <w:t xml:space="preserve">disability </w:t>
            </w:r>
            <w:r w:rsidR="0012040F">
              <w:rPr>
                <w:rFonts w:ascii="Bookman Old Style" w:hAnsi="Bookman Old Style"/>
                <w:sz w:val="24"/>
                <w:szCs w:val="24"/>
              </w:rPr>
              <w:t>may apply</w:t>
            </w:r>
            <w:r w:rsidR="0012040F" w:rsidRPr="0005482B">
              <w:rPr>
                <w:rFonts w:ascii="Bookman Old Style" w:hAnsi="Bookman Old Style"/>
                <w:sz w:val="24"/>
                <w:szCs w:val="24"/>
              </w:rPr>
              <w:t xml:space="preserve"> in Form</w:t>
            </w:r>
            <w:r w:rsidR="00C524F8">
              <w:rPr>
                <w:rFonts w:ascii="Bookman Old Style" w:hAnsi="Bookman Old Style"/>
                <w:sz w:val="24"/>
                <w:szCs w:val="24"/>
              </w:rPr>
              <w:t xml:space="preserve"> -</w:t>
            </w:r>
            <w:r w:rsidR="00C84700">
              <w:rPr>
                <w:rFonts w:ascii="Bookman Old Style" w:hAnsi="Bookman Old Style"/>
                <w:sz w:val="24"/>
                <w:szCs w:val="24"/>
              </w:rPr>
              <w:t>IV</w:t>
            </w:r>
            <w:r w:rsidR="0012040F">
              <w:rPr>
                <w:rFonts w:ascii="Bookman Old Style" w:hAnsi="Bookman Old Style"/>
                <w:sz w:val="24"/>
                <w:szCs w:val="24"/>
              </w:rPr>
              <w:t xml:space="preserve"> for a </w:t>
            </w:r>
            <w:r w:rsidR="000E056A" w:rsidRPr="000E056A">
              <w:rPr>
                <w:rFonts w:ascii="Bookman Old Style" w:hAnsi="Bookman Old Style"/>
                <w:sz w:val="24"/>
                <w:szCs w:val="24"/>
              </w:rPr>
              <w:t>certificate of disability</w:t>
            </w:r>
            <w:r w:rsidR="000E056A" w:rsidRPr="008032F9">
              <w:rPr>
                <w:rFonts w:ascii="Bookman Old Style" w:hAnsi="Bookman Old Style"/>
                <w:sz w:val="24"/>
                <w:szCs w:val="24"/>
              </w:rPr>
              <w:t xml:space="preserve"> </w:t>
            </w:r>
            <w:r w:rsidR="00583DD1" w:rsidRPr="008032F9">
              <w:rPr>
                <w:rFonts w:ascii="Bookman Old Style" w:hAnsi="Bookman Old Style"/>
                <w:sz w:val="24"/>
                <w:szCs w:val="24"/>
              </w:rPr>
              <w:t xml:space="preserve">and </w:t>
            </w:r>
            <w:r w:rsidR="0012040F">
              <w:rPr>
                <w:rFonts w:ascii="Bookman Old Style" w:hAnsi="Bookman Old Style"/>
                <w:sz w:val="24"/>
                <w:szCs w:val="24"/>
              </w:rPr>
              <w:t xml:space="preserve">submit the application to - </w:t>
            </w:r>
            <w:r w:rsidR="0012040F" w:rsidRPr="0005482B">
              <w:rPr>
                <w:rFonts w:ascii="Bookman Old Style" w:hAnsi="Bookman Old Style"/>
                <w:sz w:val="24"/>
                <w:szCs w:val="24"/>
              </w:rPr>
              <w:t xml:space="preserve"> </w:t>
            </w:r>
          </w:p>
          <w:p w:rsidR="0012040F" w:rsidRPr="0005482B" w:rsidRDefault="0012040F" w:rsidP="006E2414">
            <w:pPr>
              <w:spacing w:line="240" w:lineRule="auto"/>
              <w:ind w:left="709" w:hanging="283"/>
              <w:jc w:val="both"/>
              <w:rPr>
                <w:rFonts w:ascii="Bookman Old Style" w:hAnsi="Bookman Old Style"/>
                <w:sz w:val="24"/>
                <w:szCs w:val="24"/>
              </w:rPr>
            </w:pPr>
            <w:r>
              <w:rPr>
                <w:rFonts w:ascii="Bookman Old Style" w:hAnsi="Bookman Old Style"/>
                <w:sz w:val="24"/>
                <w:szCs w:val="24"/>
              </w:rPr>
              <w:t xml:space="preserve">(a) </w:t>
            </w:r>
            <w:r w:rsidRPr="0005482B">
              <w:rPr>
                <w:rFonts w:ascii="Bookman Old Style" w:hAnsi="Bookman Old Style"/>
                <w:sz w:val="24"/>
                <w:szCs w:val="24"/>
              </w:rPr>
              <w:t>a medical authority or any other notified competent authority to issue such a ce</w:t>
            </w:r>
            <w:r w:rsidR="00D33D09">
              <w:rPr>
                <w:rFonts w:ascii="Bookman Old Style" w:hAnsi="Bookman Old Style"/>
                <w:sz w:val="24"/>
                <w:szCs w:val="24"/>
              </w:rPr>
              <w:t xml:space="preserve">rtificate in the district of </w:t>
            </w:r>
            <w:r w:rsidRPr="0005482B">
              <w:rPr>
                <w:rFonts w:ascii="Bookman Old Style" w:hAnsi="Bookman Old Style"/>
                <w:sz w:val="24"/>
                <w:szCs w:val="24"/>
              </w:rPr>
              <w:t xml:space="preserve"> residence </w:t>
            </w:r>
            <w:r w:rsidR="000E056A">
              <w:rPr>
                <w:rFonts w:ascii="Bookman Old Style" w:hAnsi="Bookman Old Style"/>
                <w:sz w:val="24"/>
                <w:szCs w:val="24"/>
              </w:rPr>
              <w:t xml:space="preserve">of the </w:t>
            </w:r>
            <w:r w:rsidR="000E056A" w:rsidRPr="0005482B">
              <w:rPr>
                <w:rFonts w:ascii="Bookman Old Style" w:hAnsi="Bookman Old Style"/>
                <w:sz w:val="24"/>
                <w:szCs w:val="24"/>
              </w:rPr>
              <w:t xml:space="preserve">applicant </w:t>
            </w:r>
            <w:r w:rsidRPr="0005482B">
              <w:rPr>
                <w:rFonts w:ascii="Bookman Old Style" w:hAnsi="Bookman Old Style"/>
                <w:sz w:val="24"/>
                <w:szCs w:val="24"/>
              </w:rPr>
              <w:t xml:space="preserve">as mentioned in the proof of residence </w:t>
            </w:r>
            <w:r>
              <w:rPr>
                <w:rFonts w:ascii="Bookman Old Style" w:hAnsi="Bookman Old Style"/>
                <w:sz w:val="24"/>
                <w:szCs w:val="24"/>
              </w:rPr>
              <w:t>in</w:t>
            </w:r>
            <w:r w:rsidRPr="0005482B">
              <w:rPr>
                <w:rFonts w:ascii="Bookman Old Style" w:hAnsi="Bookman Old Style"/>
                <w:sz w:val="24"/>
                <w:szCs w:val="24"/>
              </w:rPr>
              <w:t xml:space="preserve"> the application</w:t>
            </w:r>
            <w:r>
              <w:rPr>
                <w:rFonts w:ascii="Bookman Old Style" w:hAnsi="Bookman Old Style"/>
                <w:sz w:val="24"/>
                <w:szCs w:val="24"/>
              </w:rPr>
              <w:t>;</w:t>
            </w:r>
            <w:r w:rsidRPr="0005482B">
              <w:rPr>
                <w:rFonts w:ascii="Bookman Old Style" w:hAnsi="Bookman Old Style"/>
                <w:sz w:val="24"/>
                <w:szCs w:val="24"/>
              </w:rPr>
              <w:t xml:space="preserve"> or</w:t>
            </w:r>
          </w:p>
          <w:p w:rsidR="0012040F" w:rsidRPr="0005482B" w:rsidRDefault="0012040F" w:rsidP="006E2414">
            <w:pPr>
              <w:spacing w:line="240" w:lineRule="auto"/>
              <w:ind w:left="709" w:hanging="283"/>
              <w:jc w:val="both"/>
              <w:rPr>
                <w:rFonts w:ascii="Bookman Old Style" w:hAnsi="Bookman Old Style"/>
                <w:sz w:val="24"/>
                <w:szCs w:val="24"/>
              </w:rPr>
            </w:pPr>
            <w:r>
              <w:rPr>
                <w:rFonts w:ascii="Bookman Old Style" w:hAnsi="Bookman Old Style"/>
                <w:sz w:val="24"/>
                <w:szCs w:val="24"/>
              </w:rPr>
              <w:t>(b)</w:t>
            </w:r>
            <w:r w:rsidRPr="0005482B">
              <w:rPr>
                <w:rFonts w:ascii="Bookman Old Style" w:hAnsi="Bookman Old Style"/>
                <w:sz w:val="24"/>
                <w:szCs w:val="24"/>
              </w:rPr>
              <w:t xml:space="preserve"> the concerned medical authority in a government hospital where he may be undergoing or may have undergone treatment in connection with his disability: </w:t>
            </w:r>
          </w:p>
          <w:p w:rsidR="0012040F" w:rsidRDefault="00C524F8" w:rsidP="0012040F">
            <w:pPr>
              <w:spacing w:line="240" w:lineRule="auto"/>
              <w:jc w:val="both"/>
              <w:rPr>
                <w:rFonts w:ascii="Bookman Old Style" w:hAnsi="Bookman Old Style"/>
                <w:sz w:val="24"/>
                <w:szCs w:val="24"/>
              </w:rPr>
            </w:pPr>
            <w:r>
              <w:rPr>
                <w:rFonts w:ascii="Bookman Old Style" w:hAnsi="Bookman Old Style"/>
                <w:sz w:val="24"/>
                <w:szCs w:val="24"/>
              </w:rPr>
              <w:t xml:space="preserve">           </w:t>
            </w:r>
            <w:r w:rsidR="0012040F" w:rsidRPr="0005482B">
              <w:rPr>
                <w:rFonts w:ascii="Bookman Old Style" w:hAnsi="Bookman Old Style"/>
                <w:sz w:val="24"/>
                <w:szCs w:val="24"/>
              </w:rPr>
              <w:t xml:space="preserve">Provided that where a person with disability is a minor or suffering from intellectual disability or any other disability which renders him unfit or unable to make such an application himself, the application on his behalf may be made by his </w:t>
            </w:r>
            <w:r w:rsidR="0012040F">
              <w:rPr>
                <w:rFonts w:ascii="Bookman Old Style" w:hAnsi="Bookman Old Style"/>
                <w:sz w:val="24"/>
                <w:szCs w:val="24"/>
              </w:rPr>
              <w:t xml:space="preserve">legal </w:t>
            </w:r>
            <w:r w:rsidR="0012040F" w:rsidRPr="0005482B">
              <w:rPr>
                <w:rFonts w:ascii="Bookman Old Style" w:hAnsi="Bookman Old Style"/>
                <w:sz w:val="24"/>
                <w:szCs w:val="24"/>
              </w:rPr>
              <w:t>guardian</w:t>
            </w:r>
            <w:r w:rsidR="00781D52">
              <w:rPr>
                <w:rFonts w:ascii="Bookman Old Style" w:hAnsi="Bookman Old Style"/>
                <w:sz w:val="24"/>
                <w:szCs w:val="24"/>
              </w:rPr>
              <w:t xml:space="preserve"> </w:t>
            </w:r>
            <w:r w:rsidR="000E056A">
              <w:rPr>
                <w:rFonts w:ascii="Bookman Old Style" w:hAnsi="Bookman Old Style"/>
                <w:sz w:val="24"/>
                <w:szCs w:val="24"/>
              </w:rPr>
              <w:t>or by any organis</w:t>
            </w:r>
            <w:r w:rsidR="00781D52" w:rsidRPr="008032F9">
              <w:rPr>
                <w:rFonts w:ascii="Bookman Old Style" w:hAnsi="Bookman Old Style"/>
                <w:sz w:val="24"/>
                <w:szCs w:val="24"/>
              </w:rPr>
              <w:t>ation registered under the Act</w:t>
            </w:r>
            <w:r w:rsidR="004E3F0E" w:rsidRPr="008032F9">
              <w:rPr>
                <w:rFonts w:ascii="Bookman Old Style" w:hAnsi="Bookman Old Style"/>
                <w:sz w:val="24"/>
                <w:szCs w:val="24"/>
              </w:rPr>
              <w:t xml:space="preserve"> having the minor under its care</w:t>
            </w:r>
            <w:r w:rsidR="0012040F" w:rsidRPr="008032F9">
              <w:rPr>
                <w:rFonts w:ascii="Bookman Old Style" w:hAnsi="Bookman Old Style"/>
                <w:sz w:val="24"/>
                <w:szCs w:val="24"/>
              </w:rPr>
              <w:t>.</w:t>
            </w:r>
          </w:p>
          <w:p w:rsidR="0012040F" w:rsidRPr="0005482B" w:rsidRDefault="0012040F" w:rsidP="0012040F">
            <w:pPr>
              <w:spacing w:after="0" w:line="240" w:lineRule="auto"/>
              <w:jc w:val="both"/>
              <w:rPr>
                <w:rFonts w:ascii="Bookman Old Style" w:hAnsi="Bookman Old Style"/>
                <w:sz w:val="24"/>
                <w:szCs w:val="24"/>
              </w:rPr>
            </w:pPr>
            <w:r>
              <w:rPr>
                <w:rFonts w:ascii="Bookman Old Style" w:hAnsi="Bookman Old Style"/>
                <w:sz w:val="24"/>
                <w:szCs w:val="24"/>
              </w:rPr>
              <w:t xml:space="preserve">(2) </w:t>
            </w:r>
            <w:r w:rsidRPr="0005482B">
              <w:rPr>
                <w:rFonts w:ascii="Bookman Old Style" w:hAnsi="Bookman Old Style"/>
                <w:sz w:val="24"/>
                <w:szCs w:val="24"/>
              </w:rPr>
              <w:t>The application shall be accompanied</w:t>
            </w:r>
            <w:r>
              <w:rPr>
                <w:rFonts w:ascii="Bookman Old Style" w:hAnsi="Bookman Old Style"/>
                <w:sz w:val="24"/>
                <w:szCs w:val="24"/>
              </w:rPr>
              <w:t xml:space="preserve"> </w:t>
            </w:r>
            <w:r w:rsidRPr="0005482B">
              <w:rPr>
                <w:rFonts w:ascii="Bookman Old Style" w:hAnsi="Bookman Old Style"/>
                <w:sz w:val="24"/>
                <w:szCs w:val="24"/>
              </w:rPr>
              <w:t>by -</w:t>
            </w:r>
          </w:p>
          <w:p w:rsidR="0012040F" w:rsidRPr="0005482B" w:rsidRDefault="0012040F" w:rsidP="0012040F">
            <w:pPr>
              <w:spacing w:after="0" w:line="240" w:lineRule="auto"/>
              <w:ind w:left="720" w:firstLine="720"/>
              <w:jc w:val="both"/>
              <w:rPr>
                <w:rFonts w:ascii="Bookman Old Style" w:hAnsi="Bookman Old Style"/>
                <w:sz w:val="24"/>
                <w:szCs w:val="24"/>
              </w:rPr>
            </w:pPr>
            <w:r>
              <w:rPr>
                <w:rFonts w:ascii="Bookman Old Style" w:hAnsi="Bookman Old Style"/>
                <w:sz w:val="24"/>
                <w:szCs w:val="24"/>
              </w:rPr>
              <w:t>(a) proof of residence;</w:t>
            </w:r>
            <w:r w:rsidRPr="0005482B">
              <w:rPr>
                <w:rFonts w:ascii="Bookman Old Style" w:hAnsi="Bookman Old Style"/>
                <w:sz w:val="24"/>
                <w:szCs w:val="24"/>
              </w:rPr>
              <w:t xml:space="preserve"> </w:t>
            </w:r>
          </w:p>
          <w:p w:rsidR="0012040F" w:rsidRPr="0005482B" w:rsidRDefault="0012040F" w:rsidP="0012040F">
            <w:pPr>
              <w:spacing w:after="0" w:line="240" w:lineRule="auto"/>
              <w:ind w:left="720" w:firstLine="720"/>
              <w:jc w:val="both"/>
              <w:rPr>
                <w:rFonts w:ascii="Bookman Old Style" w:hAnsi="Bookman Old Style"/>
                <w:sz w:val="24"/>
                <w:szCs w:val="24"/>
              </w:rPr>
            </w:pPr>
            <w:r w:rsidRPr="0005482B">
              <w:rPr>
                <w:rFonts w:ascii="Bookman Old Style" w:hAnsi="Bookman Old Style"/>
                <w:sz w:val="24"/>
                <w:szCs w:val="24"/>
              </w:rPr>
              <w:t>(b) two r</w:t>
            </w:r>
            <w:r>
              <w:rPr>
                <w:rFonts w:ascii="Bookman Old Style" w:hAnsi="Bookman Old Style"/>
                <w:sz w:val="24"/>
                <w:szCs w:val="24"/>
              </w:rPr>
              <w:t>ecent passport size photographs; and</w:t>
            </w:r>
          </w:p>
          <w:p w:rsidR="0012040F" w:rsidRDefault="0012040F" w:rsidP="0012040F">
            <w:pPr>
              <w:spacing w:after="0" w:line="240" w:lineRule="auto"/>
              <w:ind w:left="720" w:right="125" w:firstLine="720"/>
              <w:jc w:val="both"/>
              <w:rPr>
                <w:rFonts w:ascii="Bookman Old Style" w:hAnsi="Bookman Old Style"/>
                <w:sz w:val="24"/>
                <w:szCs w:val="24"/>
              </w:rPr>
            </w:pPr>
            <w:r w:rsidRPr="0005482B">
              <w:rPr>
                <w:rFonts w:ascii="Bookman Old Style" w:hAnsi="Bookman Old Style"/>
                <w:sz w:val="24"/>
                <w:szCs w:val="24"/>
              </w:rPr>
              <w:t>(c) aadh</w:t>
            </w:r>
            <w:r w:rsidR="00B71383">
              <w:rPr>
                <w:rFonts w:ascii="Bookman Old Style" w:hAnsi="Bookman Old Style"/>
                <w:sz w:val="24"/>
                <w:szCs w:val="24"/>
              </w:rPr>
              <w:t>a</w:t>
            </w:r>
            <w:r w:rsidRPr="0005482B">
              <w:rPr>
                <w:rFonts w:ascii="Bookman Old Style" w:hAnsi="Bookman Old Style"/>
                <w:sz w:val="24"/>
                <w:szCs w:val="24"/>
              </w:rPr>
              <w:t xml:space="preserve">ar </w:t>
            </w:r>
            <w:r>
              <w:rPr>
                <w:rFonts w:ascii="Bookman Old Style" w:hAnsi="Bookman Old Style"/>
                <w:sz w:val="24"/>
                <w:szCs w:val="24"/>
              </w:rPr>
              <w:t>n</w:t>
            </w:r>
            <w:r w:rsidRPr="0005482B">
              <w:rPr>
                <w:rFonts w:ascii="Bookman Old Style" w:hAnsi="Bookman Old Style"/>
                <w:sz w:val="24"/>
                <w:szCs w:val="24"/>
              </w:rPr>
              <w:t>umber or aadh</w:t>
            </w:r>
            <w:r w:rsidR="00B71383">
              <w:rPr>
                <w:rFonts w:ascii="Bookman Old Style" w:hAnsi="Bookman Old Style"/>
                <w:sz w:val="24"/>
                <w:szCs w:val="24"/>
              </w:rPr>
              <w:t>a</w:t>
            </w:r>
            <w:r w:rsidRPr="0005482B">
              <w:rPr>
                <w:rFonts w:ascii="Bookman Old Style" w:hAnsi="Bookman Old Style"/>
                <w:sz w:val="24"/>
                <w:szCs w:val="24"/>
              </w:rPr>
              <w:t xml:space="preserve">ar </w:t>
            </w:r>
            <w:r>
              <w:rPr>
                <w:rFonts w:ascii="Bookman Old Style" w:hAnsi="Bookman Old Style"/>
                <w:sz w:val="24"/>
                <w:szCs w:val="24"/>
              </w:rPr>
              <w:t>e</w:t>
            </w:r>
            <w:r w:rsidRPr="0005482B">
              <w:rPr>
                <w:rFonts w:ascii="Bookman Old Style" w:hAnsi="Bookman Old Style"/>
                <w:sz w:val="24"/>
                <w:szCs w:val="24"/>
              </w:rPr>
              <w:t xml:space="preserve">nrollment </w:t>
            </w:r>
            <w:r>
              <w:rPr>
                <w:rFonts w:ascii="Bookman Old Style" w:hAnsi="Bookman Old Style"/>
                <w:sz w:val="24"/>
                <w:szCs w:val="24"/>
              </w:rPr>
              <w:t>n</w:t>
            </w:r>
            <w:r w:rsidRPr="0005482B">
              <w:rPr>
                <w:rFonts w:ascii="Bookman Old Style" w:hAnsi="Bookman Old Style"/>
                <w:sz w:val="24"/>
                <w:szCs w:val="24"/>
              </w:rPr>
              <w:t>umber, if any.</w:t>
            </w:r>
          </w:p>
          <w:p w:rsidR="0012040F" w:rsidRPr="0005482B" w:rsidRDefault="0012040F" w:rsidP="0012040F">
            <w:pPr>
              <w:spacing w:after="0" w:line="240" w:lineRule="auto"/>
              <w:ind w:left="720" w:right="125" w:firstLine="720"/>
              <w:jc w:val="both"/>
              <w:rPr>
                <w:rFonts w:ascii="Bookman Old Style" w:hAnsi="Bookman Old Style"/>
                <w:sz w:val="24"/>
                <w:szCs w:val="24"/>
              </w:rPr>
            </w:pPr>
          </w:p>
          <w:p w:rsidR="002010D1" w:rsidRPr="002010D1" w:rsidRDefault="005751D0" w:rsidP="0012040F">
            <w:pPr>
              <w:spacing w:line="240" w:lineRule="auto"/>
              <w:ind w:right="125"/>
              <w:jc w:val="both"/>
              <w:rPr>
                <w:rFonts w:ascii="Bookman Old Style" w:hAnsi="Bookman Old Style"/>
                <w:sz w:val="24"/>
                <w:szCs w:val="24"/>
              </w:rPr>
            </w:pPr>
            <w:r>
              <w:rPr>
                <w:rFonts w:ascii="Bookman Old Style" w:hAnsi="Bookman Old Style"/>
                <w:sz w:val="24"/>
                <w:szCs w:val="24"/>
              </w:rPr>
              <w:t>Note.</w:t>
            </w:r>
            <w:r w:rsidR="00B71383">
              <w:rPr>
                <w:rFonts w:ascii="Bookman Old Style" w:hAnsi="Bookman Old Style"/>
                <w:sz w:val="24"/>
                <w:szCs w:val="24"/>
              </w:rPr>
              <w:t>-</w:t>
            </w:r>
            <w:r w:rsidR="0012040F" w:rsidRPr="0005482B">
              <w:rPr>
                <w:rFonts w:ascii="Bookman Old Style" w:hAnsi="Bookman Old Style"/>
                <w:sz w:val="24"/>
                <w:szCs w:val="24"/>
              </w:rPr>
              <w:t xml:space="preserve"> </w:t>
            </w:r>
            <w:r w:rsidR="0012040F">
              <w:rPr>
                <w:rFonts w:ascii="Bookman Old Style" w:hAnsi="Bookman Old Style"/>
                <w:sz w:val="24"/>
                <w:szCs w:val="24"/>
              </w:rPr>
              <w:t xml:space="preserve">No other proof of residence shall be </w:t>
            </w:r>
            <w:r>
              <w:rPr>
                <w:rFonts w:ascii="Bookman Old Style" w:hAnsi="Bookman Old Style"/>
                <w:sz w:val="24"/>
                <w:szCs w:val="24"/>
              </w:rPr>
              <w:t>demanded</w:t>
            </w:r>
            <w:r w:rsidR="0012040F">
              <w:rPr>
                <w:rFonts w:ascii="Bookman Old Style" w:hAnsi="Bookman Old Style"/>
                <w:sz w:val="24"/>
                <w:szCs w:val="24"/>
              </w:rPr>
              <w:t xml:space="preserve"> from the applicant who has aadha</w:t>
            </w:r>
            <w:r w:rsidR="00B71383">
              <w:rPr>
                <w:rFonts w:ascii="Bookman Old Style" w:hAnsi="Bookman Old Style"/>
                <w:sz w:val="24"/>
                <w:szCs w:val="24"/>
              </w:rPr>
              <w:t>a</w:t>
            </w:r>
            <w:r w:rsidR="0012040F">
              <w:rPr>
                <w:rFonts w:ascii="Bookman Old Style" w:hAnsi="Bookman Old Style"/>
                <w:sz w:val="24"/>
                <w:szCs w:val="24"/>
              </w:rPr>
              <w:t>r</w:t>
            </w:r>
            <w:r w:rsidR="004E3F0E">
              <w:rPr>
                <w:rFonts w:ascii="Bookman Old Style" w:hAnsi="Bookman Old Style"/>
                <w:sz w:val="24"/>
                <w:szCs w:val="24"/>
              </w:rPr>
              <w:t xml:space="preserve"> or aadha</w:t>
            </w:r>
            <w:r w:rsidR="00B71383">
              <w:rPr>
                <w:rFonts w:ascii="Bookman Old Style" w:hAnsi="Bookman Old Style"/>
                <w:sz w:val="24"/>
                <w:szCs w:val="24"/>
              </w:rPr>
              <w:t>a</w:t>
            </w:r>
            <w:r w:rsidR="004E3F0E">
              <w:rPr>
                <w:rFonts w:ascii="Bookman Old Style" w:hAnsi="Bookman Old Style"/>
                <w:sz w:val="24"/>
                <w:szCs w:val="24"/>
              </w:rPr>
              <w:t xml:space="preserve">r </w:t>
            </w:r>
            <w:r w:rsidR="0012040F">
              <w:rPr>
                <w:rFonts w:ascii="Bookman Old Style" w:hAnsi="Bookman Old Style"/>
                <w:sz w:val="24"/>
                <w:szCs w:val="24"/>
              </w:rPr>
              <w:t>enrollment number</w:t>
            </w:r>
            <w:r w:rsidR="0012040F" w:rsidRPr="0005482B">
              <w:rPr>
                <w:rFonts w:ascii="Bookman Old Style" w:hAnsi="Bookman Old Style"/>
                <w:sz w:val="24"/>
                <w:szCs w:val="24"/>
              </w:rPr>
              <w:t>.</w:t>
            </w:r>
          </w:p>
          <w:p w:rsidR="0012040F" w:rsidRDefault="00126AAC" w:rsidP="0012040F">
            <w:pPr>
              <w:spacing w:line="240" w:lineRule="auto"/>
              <w:jc w:val="both"/>
              <w:rPr>
                <w:rFonts w:ascii="Bookman Old Style" w:hAnsi="Bookman Old Style"/>
                <w:sz w:val="24"/>
                <w:szCs w:val="24"/>
              </w:rPr>
            </w:pPr>
            <w:r>
              <w:rPr>
                <w:rFonts w:ascii="Bookman Old Style" w:hAnsi="Bookman Old Style"/>
                <w:b/>
                <w:sz w:val="24"/>
                <w:szCs w:val="24"/>
              </w:rPr>
              <w:t>1</w:t>
            </w:r>
            <w:r w:rsidR="00843523">
              <w:rPr>
                <w:rFonts w:ascii="Bookman Old Style" w:hAnsi="Bookman Old Style"/>
                <w:b/>
                <w:sz w:val="24"/>
                <w:szCs w:val="24"/>
              </w:rPr>
              <w:t>8</w:t>
            </w:r>
            <w:r w:rsidR="0012040F" w:rsidRPr="0005482B">
              <w:rPr>
                <w:rFonts w:ascii="Bookman Old Style" w:hAnsi="Bookman Old Style"/>
                <w:b/>
                <w:sz w:val="24"/>
                <w:szCs w:val="24"/>
              </w:rPr>
              <w:t xml:space="preserve">. Issue of </w:t>
            </w:r>
            <w:r w:rsidR="005751D0" w:rsidRPr="005751D0">
              <w:rPr>
                <w:rFonts w:ascii="Bookman Old Style" w:hAnsi="Bookman Old Style"/>
                <w:b/>
                <w:sz w:val="24"/>
                <w:szCs w:val="24"/>
              </w:rPr>
              <w:t>certificate of disability</w:t>
            </w:r>
            <w:r w:rsidR="0012040F">
              <w:rPr>
                <w:rFonts w:ascii="Bookman Old Style" w:hAnsi="Bookman Old Style"/>
                <w:b/>
                <w:sz w:val="24"/>
                <w:szCs w:val="24"/>
              </w:rPr>
              <w:t>.</w:t>
            </w:r>
            <w:r w:rsidR="0012040F" w:rsidRPr="0005482B">
              <w:rPr>
                <w:rFonts w:ascii="Bookman Old Style" w:hAnsi="Bookman Old Style"/>
                <w:sz w:val="24"/>
                <w:szCs w:val="24"/>
              </w:rPr>
              <w:t>-</w:t>
            </w:r>
            <w:r w:rsidR="0012040F">
              <w:rPr>
                <w:rFonts w:ascii="Bookman Old Style" w:hAnsi="Bookman Old Style"/>
                <w:sz w:val="24"/>
                <w:szCs w:val="24"/>
              </w:rPr>
              <w:t xml:space="preserve"> </w:t>
            </w:r>
            <w:r w:rsidR="0012040F" w:rsidRPr="0005482B">
              <w:rPr>
                <w:rFonts w:ascii="Bookman Old Style" w:hAnsi="Bookman Old Style"/>
                <w:sz w:val="24"/>
                <w:szCs w:val="24"/>
              </w:rPr>
              <w:t>(1)</w:t>
            </w:r>
            <w:r w:rsidR="0012040F">
              <w:rPr>
                <w:rFonts w:ascii="Bookman Old Style" w:hAnsi="Bookman Old Style"/>
                <w:sz w:val="24"/>
                <w:szCs w:val="24"/>
              </w:rPr>
              <w:t xml:space="preserve"> </w:t>
            </w:r>
            <w:r w:rsidR="0012040F" w:rsidRPr="0005482B">
              <w:rPr>
                <w:rFonts w:ascii="Bookman Old Style" w:hAnsi="Bookman Old Style"/>
                <w:sz w:val="24"/>
                <w:szCs w:val="24"/>
              </w:rPr>
              <w:t xml:space="preserve">On receipt of an application under </w:t>
            </w:r>
            <w:r w:rsidR="0012040F" w:rsidRPr="008032F9">
              <w:rPr>
                <w:rFonts w:ascii="Bookman Old Style" w:hAnsi="Bookman Old Style"/>
                <w:sz w:val="24"/>
                <w:szCs w:val="24"/>
              </w:rPr>
              <w:t xml:space="preserve">rule </w:t>
            </w:r>
            <w:r w:rsidRPr="00435140">
              <w:rPr>
                <w:rFonts w:ascii="Bookman Old Style" w:hAnsi="Bookman Old Style"/>
                <w:sz w:val="24"/>
                <w:szCs w:val="24"/>
              </w:rPr>
              <w:t>1</w:t>
            </w:r>
            <w:r w:rsidR="00843523" w:rsidRPr="00435140">
              <w:rPr>
                <w:rFonts w:ascii="Bookman Old Style" w:hAnsi="Bookman Old Style"/>
                <w:sz w:val="24"/>
                <w:szCs w:val="24"/>
              </w:rPr>
              <w:t>7</w:t>
            </w:r>
            <w:r w:rsidR="0012040F" w:rsidRPr="0005482B">
              <w:rPr>
                <w:rFonts w:ascii="Bookman Old Style" w:hAnsi="Bookman Old Style"/>
                <w:sz w:val="24"/>
                <w:szCs w:val="24"/>
              </w:rPr>
              <w:t xml:space="preserve">, the medical authority </w:t>
            </w:r>
            <w:r w:rsidR="00C435D3" w:rsidRPr="0005482B">
              <w:rPr>
                <w:rFonts w:ascii="Bookman Old Style" w:hAnsi="Bookman Old Style"/>
                <w:sz w:val="24"/>
                <w:szCs w:val="24"/>
              </w:rPr>
              <w:t xml:space="preserve">or any other notified competent authority </w:t>
            </w:r>
            <w:r w:rsidR="0012040F" w:rsidRPr="0005482B">
              <w:rPr>
                <w:rFonts w:ascii="Bookman Old Style" w:hAnsi="Bookman Old Style"/>
                <w:sz w:val="24"/>
                <w:szCs w:val="24"/>
              </w:rPr>
              <w:t xml:space="preserve">shall, verify the information as provided by the applicant and shall assess the disability in terms of </w:t>
            </w:r>
            <w:r w:rsidR="0012040F">
              <w:rPr>
                <w:rFonts w:ascii="Bookman Old Style" w:hAnsi="Bookman Old Style"/>
                <w:sz w:val="24"/>
                <w:szCs w:val="24"/>
              </w:rPr>
              <w:t xml:space="preserve">the </w:t>
            </w:r>
            <w:r w:rsidR="0012040F" w:rsidRPr="0005482B">
              <w:rPr>
                <w:rFonts w:ascii="Bookman Old Style" w:hAnsi="Bookman Old Style"/>
                <w:sz w:val="24"/>
                <w:szCs w:val="24"/>
              </w:rPr>
              <w:t xml:space="preserve">relevant guidelines issued by the Central Government and after satisfying himself that the applicant is a person with disability, issue a </w:t>
            </w:r>
            <w:r w:rsidR="005751D0" w:rsidRPr="000E056A">
              <w:rPr>
                <w:rFonts w:ascii="Bookman Old Style" w:hAnsi="Bookman Old Style"/>
                <w:sz w:val="24"/>
                <w:szCs w:val="24"/>
              </w:rPr>
              <w:t>certificate of disability</w:t>
            </w:r>
            <w:r w:rsidR="005751D0" w:rsidRPr="008032F9">
              <w:rPr>
                <w:rFonts w:ascii="Bookman Old Style" w:hAnsi="Bookman Old Style"/>
                <w:sz w:val="24"/>
                <w:szCs w:val="24"/>
              </w:rPr>
              <w:t xml:space="preserve"> </w:t>
            </w:r>
            <w:r w:rsidR="0012040F" w:rsidRPr="0005482B">
              <w:rPr>
                <w:rFonts w:ascii="Bookman Old Style" w:hAnsi="Bookman Old Style"/>
                <w:sz w:val="24"/>
                <w:szCs w:val="24"/>
              </w:rPr>
              <w:t>in</w:t>
            </w:r>
            <w:r w:rsidR="001C4D98">
              <w:rPr>
                <w:rFonts w:ascii="Bookman Old Style" w:hAnsi="Bookman Old Style"/>
                <w:sz w:val="24"/>
                <w:szCs w:val="24"/>
              </w:rPr>
              <w:t xml:space="preserve"> </w:t>
            </w:r>
            <w:r w:rsidR="00121B0A" w:rsidRPr="0005482B">
              <w:rPr>
                <w:rFonts w:ascii="Bookman Old Style" w:hAnsi="Bookman Old Style"/>
                <w:sz w:val="24"/>
                <w:szCs w:val="24"/>
              </w:rPr>
              <w:t>his favour</w:t>
            </w:r>
            <w:r w:rsidR="00121B0A">
              <w:rPr>
                <w:rFonts w:ascii="Bookman Old Style" w:hAnsi="Bookman Old Style"/>
                <w:sz w:val="24"/>
                <w:szCs w:val="24"/>
              </w:rPr>
              <w:t xml:space="preserve"> in</w:t>
            </w:r>
            <w:r w:rsidR="00121B0A" w:rsidRPr="0005482B">
              <w:rPr>
                <w:rFonts w:ascii="Bookman Old Style" w:hAnsi="Bookman Old Style"/>
                <w:sz w:val="24"/>
                <w:szCs w:val="24"/>
              </w:rPr>
              <w:t xml:space="preserve"> </w:t>
            </w:r>
            <w:r w:rsidR="00C524F8">
              <w:rPr>
                <w:rFonts w:ascii="Bookman Old Style" w:hAnsi="Bookman Old Style"/>
                <w:sz w:val="24"/>
                <w:szCs w:val="24"/>
              </w:rPr>
              <w:t>Form V, V</w:t>
            </w:r>
            <w:r w:rsidR="00C84700">
              <w:rPr>
                <w:rFonts w:ascii="Bookman Old Style" w:hAnsi="Bookman Old Style"/>
                <w:sz w:val="24"/>
                <w:szCs w:val="24"/>
              </w:rPr>
              <w:t>I</w:t>
            </w:r>
            <w:r w:rsidR="00C524F8">
              <w:rPr>
                <w:rFonts w:ascii="Bookman Old Style" w:hAnsi="Bookman Old Style"/>
                <w:sz w:val="24"/>
                <w:szCs w:val="24"/>
              </w:rPr>
              <w:t xml:space="preserve"> and </w:t>
            </w:r>
            <w:r w:rsidR="001C4D98" w:rsidRPr="008032F9">
              <w:rPr>
                <w:rFonts w:ascii="Bookman Old Style" w:hAnsi="Bookman Old Style"/>
                <w:sz w:val="24"/>
                <w:szCs w:val="24"/>
              </w:rPr>
              <w:t>V</w:t>
            </w:r>
            <w:r w:rsidR="00C84700">
              <w:rPr>
                <w:rFonts w:ascii="Bookman Old Style" w:hAnsi="Bookman Old Style"/>
                <w:sz w:val="24"/>
                <w:szCs w:val="24"/>
              </w:rPr>
              <w:t>I</w:t>
            </w:r>
            <w:r w:rsidR="00C524F8">
              <w:rPr>
                <w:rFonts w:ascii="Bookman Old Style" w:hAnsi="Bookman Old Style"/>
                <w:sz w:val="24"/>
                <w:szCs w:val="24"/>
              </w:rPr>
              <w:t>I</w:t>
            </w:r>
            <w:r w:rsidR="00013C98">
              <w:rPr>
                <w:rFonts w:ascii="Bookman Old Style" w:hAnsi="Bookman Old Style"/>
                <w:sz w:val="24"/>
                <w:szCs w:val="24"/>
              </w:rPr>
              <w:t>,</w:t>
            </w:r>
            <w:r w:rsidR="001C4D98" w:rsidRPr="008032F9">
              <w:rPr>
                <w:rFonts w:ascii="Bookman Old Style" w:hAnsi="Bookman Old Style"/>
                <w:sz w:val="24"/>
                <w:szCs w:val="24"/>
              </w:rPr>
              <w:t xml:space="preserve"> as the case may be</w:t>
            </w:r>
            <w:r w:rsidR="0012040F" w:rsidRPr="0005482B">
              <w:rPr>
                <w:rFonts w:ascii="Bookman Old Style" w:hAnsi="Bookman Old Style"/>
                <w:sz w:val="24"/>
                <w:szCs w:val="24"/>
              </w:rPr>
              <w:t>.</w:t>
            </w:r>
          </w:p>
          <w:p w:rsidR="0012040F" w:rsidRDefault="00D841DC" w:rsidP="0012040F">
            <w:pPr>
              <w:tabs>
                <w:tab w:val="left" w:pos="90"/>
              </w:tabs>
              <w:spacing w:line="240" w:lineRule="auto"/>
              <w:jc w:val="both"/>
              <w:rPr>
                <w:rFonts w:ascii="Bookman Old Style" w:hAnsi="Bookman Old Style"/>
                <w:b/>
                <w:bCs/>
                <w:sz w:val="24"/>
                <w:szCs w:val="24"/>
              </w:rPr>
            </w:pPr>
            <w:r>
              <w:rPr>
                <w:rFonts w:ascii="Bookman Old Style" w:hAnsi="Bookman Old Style"/>
                <w:sz w:val="24"/>
                <w:szCs w:val="24"/>
              </w:rPr>
              <w:t>(</w:t>
            </w:r>
            <w:r w:rsidR="004D361A" w:rsidRPr="008032F9">
              <w:rPr>
                <w:rFonts w:ascii="Bookman Old Style" w:hAnsi="Bookman Old Style"/>
                <w:sz w:val="24"/>
                <w:szCs w:val="24"/>
              </w:rPr>
              <w:t>2</w:t>
            </w:r>
            <w:r w:rsidR="0012040F" w:rsidRPr="008032F9">
              <w:rPr>
                <w:rFonts w:ascii="Bookman Old Style" w:hAnsi="Bookman Old Style"/>
                <w:sz w:val="24"/>
                <w:szCs w:val="24"/>
              </w:rPr>
              <w:t>)</w:t>
            </w:r>
            <w:r w:rsidR="0012040F" w:rsidRPr="0005482B">
              <w:rPr>
                <w:rFonts w:ascii="Bookman Old Style" w:hAnsi="Bookman Old Style"/>
                <w:sz w:val="24"/>
                <w:szCs w:val="24"/>
              </w:rPr>
              <w:t xml:space="preserve"> The </w:t>
            </w:r>
            <w:r w:rsidR="00DA1D72">
              <w:rPr>
                <w:rFonts w:ascii="Bookman Old Style" w:hAnsi="Bookman Old Style"/>
                <w:sz w:val="24"/>
                <w:szCs w:val="24"/>
              </w:rPr>
              <w:t xml:space="preserve">medical authority shall issue the </w:t>
            </w:r>
            <w:r w:rsidR="00DA1D72" w:rsidRPr="000E056A">
              <w:rPr>
                <w:rFonts w:ascii="Bookman Old Style" w:hAnsi="Bookman Old Style"/>
                <w:sz w:val="24"/>
                <w:szCs w:val="24"/>
              </w:rPr>
              <w:t>certificate of disability</w:t>
            </w:r>
            <w:r w:rsidR="00DA1D72" w:rsidRPr="008032F9">
              <w:rPr>
                <w:rFonts w:ascii="Bookman Old Style" w:hAnsi="Bookman Old Style"/>
                <w:sz w:val="24"/>
                <w:szCs w:val="24"/>
              </w:rPr>
              <w:t xml:space="preserve"> </w:t>
            </w:r>
            <w:r w:rsidR="0012040F" w:rsidRPr="0005482B">
              <w:rPr>
                <w:rFonts w:ascii="Bookman Old Style" w:hAnsi="Bookman Old Style"/>
                <w:sz w:val="24"/>
                <w:szCs w:val="24"/>
              </w:rPr>
              <w:t>within a month from the date of receipt of the application.</w:t>
            </w:r>
          </w:p>
          <w:p w:rsidR="0012040F" w:rsidRPr="00767E68" w:rsidRDefault="008032F9" w:rsidP="0012040F">
            <w:pPr>
              <w:tabs>
                <w:tab w:val="left" w:pos="90"/>
              </w:tabs>
              <w:spacing w:line="240" w:lineRule="auto"/>
              <w:jc w:val="both"/>
              <w:rPr>
                <w:rFonts w:ascii="Bookman Old Style" w:hAnsi="Bookman Old Style"/>
                <w:b/>
                <w:bCs/>
                <w:sz w:val="24"/>
                <w:szCs w:val="24"/>
              </w:rPr>
            </w:pPr>
            <w:r w:rsidRPr="008032F9">
              <w:rPr>
                <w:rFonts w:ascii="Bookman Old Style" w:hAnsi="Bookman Old Style"/>
                <w:sz w:val="24"/>
                <w:szCs w:val="24"/>
              </w:rPr>
              <w:t>(</w:t>
            </w:r>
            <w:r w:rsidR="004D361A" w:rsidRPr="008032F9">
              <w:rPr>
                <w:rFonts w:ascii="Bookman Old Style" w:hAnsi="Bookman Old Style"/>
                <w:sz w:val="24"/>
                <w:szCs w:val="24"/>
              </w:rPr>
              <w:t>3</w:t>
            </w:r>
            <w:r w:rsidR="0012040F" w:rsidRPr="008032F9">
              <w:rPr>
                <w:rFonts w:ascii="Bookman Old Style" w:hAnsi="Bookman Old Style"/>
                <w:sz w:val="24"/>
                <w:szCs w:val="24"/>
              </w:rPr>
              <w:t>)</w:t>
            </w:r>
            <w:r w:rsidR="0012040F">
              <w:rPr>
                <w:rFonts w:ascii="Bookman Old Style" w:hAnsi="Bookman Old Style"/>
                <w:sz w:val="24"/>
                <w:szCs w:val="24"/>
              </w:rPr>
              <w:t xml:space="preserve"> </w:t>
            </w:r>
            <w:r w:rsidR="0012040F" w:rsidRPr="0005482B">
              <w:rPr>
                <w:rFonts w:ascii="Bookman Old Style" w:hAnsi="Bookman Old Style"/>
                <w:sz w:val="24"/>
                <w:szCs w:val="24"/>
              </w:rPr>
              <w:t>The medical authori</w:t>
            </w:r>
            <w:r w:rsidR="0012040F">
              <w:rPr>
                <w:rFonts w:ascii="Bookman Old Style" w:hAnsi="Bookman Old Style"/>
                <w:sz w:val="24"/>
                <w:szCs w:val="24"/>
              </w:rPr>
              <w:t>ty shall, after due examination</w:t>
            </w:r>
            <w:r w:rsidR="0012040F" w:rsidRPr="0005482B">
              <w:rPr>
                <w:rFonts w:ascii="Bookman Old Style" w:hAnsi="Bookman Old Style"/>
                <w:sz w:val="24"/>
                <w:szCs w:val="24"/>
              </w:rPr>
              <w:t xml:space="preserve"> -</w:t>
            </w:r>
          </w:p>
          <w:p w:rsidR="0012040F" w:rsidRPr="0005482B" w:rsidRDefault="0012040F" w:rsidP="0012040F">
            <w:pPr>
              <w:spacing w:after="0" w:line="240" w:lineRule="auto"/>
              <w:ind w:left="993" w:hanging="426"/>
              <w:jc w:val="both"/>
              <w:rPr>
                <w:rFonts w:ascii="Bookman Old Style" w:hAnsi="Bookman Old Style"/>
                <w:sz w:val="24"/>
                <w:szCs w:val="24"/>
              </w:rPr>
            </w:pPr>
            <w:r>
              <w:rPr>
                <w:rFonts w:ascii="Bookman Old Style" w:hAnsi="Bookman Old Style"/>
                <w:sz w:val="24"/>
                <w:szCs w:val="24"/>
              </w:rPr>
              <w:t xml:space="preserve">(i) issue </w:t>
            </w:r>
            <w:r w:rsidRPr="0005482B">
              <w:rPr>
                <w:rFonts w:ascii="Bookman Old Style" w:hAnsi="Bookman Old Style"/>
                <w:sz w:val="24"/>
                <w:szCs w:val="24"/>
              </w:rPr>
              <w:t xml:space="preserve">a permanent </w:t>
            </w:r>
            <w:r w:rsidR="00DA1D72" w:rsidRPr="000E056A">
              <w:rPr>
                <w:rFonts w:ascii="Bookman Old Style" w:hAnsi="Bookman Old Style"/>
                <w:sz w:val="24"/>
                <w:szCs w:val="24"/>
              </w:rPr>
              <w:t>certificate of disability</w:t>
            </w:r>
            <w:r w:rsidR="00DA1D72" w:rsidRPr="008032F9">
              <w:rPr>
                <w:rFonts w:ascii="Bookman Old Style" w:hAnsi="Bookman Old Style"/>
                <w:sz w:val="24"/>
                <w:szCs w:val="24"/>
              </w:rPr>
              <w:t xml:space="preserve"> </w:t>
            </w:r>
            <w:r w:rsidRPr="0005482B">
              <w:rPr>
                <w:rFonts w:ascii="Bookman Old Style" w:hAnsi="Bookman Old Style"/>
                <w:sz w:val="24"/>
                <w:szCs w:val="24"/>
              </w:rPr>
              <w:t>in cases where there                 are no  chances of variation</w:t>
            </w:r>
            <w:r w:rsidR="00DA1D72">
              <w:rPr>
                <w:rFonts w:ascii="Bookman Old Style" w:hAnsi="Bookman Old Style"/>
                <w:sz w:val="24"/>
                <w:szCs w:val="24"/>
              </w:rPr>
              <w:t xml:space="preserve"> of disability</w:t>
            </w:r>
            <w:r w:rsidRPr="0005482B">
              <w:rPr>
                <w:rFonts w:ascii="Bookman Old Style" w:hAnsi="Bookman Old Style"/>
                <w:sz w:val="24"/>
                <w:szCs w:val="24"/>
              </w:rPr>
              <w:t xml:space="preserve"> over time in the degree of disability</w:t>
            </w:r>
            <w:r>
              <w:rPr>
                <w:rFonts w:ascii="Bookman Old Style" w:hAnsi="Bookman Old Style"/>
                <w:sz w:val="24"/>
                <w:szCs w:val="24"/>
              </w:rPr>
              <w:t>;</w:t>
            </w:r>
            <w:r w:rsidRPr="0005482B">
              <w:rPr>
                <w:rFonts w:ascii="Bookman Old Style" w:hAnsi="Bookman Old Style"/>
                <w:sz w:val="24"/>
                <w:szCs w:val="24"/>
              </w:rPr>
              <w:t xml:space="preserve"> </w:t>
            </w:r>
            <w:r>
              <w:rPr>
                <w:rFonts w:ascii="Bookman Old Style" w:hAnsi="Bookman Old Style"/>
                <w:sz w:val="24"/>
                <w:szCs w:val="24"/>
              </w:rPr>
              <w:t>or</w:t>
            </w:r>
          </w:p>
          <w:p w:rsidR="0012040F" w:rsidRPr="0005482B" w:rsidRDefault="0012040F" w:rsidP="0012040F">
            <w:pPr>
              <w:spacing w:after="0" w:line="240" w:lineRule="auto"/>
              <w:ind w:left="993" w:hanging="426"/>
              <w:jc w:val="both"/>
              <w:rPr>
                <w:rFonts w:ascii="Bookman Old Style" w:hAnsi="Bookman Old Style"/>
                <w:sz w:val="24"/>
                <w:szCs w:val="24"/>
              </w:rPr>
            </w:pPr>
            <w:r w:rsidRPr="0005482B">
              <w:rPr>
                <w:rFonts w:ascii="Bookman Old Style" w:hAnsi="Bookman Old Style"/>
                <w:sz w:val="24"/>
                <w:szCs w:val="24"/>
              </w:rPr>
              <w:t xml:space="preserve">(ii) </w:t>
            </w:r>
            <w:r w:rsidR="00C03407">
              <w:rPr>
                <w:rFonts w:ascii="Bookman Old Style" w:hAnsi="Bookman Old Style"/>
                <w:sz w:val="24"/>
                <w:szCs w:val="24"/>
              </w:rPr>
              <w:t>issue</w:t>
            </w:r>
            <w:r w:rsidRPr="0005482B">
              <w:rPr>
                <w:rFonts w:ascii="Bookman Old Style" w:hAnsi="Bookman Old Style"/>
                <w:sz w:val="24"/>
                <w:szCs w:val="24"/>
              </w:rPr>
              <w:t xml:space="preserve"> a </w:t>
            </w:r>
            <w:r w:rsidR="00DA1D72" w:rsidRPr="000E056A">
              <w:rPr>
                <w:rFonts w:ascii="Bookman Old Style" w:hAnsi="Bookman Old Style"/>
                <w:sz w:val="24"/>
                <w:szCs w:val="24"/>
              </w:rPr>
              <w:t>certificate of disability</w:t>
            </w:r>
            <w:r w:rsidR="00DA1D72" w:rsidRPr="008032F9">
              <w:rPr>
                <w:rFonts w:ascii="Bookman Old Style" w:hAnsi="Bookman Old Style"/>
                <w:sz w:val="24"/>
                <w:szCs w:val="24"/>
              </w:rPr>
              <w:t xml:space="preserve"> </w:t>
            </w:r>
            <w:r w:rsidRPr="0005482B">
              <w:rPr>
                <w:rFonts w:ascii="Bookman Old Style" w:hAnsi="Bookman Old Style"/>
                <w:sz w:val="24"/>
                <w:szCs w:val="24"/>
              </w:rPr>
              <w:t>indicat</w:t>
            </w:r>
            <w:r w:rsidR="004E3F0E" w:rsidRPr="008032F9">
              <w:rPr>
                <w:rFonts w:ascii="Bookman Old Style" w:hAnsi="Bookman Old Style"/>
                <w:sz w:val="24"/>
                <w:szCs w:val="24"/>
              </w:rPr>
              <w:t>ing</w:t>
            </w:r>
            <w:r w:rsidRPr="004E3F0E">
              <w:rPr>
                <w:rFonts w:ascii="Bookman Old Style" w:hAnsi="Bookman Old Style"/>
                <w:b/>
                <w:bCs/>
                <w:i/>
                <w:iCs/>
                <w:sz w:val="24"/>
                <w:szCs w:val="24"/>
              </w:rPr>
              <w:t xml:space="preserve"> </w:t>
            </w:r>
            <w:r w:rsidRPr="0005482B">
              <w:rPr>
                <w:rFonts w:ascii="Bookman Old Style" w:hAnsi="Bookman Old Style"/>
                <w:sz w:val="24"/>
                <w:szCs w:val="24"/>
              </w:rPr>
              <w:t>the period of validity, in cases where there is any chance of variation over time in the degree of disability.</w:t>
            </w:r>
          </w:p>
          <w:p w:rsidR="0012040F" w:rsidRDefault="0012040F" w:rsidP="0012040F">
            <w:pPr>
              <w:spacing w:after="0" w:line="240" w:lineRule="auto"/>
              <w:jc w:val="both"/>
              <w:rPr>
                <w:rFonts w:ascii="Bookman Old Style" w:hAnsi="Bookman Old Style"/>
                <w:sz w:val="24"/>
                <w:szCs w:val="24"/>
              </w:rPr>
            </w:pPr>
          </w:p>
          <w:p w:rsidR="0012040F" w:rsidRDefault="0012040F" w:rsidP="0012040F">
            <w:pPr>
              <w:spacing w:after="0" w:line="240" w:lineRule="auto"/>
              <w:jc w:val="both"/>
              <w:rPr>
                <w:rFonts w:ascii="Bookman Old Style" w:hAnsi="Bookman Old Style"/>
                <w:sz w:val="24"/>
                <w:szCs w:val="24"/>
              </w:rPr>
            </w:pPr>
            <w:r>
              <w:rPr>
                <w:rFonts w:ascii="Bookman Old Style" w:hAnsi="Bookman Old Style"/>
                <w:sz w:val="24"/>
                <w:szCs w:val="24"/>
              </w:rPr>
              <w:t>(</w:t>
            </w:r>
            <w:r w:rsidR="004D361A" w:rsidRPr="00326D3B">
              <w:rPr>
                <w:rFonts w:ascii="Bookman Old Style" w:hAnsi="Bookman Old Style"/>
                <w:sz w:val="24"/>
                <w:szCs w:val="24"/>
              </w:rPr>
              <w:t>4</w:t>
            </w:r>
            <w:r>
              <w:rPr>
                <w:rFonts w:ascii="Bookman Old Style" w:hAnsi="Bookman Old Style"/>
                <w:sz w:val="24"/>
                <w:szCs w:val="24"/>
              </w:rPr>
              <w:t xml:space="preserve">) </w:t>
            </w:r>
            <w:r w:rsidRPr="0005482B">
              <w:rPr>
                <w:rFonts w:ascii="Bookman Old Style" w:hAnsi="Bookman Old Style"/>
                <w:sz w:val="24"/>
                <w:szCs w:val="24"/>
              </w:rPr>
              <w:t>If an applicant is found ineligible for issue of certificate</w:t>
            </w:r>
            <w:r w:rsidR="003C3A39">
              <w:rPr>
                <w:rFonts w:ascii="Bookman Old Style" w:hAnsi="Bookman Old Style"/>
                <w:sz w:val="24"/>
                <w:szCs w:val="24"/>
              </w:rPr>
              <w:t xml:space="preserve"> of disability</w:t>
            </w:r>
            <w:r w:rsidRPr="0005482B">
              <w:rPr>
                <w:rFonts w:ascii="Bookman Old Style" w:hAnsi="Bookman Old Style"/>
                <w:sz w:val="24"/>
                <w:szCs w:val="24"/>
              </w:rPr>
              <w:t xml:space="preserve">, the medical authority shall </w:t>
            </w:r>
            <w:r>
              <w:rPr>
                <w:rFonts w:ascii="Bookman Old Style" w:hAnsi="Bookman Old Style"/>
                <w:sz w:val="24"/>
                <w:szCs w:val="24"/>
              </w:rPr>
              <w:t xml:space="preserve">convey the reasons to him in writing under </w:t>
            </w:r>
            <w:r w:rsidRPr="0005482B">
              <w:rPr>
                <w:rFonts w:ascii="Bookman Old Style" w:hAnsi="Bookman Old Style"/>
                <w:sz w:val="24"/>
                <w:szCs w:val="24"/>
              </w:rPr>
              <w:t xml:space="preserve">Form </w:t>
            </w:r>
            <w:r w:rsidR="005C6E98" w:rsidRPr="008032F9">
              <w:rPr>
                <w:rFonts w:ascii="Bookman Old Style" w:hAnsi="Bookman Old Style"/>
                <w:sz w:val="24"/>
                <w:szCs w:val="24"/>
              </w:rPr>
              <w:t>V</w:t>
            </w:r>
            <w:r w:rsidR="00C84700">
              <w:rPr>
                <w:rFonts w:ascii="Bookman Old Style" w:hAnsi="Bookman Old Style"/>
                <w:sz w:val="24"/>
                <w:szCs w:val="24"/>
              </w:rPr>
              <w:t>I</w:t>
            </w:r>
            <w:r w:rsidR="006E2414">
              <w:rPr>
                <w:rFonts w:ascii="Bookman Old Style" w:hAnsi="Bookman Old Style"/>
                <w:sz w:val="24"/>
                <w:szCs w:val="24"/>
              </w:rPr>
              <w:t>II</w:t>
            </w:r>
            <w:r w:rsidRPr="0005482B">
              <w:rPr>
                <w:rFonts w:ascii="Bookman Old Style" w:hAnsi="Bookman Old Style"/>
                <w:sz w:val="24"/>
                <w:szCs w:val="24"/>
              </w:rPr>
              <w:t xml:space="preserve"> within a period of one month from the date of receipt of the application.</w:t>
            </w:r>
            <w:r w:rsidRPr="00836001">
              <w:rPr>
                <w:rFonts w:ascii="Bookman Old Style" w:hAnsi="Bookman Old Style"/>
                <w:sz w:val="24"/>
                <w:szCs w:val="24"/>
              </w:rPr>
              <w:t xml:space="preserve"> </w:t>
            </w:r>
          </w:p>
          <w:p w:rsidR="002010D1" w:rsidRDefault="002010D1" w:rsidP="0012040F">
            <w:pPr>
              <w:spacing w:after="0" w:line="240" w:lineRule="auto"/>
              <w:jc w:val="both"/>
              <w:rPr>
                <w:rFonts w:ascii="Bookman Old Style" w:hAnsi="Bookman Old Style"/>
                <w:sz w:val="24"/>
                <w:szCs w:val="24"/>
              </w:rPr>
            </w:pPr>
          </w:p>
          <w:p w:rsidR="002010D1" w:rsidRPr="008032F9" w:rsidRDefault="002010D1" w:rsidP="00C80925">
            <w:pPr>
              <w:spacing w:after="0" w:line="240" w:lineRule="auto"/>
              <w:jc w:val="both"/>
              <w:rPr>
                <w:rFonts w:ascii="Bookman Old Style" w:hAnsi="Bookman Old Style"/>
                <w:sz w:val="24"/>
                <w:szCs w:val="24"/>
              </w:rPr>
            </w:pPr>
            <w:r w:rsidRPr="008032F9">
              <w:rPr>
                <w:rFonts w:ascii="Bookman Old Style" w:hAnsi="Bookman Old Style"/>
                <w:sz w:val="24"/>
                <w:szCs w:val="24"/>
              </w:rPr>
              <w:t>(5) The State Government</w:t>
            </w:r>
            <w:r w:rsidR="00435140">
              <w:rPr>
                <w:rFonts w:ascii="Bookman Old Style" w:hAnsi="Bookman Old Style"/>
                <w:sz w:val="24"/>
                <w:szCs w:val="24"/>
              </w:rPr>
              <w:t xml:space="preserve"> and Union t</w:t>
            </w:r>
            <w:r w:rsidR="00C80925" w:rsidRPr="008032F9">
              <w:rPr>
                <w:rFonts w:ascii="Bookman Old Style" w:hAnsi="Bookman Old Style"/>
                <w:sz w:val="24"/>
                <w:szCs w:val="24"/>
              </w:rPr>
              <w:t>erritory A</w:t>
            </w:r>
            <w:r w:rsidR="004C75A6">
              <w:rPr>
                <w:rFonts w:ascii="Bookman Old Style" w:hAnsi="Bookman Old Style"/>
                <w:sz w:val="24"/>
                <w:szCs w:val="24"/>
              </w:rPr>
              <w:t>dministration</w:t>
            </w:r>
            <w:r w:rsidRPr="008032F9">
              <w:rPr>
                <w:rFonts w:ascii="Bookman Old Style" w:hAnsi="Bookman Old Style"/>
                <w:sz w:val="24"/>
                <w:szCs w:val="24"/>
              </w:rPr>
              <w:t xml:space="preserve"> shall ensure that the certificate of disability is granted on</w:t>
            </w:r>
            <w:r w:rsidRPr="001722FD">
              <w:rPr>
                <w:rFonts w:ascii="Bookman Old Style" w:hAnsi="Bookman Old Style"/>
                <w:sz w:val="24"/>
                <w:szCs w:val="24"/>
              </w:rPr>
              <w:t xml:space="preserve"> </w:t>
            </w:r>
            <w:r w:rsidRPr="008032F9">
              <w:rPr>
                <w:rFonts w:ascii="Bookman Old Style" w:hAnsi="Bookman Old Style"/>
                <w:sz w:val="24"/>
                <w:szCs w:val="24"/>
              </w:rPr>
              <w:t>online platform</w:t>
            </w:r>
            <w:r w:rsidR="00C80925" w:rsidRPr="008032F9">
              <w:rPr>
                <w:rFonts w:ascii="Bookman Old Style" w:hAnsi="Bookman Old Style"/>
                <w:sz w:val="24"/>
                <w:szCs w:val="24"/>
              </w:rPr>
              <w:t xml:space="preserve"> from such date as may be notified by the Central Government</w:t>
            </w:r>
            <w:r w:rsidRPr="008032F9">
              <w:rPr>
                <w:rFonts w:ascii="Bookman Old Style" w:hAnsi="Bookman Old Style"/>
                <w:sz w:val="24"/>
                <w:szCs w:val="24"/>
              </w:rPr>
              <w:t xml:space="preserve">. </w:t>
            </w:r>
          </w:p>
          <w:p w:rsidR="004E3F0E" w:rsidRPr="008032F9" w:rsidRDefault="004E3F0E" w:rsidP="00C80925">
            <w:pPr>
              <w:spacing w:after="0" w:line="240" w:lineRule="auto"/>
              <w:jc w:val="both"/>
              <w:rPr>
                <w:rFonts w:ascii="Bookman Old Style" w:hAnsi="Bookman Old Style"/>
                <w:sz w:val="24"/>
                <w:szCs w:val="24"/>
              </w:rPr>
            </w:pPr>
          </w:p>
          <w:p w:rsidR="0023423E" w:rsidRDefault="004E3F0E" w:rsidP="004E3F0E">
            <w:pPr>
              <w:spacing w:after="0" w:line="240" w:lineRule="auto"/>
              <w:jc w:val="both"/>
              <w:rPr>
                <w:rFonts w:ascii="Bookman Old Style" w:hAnsi="Bookman Old Style"/>
                <w:sz w:val="24"/>
                <w:szCs w:val="24"/>
              </w:rPr>
            </w:pPr>
            <w:r w:rsidRPr="004C75A6">
              <w:rPr>
                <w:rFonts w:ascii="Bookman Old Style" w:hAnsi="Bookman Old Style"/>
                <w:b/>
                <w:bCs/>
                <w:sz w:val="24"/>
                <w:szCs w:val="24"/>
              </w:rPr>
              <w:t>1</w:t>
            </w:r>
            <w:r w:rsidR="00843523">
              <w:rPr>
                <w:rFonts w:ascii="Bookman Old Style" w:hAnsi="Bookman Old Style"/>
                <w:b/>
                <w:bCs/>
                <w:sz w:val="24"/>
                <w:szCs w:val="24"/>
              </w:rPr>
              <w:t>9</w:t>
            </w:r>
            <w:r w:rsidRPr="004C75A6">
              <w:rPr>
                <w:rFonts w:ascii="Bookman Old Style" w:hAnsi="Bookman Old Style"/>
                <w:b/>
                <w:bCs/>
                <w:sz w:val="24"/>
                <w:szCs w:val="24"/>
              </w:rPr>
              <w:t xml:space="preserve">. Certificate issued under rule </w:t>
            </w:r>
            <w:r w:rsidR="00F326AE">
              <w:rPr>
                <w:rFonts w:ascii="Bookman Old Style" w:hAnsi="Bookman Old Style"/>
                <w:b/>
                <w:bCs/>
                <w:sz w:val="24"/>
                <w:szCs w:val="24"/>
              </w:rPr>
              <w:t>18</w:t>
            </w:r>
            <w:r w:rsidRPr="004C75A6">
              <w:rPr>
                <w:rFonts w:ascii="Bookman Old Style" w:hAnsi="Bookman Old Style"/>
                <w:b/>
                <w:bCs/>
                <w:sz w:val="24"/>
                <w:szCs w:val="24"/>
              </w:rPr>
              <w:t xml:space="preserve"> to be generally valid for all purposes</w:t>
            </w:r>
            <w:r w:rsidR="004C75A6" w:rsidRPr="004C75A6">
              <w:rPr>
                <w:rFonts w:ascii="Bookman Old Style" w:hAnsi="Bookman Old Style"/>
                <w:b/>
                <w:bCs/>
                <w:sz w:val="24"/>
                <w:szCs w:val="24"/>
              </w:rPr>
              <w:t>.-</w:t>
            </w:r>
            <w:r w:rsidR="004C75A6">
              <w:rPr>
                <w:rFonts w:ascii="Bookman Old Style" w:hAnsi="Bookman Old Style"/>
                <w:b/>
                <w:bCs/>
                <w:sz w:val="24"/>
                <w:szCs w:val="24"/>
              </w:rPr>
              <w:t xml:space="preserve"> </w:t>
            </w:r>
            <w:r w:rsidR="008161D8" w:rsidRPr="008032F9">
              <w:rPr>
                <w:rFonts w:ascii="Bookman Old Style" w:hAnsi="Bookman Old Style"/>
                <w:sz w:val="24"/>
                <w:szCs w:val="24"/>
              </w:rPr>
              <w:t xml:space="preserve">A </w:t>
            </w:r>
            <w:r w:rsidR="000B567A">
              <w:rPr>
                <w:rFonts w:ascii="Bookman Old Style" w:hAnsi="Bookman Old Style"/>
                <w:sz w:val="24"/>
                <w:szCs w:val="24"/>
              </w:rPr>
              <w:t xml:space="preserve">person to whom the </w:t>
            </w:r>
            <w:r w:rsidR="008161D8" w:rsidRPr="008032F9">
              <w:rPr>
                <w:rFonts w:ascii="Bookman Old Style" w:hAnsi="Bookman Old Style"/>
                <w:sz w:val="24"/>
                <w:szCs w:val="24"/>
              </w:rPr>
              <w:t xml:space="preserve">certificate issued under rule </w:t>
            </w:r>
            <w:r w:rsidR="008161D8" w:rsidRPr="00C84700">
              <w:rPr>
                <w:rFonts w:ascii="Bookman Old Style" w:hAnsi="Bookman Old Style"/>
                <w:sz w:val="24"/>
                <w:szCs w:val="24"/>
              </w:rPr>
              <w:t>1</w:t>
            </w:r>
            <w:r w:rsidR="00F326AE" w:rsidRPr="00C84700">
              <w:rPr>
                <w:rFonts w:ascii="Bookman Old Style" w:hAnsi="Bookman Old Style"/>
                <w:sz w:val="24"/>
                <w:szCs w:val="24"/>
              </w:rPr>
              <w:t>8</w:t>
            </w:r>
            <w:r w:rsidR="008161D8" w:rsidRPr="008032F9">
              <w:rPr>
                <w:rFonts w:ascii="Bookman Old Style" w:hAnsi="Bookman Old Style"/>
                <w:sz w:val="24"/>
                <w:szCs w:val="24"/>
              </w:rPr>
              <w:t xml:space="preserve"> shall </w:t>
            </w:r>
            <w:r w:rsidR="000B567A">
              <w:rPr>
                <w:rFonts w:ascii="Bookman Old Style" w:hAnsi="Bookman Old Style"/>
                <w:sz w:val="24"/>
                <w:szCs w:val="24"/>
              </w:rPr>
              <w:t xml:space="preserve">be entitled </w:t>
            </w:r>
            <w:r w:rsidR="008161D8" w:rsidRPr="008032F9">
              <w:rPr>
                <w:rFonts w:ascii="Bookman Old Style" w:hAnsi="Bookman Old Style"/>
                <w:sz w:val="24"/>
                <w:szCs w:val="24"/>
              </w:rPr>
              <w:t>to apply for facilities, concessions and benefits admissible</w:t>
            </w:r>
            <w:r w:rsidR="00F326AE">
              <w:rPr>
                <w:rFonts w:ascii="Bookman Old Style" w:hAnsi="Bookman Old Style"/>
                <w:sz w:val="24"/>
                <w:szCs w:val="24"/>
              </w:rPr>
              <w:t xml:space="preserve"> </w:t>
            </w:r>
            <w:r w:rsidR="00F326AE" w:rsidRPr="00435140">
              <w:rPr>
                <w:rFonts w:ascii="Bookman Old Style" w:hAnsi="Bookman Old Style"/>
                <w:sz w:val="24"/>
                <w:szCs w:val="24"/>
              </w:rPr>
              <w:t>for persons with disabilities</w:t>
            </w:r>
            <w:r w:rsidR="00F326AE">
              <w:rPr>
                <w:rFonts w:ascii="Bookman Old Style" w:hAnsi="Bookman Old Style"/>
                <w:b/>
                <w:bCs/>
                <w:sz w:val="24"/>
                <w:szCs w:val="24"/>
              </w:rPr>
              <w:t xml:space="preserve"> </w:t>
            </w:r>
            <w:r w:rsidR="008161D8" w:rsidRPr="008032F9">
              <w:rPr>
                <w:rFonts w:ascii="Bookman Old Style" w:hAnsi="Bookman Old Style"/>
                <w:sz w:val="24"/>
                <w:szCs w:val="24"/>
              </w:rPr>
              <w:t xml:space="preserve">under schemes of the </w:t>
            </w:r>
            <w:r w:rsidR="00FA6F34" w:rsidRPr="008032F9">
              <w:rPr>
                <w:rFonts w:ascii="Bookman Old Style" w:hAnsi="Bookman Old Style"/>
                <w:sz w:val="24"/>
                <w:szCs w:val="24"/>
              </w:rPr>
              <w:t>G</w:t>
            </w:r>
            <w:r w:rsidR="008161D8" w:rsidRPr="008032F9">
              <w:rPr>
                <w:rFonts w:ascii="Bookman Old Style" w:hAnsi="Bookman Old Style"/>
                <w:sz w:val="24"/>
                <w:szCs w:val="24"/>
              </w:rPr>
              <w:t>overnment and of non-</w:t>
            </w:r>
            <w:r w:rsidR="00FA6F34" w:rsidRPr="008032F9">
              <w:rPr>
                <w:rFonts w:ascii="Bookman Old Style" w:hAnsi="Bookman Old Style"/>
                <w:sz w:val="24"/>
                <w:szCs w:val="24"/>
              </w:rPr>
              <w:t>G</w:t>
            </w:r>
            <w:r w:rsidR="008161D8" w:rsidRPr="008032F9">
              <w:rPr>
                <w:rFonts w:ascii="Bookman Old Style" w:hAnsi="Bookman Old Style"/>
                <w:sz w:val="24"/>
                <w:szCs w:val="24"/>
              </w:rPr>
              <w:t xml:space="preserve">overnmental organizations funded by the </w:t>
            </w:r>
            <w:r w:rsidR="00FA6F34" w:rsidRPr="008032F9">
              <w:rPr>
                <w:rFonts w:ascii="Bookman Old Style" w:hAnsi="Bookman Old Style"/>
                <w:sz w:val="24"/>
                <w:szCs w:val="24"/>
              </w:rPr>
              <w:t>G</w:t>
            </w:r>
            <w:r w:rsidR="008161D8" w:rsidRPr="008032F9">
              <w:rPr>
                <w:rFonts w:ascii="Bookman Old Style" w:hAnsi="Bookman Old Style"/>
                <w:sz w:val="24"/>
                <w:szCs w:val="24"/>
              </w:rPr>
              <w:t>overnment</w:t>
            </w:r>
            <w:r w:rsidR="003311E4">
              <w:rPr>
                <w:rFonts w:ascii="Bookman Old Style" w:hAnsi="Bookman Old Style"/>
                <w:sz w:val="24"/>
                <w:szCs w:val="24"/>
              </w:rPr>
              <w:t>.</w:t>
            </w:r>
            <w:r w:rsidR="008161D8" w:rsidRPr="008032F9">
              <w:rPr>
                <w:rFonts w:ascii="Bookman Old Style" w:hAnsi="Bookman Old Style"/>
                <w:sz w:val="24"/>
                <w:szCs w:val="24"/>
              </w:rPr>
              <w:t xml:space="preserve"> </w:t>
            </w:r>
          </w:p>
          <w:p w:rsidR="00435140" w:rsidRPr="008032F9" w:rsidRDefault="00435140" w:rsidP="004E3F0E">
            <w:pPr>
              <w:spacing w:after="0" w:line="240" w:lineRule="auto"/>
              <w:jc w:val="both"/>
              <w:rPr>
                <w:rFonts w:ascii="Bookman Old Style" w:hAnsi="Bookman Old Style"/>
                <w:sz w:val="24"/>
                <w:szCs w:val="24"/>
              </w:rPr>
            </w:pPr>
          </w:p>
          <w:p w:rsidR="0023423E" w:rsidRPr="004C75A6" w:rsidRDefault="00843523" w:rsidP="004E3F0E">
            <w:pPr>
              <w:spacing w:after="0" w:line="240" w:lineRule="auto"/>
              <w:jc w:val="both"/>
              <w:rPr>
                <w:rFonts w:ascii="Bookman Old Style" w:hAnsi="Bookman Old Style"/>
                <w:b/>
                <w:bCs/>
                <w:sz w:val="24"/>
                <w:szCs w:val="24"/>
              </w:rPr>
            </w:pPr>
            <w:r>
              <w:rPr>
                <w:rFonts w:ascii="Bookman Old Style" w:hAnsi="Bookman Old Style"/>
                <w:b/>
                <w:bCs/>
                <w:sz w:val="24"/>
                <w:szCs w:val="24"/>
              </w:rPr>
              <w:t>20</w:t>
            </w:r>
            <w:r w:rsidR="000B567A">
              <w:rPr>
                <w:rFonts w:ascii="Bookman Old Style" w:hAnsi="Bookman Old Style"/>
                <w:b/>
                <w:bCs/>
                <w:sz w:val="24"/>
                <w:szCs w:val="24"/>
              </w:rPr>
              <w:t>. Validity of c</w:t>
            </w:r>
            <w:r w:rsidR="0023423E" w:rsidRPr="004C75A6">
              <w:rPr>
                <w:rFonts w:ascii="Bookman Old Style" w:hAnsi="Bookman Old Style"/>
                <w:b/>
                <w:bCs/>
                <w:sz w:val="24"/>
                <w:szCs w:val="24"/>
              </w:rPr>
              <w:t xml:space="preserve">ertificate of disability issued under the </w:t>
            </w:r>
            <w:r w:rsidR="00581713">
              <w:rPr>
                <w:rFonts w:ascii="Bookman Old Style" w:hAnsi="Bookman Old Style"/>
                <w:b/>
                <w:bCs/>
                <w:sz w:val="24"/>
                <w:szCs w:val="24"/>
              </w:rPr>
              <w:t>repealed</w:t>
            </w:r>
            <w:r w:rsidR="0023423E" w:rsidRPr="004C75A6">
              <w:rPr>
                <w:rFonts w:ascii="Bookman Old Style" w:hAnsi="Bookman Old Style"/>
                <w:b/>
                <w:bCs/>
                <w:sz w:val="24"/>
                <w:szCs w:val="24"/>
              </w:rPr>
              <w:t xml:space="preserve"> Act</w:t>
            </w:r>
            <w:r w:rsidR="004C75A6">
              <w:rPr>
                <w:rFonts w:ascii="Bookman Old Style" w:hAnsi="Bookman Old Style"/>
                <w:b/>
                <w:bCs/>
                <w:sz w:val="24"/>
                <w:szCs w:val="24"/>
              </w:rPr>
              <w:t>.-</w:t>
            </w:r>
          </w:p>
          <w:p w:rsidR="0023423E" w:rsidRPr="002010D1" w:rsidRDefault="00F03337" w:rsidP="000B567A">
            <w:pPr>
              <w:spacing w:after="0" w:line="240" w:lineRule="auto"/>
              <w:jc w:val="both"/>
              <w:rPr>
                <w:rFonts w:ascii="Bookman Old Style" w:hAnsi="Bookman Old Style"/>
                <w:b/>
                <w:bCs/>
                <w:i/>
                <w:iCs/>
                <w:sz w:val="24"/>
                <w:szCs w:val="24"/>
              </w:rPr>
            </w:pPr>
            <w:r w:rsidRPr="008032F9">
              <w:rPr>
                <w:rFonts w:ascii="Bookman Old Style" w:hAnsi="Bookman Old Style"/>
                <w:sz w:val="24"/>
                <w:szCs w:val="24"/>
              </w:rPr>
              <w:t>The certificate of disability issued under the Persons with Disabilities (Equal Opportunities, Protection of Rights and Full Participation) Act, 1995</w:t>
            </w:r>
            <w:r w:rsidR="00E54C96">
              <w:rPr>
                <w:rFonts w:ascii="Bookman Old Style" w:hAnsi="Bookman Old Style"/>
                <w:sz w:val="24"/>
                <w:szCs w:val="24"/>
              </w:rPr>
              <w:t xml:space="preserve"> (1 of 1996)</w:t>
            </w:r>
            <w:r w:rsidRPr="008032F9">
              <w:rPr>
                <w:rFonts w:ascii="Bookman Old Style" w:hAnsi="Bookman Old Style"/>
                <w:sz w:val="24"/>
                <w:szCs w:val="24"/>
              </w:rPr>
              <w:t xml:space="preserve"> shall continue to be valid after commencement of the Act</w:t>
            </w:r>
            <w:r w:rsidR="004C75A6">
              <w:rPr>
                <w:rFonts w:ascii="Bookman Old Style" w:hAnsi="Bookman Old Style"/>
                <w:sz w:val="24"/>
                <w:szCs w:val="24"/>
              </w:rPr>
              <w:t xml:space="preserve"> </w:t>
            </w:r>
            <w:r w:rsidR="00F326AE" w:rsidRPr="008A6DF9">
              <w:rPr>
                <w:rFonts w:ascii="Bookman Old Style" w:hAnsi="Bookman Old Style"/>
                <w:sz w:val="24"/>
                <w:szCs w:val="24"/>
              </w:rPr>
              <w:t>for</w:t>
            </w:r>
            <w:r w:rsidR="004C75A6">
              <w:rPr>
                <w:rFonts w:ascii="Bookman Old Style" w:hAnsi="Bookman Old Style"/>
                <w:sz w:val="24"/>
                <w:szCs w:val="24"/>
              </w:rPr>
              <w:t xml:space="preserve"> the period </w:t>
            </w:r>
            <w:r w:rsidR="000B567A">
              <w:rPr>
                <w:rFonts w:ascii="Bookman Old Style" w:hAnsi="Bookman Old Style"/>
                <w:sz w:val="24"/>
                <w:szCs w:val="24"/>
              </w:rPr>
              <w:t>specified</w:t>
            </w:r>
            <w:r w:rsidR="004C75A6">
              <w:rPr>
                <w:rFonts w:ascii="Bookman Old Style" w:hAnsi="Bookman Old Style"/>
                <w:sz w:val="24"/>
                <w:szCs w:val="24"/>
              </w:rPr>
              <w:t xml:space="preserve"> therein.</w:t>
            </w:r>
          </w:p>
        </w:tc>
      </w:tr>
      <w:tr w:rsidR="00D74F3B" w:rsidRPr="0005482B" w:rsidTr="00D044BE">
        <w:tc>
          <w:tcPr>
            <w:tcW w:w="9322" w:type="dxa"/>
          </w:tcPr>
          <w:p w:rsidR="00D74F3B" w:rsidRDefault="00D74F3B" w:rsidP="00F9053D">
            <w:pPr>
              <w:spacing w:after="0" w:line="240" w:lineRule="auto"/>
              <w:jc w:val="center"/>
              <w:rPr>
                <w:rFonts w:ascii="Bookman Old Style" w:hAnsi="Bookman Old Style"/>
                <w:b/>
                <w:sz w:val="24"/>
                <w:szCs w:val="24"/>
              </w:rPr>
            </w:pPr>
            <w:r w:rsidRPr="0005482B">
              <w:rPr>
                <w:rFonts w:ascii="Bookman Old Style" w:hAnsi="Bookman Old Style"/>
                <w:b/>
                <w:sz w:val="24"/>
                <w:szCs w:val="24"/>
              </w:rPr>
              <w:lastRenderedPageBreak/>
              <w:t xml:space="preserve">CHAPTER </w:t>
            </w:r>
            <w:r w:rsidR="00731142">
              <w:rPr>
                <w:rFonts w:ascii="Bookman Old Style" w:hAnsi="Bookman Old Style"/>
                <w:b/>
                <w:sz w:val="24"/>
                <w:szCs w:val="24"/>
              </w:rPr>
              <w:t>VIII</w:t>
            </w:r>
          </w:p>
          <w:p w:rsidR="007920AF" w:rsidRPr="0005482B" w:rsidRDefault="007920AF" w:rsidP="00F9053D">
            <w:pPr>
              <w:spacing w:after="0" w:line="240" w:lineRule="auto"/>
              <w:jc w:val="center"/>
              <w:rPr>
                <w:rFonts w:ascii="Bookman Old Style" w:hAnsi="Bookman Old Style"/>
                <w:b/>
                <w:sz w:val="24"/>
                <w:szCs w:val="24"/>
              </w:rPr>
            </w:pPr>
            <w:r w:rsidRPr="00192477">
              <w:rPr>
                <w:rFonts w:ascii="Bookman Old Style" w:eastAsia="Times New Roman" w:hAnsi="Bookman Old Style"/>
                <w:b/>
                <w:iCs/>
                <w:sz w:val="24"/>
                <w:szCs w:val="24"/>
              </w:rPr>
              <w:t>CENTRAL</w:t>
            </w:r>
            <w:r w:rsidRPr="00192477">
              <w:rPr>
                <w:rFonts w:ascii="Bookman Old Style" w:eastAsia="Times New Roman" w:hAnsi="Bookman Old Style"/>
                <w:b/>
                <w:sz w:val="24"/>
                <w:szCs w:val="24"/>
              </w:rPr>
              <w:t xml:space="preserve"> </w:t>
            </w:r>
            <w:r>
              <w:rPr>
                <w:rFonts w:ascii="Bookman Old Style" w:eastAsia="Times New Roman" w:hAnsi="Bookman Old Style"/>
                <w:b/>
                <w:sz w:val="24"/>
                <w:szCs w:val="24"/>
              </w:rPr>
              <w:t>ADVISORY BOARD</w:t>
            </w:r>
            <w:r w:rsidR="001722FD">
              <w:rPr>
                <w:rFonts w:ascii="Bookman Old Style" w:eastAsia="Times New Roman" w:hAnsi="Bookman Old Style"/>
                <w:b/>
                <w:sz w:val="24"/>
                <w:szCs w:val="24"/>
              </w:rPr>
              <w:t xml:space="preserve"> ON DISABILITY</w:t>
            </w:r>
          </w:p>
        </w:tc>
      </w:tr>
      <w:tr w:rsidR="00D74F3B" w:rsidRPr="0005482B" w:rsidTr="00D044BE">
        <w:tc>
          <w:tcPr>
            <w:tcW w:w="9322" w:type="dxa"/>
          </w:tcPr>
          <w:p w:rsidR="00D74F3B" w:rsidRPr="0005482B" w:rsidRDefault="00AA660D" w:rsidP="00D539AB">
            <w:pPr>
              <w:pStyle w:val="ListParagraph"/>
              <w:widowControl w:val="0"/>
              <w:tabs>
                <w:tab w:val="left" w:pos="771"/>
              </w:tabs>
              <w:spacing w:before="113" w:after="0" w:line="240" w:lineRule="auto"/>
              <w:ind w:left="0"/>
              <w:contextualSpacing w:val="0"/>
              <w:jc w:val="both"/>
              <w:rPr>
                <w:rFonts w:ascii="Bookman Old Style" w:eastAsia="Times New Roman" w:hAnsi="Bookman Old Style"/>
                <w:sz w:val="24"/>
                <w:szCs w:val="24"/>
              </w:rPr>
            </w:pPr>
            <w:r>
              <w:rPr>
                <w:rFonts w:ascii="Bookman Old Style" w:eastAsia="Times New Roman" w:hAnsi="Bookman Old Style"/>
                <w:b/>
                <w:sz w:val="24"/>
                <w:szCs w:val="24"/>
              </w:rPr>
              <w:t>2</w:t>
            </w:r>
            <w:r w:rsidR="00F326AE">
              <w:rPr>
                <w:rFonts w:ascii="Bookman Old Style" w:eastAsia="Times New Roman" w:hAnsi="Bookman Old Style"/>
                <w:b/>
                <w:sz w:val="24"/>
                <w:szCs w:val="24"/>
              </w:rPr>
              <w:t>1</w:t>
            </w:r>
            <w:r w:rsidR="00D74F3B" w:rsidRPr="0005482B">
              <w:rPr>
                <w:rFonts w:ascii="Bookman Old Style" w:eastAsia="Times New Roman" w:hAnsi="Bookman Old Style"/>
                <w:b/>
                <w:sz w:val="24"/>
                <w:szCs w:val="24"/>
              </w:rPr>
              <w:t>. Allowances</w:t>
            </w:r>
            <w:r w:rsidR="000A3B07">
              <w:rPr>
                <w:rFonts w:ascii="Bookman Old Style" w:eastAsia="Times New Roman" w:hAnsi="Bookman Old Style"/>
                <w:b/>
                <w:sz w:val="24"/>
                <w:szCs w:val="24"/>
              </w:rPr>
              <w:t xml:space="preserve"> for the members of the </w:t>
            </w:r>
            <w:r w:rsidR="00537268" w:rsidRPr="00F34F4C">
              <w:rPr>
                <w:rFonts w:ascii="Bookman Old Style" w:eastAsia="Times New Roman" w:hAnsi="Bookman Old Style"/>
                <w:b/>
                <w:sz w:val="24"/>
                <w:szCs w:val="24"/>
              </w:rPr>
              <w:t xml:space="preserve">Central </w:t>
            </w:r>
            <w:r w:rsidR="000A3B07" w:rsidRPr="00F34F4C">
              <w:rPr>
                <w:rFonts w:ascii="Bookman Old Style" w:eastAsia="Times New Roman" w:hAnsi="Bookman Old Style"/>
                <w:b/>
                <w:sz w:val="24"/>
                <w:szCs w:val="24"/>
              </w:rPr>
              <w:t>Advisory Board</w:t>
            </w:r>
            <w:r w:rsidR="00D721F9">
              <w:rPr>
                <w:rFonts w:ascii="Bookman Old Style" w:eastAsia="Times New Roman" w:hAnsi="Bookman Old Style"/>
                <w:b/>
                <w:sz w:val="24"/>
                <w:szCs w:val="24"/>
              </w:rPr>
              <w:t>.-</w:t>
            </w:r>
            <w:r w:rsidR="00D74F3B" w:rsidRPr="0005482B">
              <w:rPr>
                <w:rFonts w:ascii="Bookman Old Style" w:eastAsia="Times New Roman" w:hAnsi="Bookman Old Style"/>
                <w:sz w:val="24"/>
                <w:szCs w:val="24"/>
              </w:rPr>
              <w:t xml:space="preserve"> (1) </w:t>
            </w:r>
            <w:r w:rsidR="00D539AB">
              <w:rPr>
                <w:rFonts w:ascii="Bookman Old Style" w:eastAsia="Times New Roman" w:hAnsi="Bookman Old Style"/>
                <w:sz w:val="24"/>
                <w:szCs w:val="24"/>
              </w:rPr>
              <w:t>The n</w:t>
            </w:r>
            <w:r w:rsidR="00D74F3B" w:rsidRPr="0005482B">
              <w:rPr>
                <w:rFonts w:ascii="Bookman Old Style" w:eastAsia="Times New Roman" w:hAnsi="Bookman Old Style"/>
                <w:sz w:val="24"/>
                <w:szCs w:val="24"/>
              </w:rPr>
              <w:t>on-official members of the Central Advisory Board, in Delhi, shall be paid an allowance of rupees two thousand per day for each day of the actual meeting.</w:t>
            </w:r>
          </w:p>
          <w:p w:rsidR="00D74F3B" w:rsidRPr="0005482B" w:rsidRDefault="00836001" w:rsidP="00836001">
            <w:pPr>
              <w:pStyle w:val="ListParagraph"/>
              <w:widowControl w:val="0"/>
              <w:tabs>
                <w:tab w:val="left" w:pos="771"/>
              </w:tabs>
              <w:spacing w:before="113" w:after="0" w:line="240" w:lineRule="auto"/>
              <w:ind w:left="0"/>
              <w:contextualSpacing w:val="0"/>
              <w:jc w:val="both"/>
              <w:rPr>
                <w:rFonts w:ascii="Bookman Old Style" w:eastAsia="Times New Roman" w:hAnsi="Bookman Old Style"/>
                <w:sz w:val="24"/>
                <w:szCs w:val="24"/>
              </w:rPr>
            </w:pPr>
            <w:r>
              <w:rPr>
                <w:rFonts w:ascii="Bookman Old Style" w:eastAsia="Times New Roman" w:hAnsi="Bookman Old Style"/>
                <w:sz w:val="24"/>
                <w:szCs w:val="24"/>
              </w:rPr>
              <w:t xml:space="preserve">(2) </w:t>
            </w:r>
            <w:r w:rsidR="00F34F4C">
              <w:rPr>
                <w:rFonts w:ascii="Bookman Old Style" w:eastAsia="Times New Roman" w:hAnsi="Bookman Old Style"/>
                <w:sz w:val="24"/>
                <w:szCs w:val="24"/>
              </w:rPr>
              <w:t>The n</w:t>
            </w:r>
            <w:r w:rsidR="00D74F3B" w:rsidRPr="00115A59">
              <w:rPr>
                <w:rFonts w:ascii="Bookman Old Style" w:eastAsia="Times New Roman" w:hAnsi="Bookman Old Style"/>
                <w:sz w:val="24"/>
                <w:szCs w:val="24"/>
              </w:rPr>
              <w:t>on-</w:t>
            </w:r>
            <w:r w:rsidR="00115A59">
              <w:rPr>
                <w:rFonts w:ascii="Bookman Old Style" w:eastAsia="Times New Roman" w:hAnsi="Bookman Old Style"/>
                <w:sz w:val="24"/>
                <w:szCs w:val="24"/>
              </w:rPr>
              <w:t>o</w:t>
            </w:r>
            <w:r w:rsidR="00D74F3B" w:rsidRPr="0005482B">
              <w:rPr>
                <w:rFonts w:ascii="Bookman Old Style" w:eastAsia="Times New Roman" w:hAnsi="Bookman Old Style"/>
                <w:sz w:val="24"/>
                <w:szCs w:val="24"/>
              </w:rPr>
              <w:t>fficial members of the Central Advisory Board</w:t>
            </w:r>
            <w:r>
              <w:rPr>
                <w:rFonts w:ascii="Bookman Old Style" w:eastAsia="Times New Roman" w:hAnsi="Bookman Old Style"/>
                <w:sz w:val="24"/>
                <w:szCs w:val="24"/>
              </w:rPr>
              <w:t>,</w:t>
            </w:r>
            <w:r w:rsidR="00D74F3B" w:rsidRPr="0005482B">
              <w:rPr>
                <w:rFonts w:ascii="Bookman Old Style" w:eastAsia="Times New Roman" w:hAnsi="Bookman Old Style"/>
                <w:sz w:val="24"/>
                <w:szCs w:val="24"/>
              </w:rPr>
              <w:t xml:space="preserve"> </w:t>
            </w:r>
            <w:r>
              <w:rPr>
                <w:rFonts w:ascii="Bookman Old Style" w:eastAsia="Times New Roman" w:hAnsi="Bookman Old Style"/>
                <w:sz w:val="24"/>
                <w:szCs w:val="24"/>
              </w:rPr>
              <w:t>not residing</w:t>
            </w:r>
            <w:r w:rsidR="00D74F3B" w:rsidRPr="0005482B">
              <w:rPr>
                <w:rFonts w:ascii="Bookman Old Style" w:eastAsia="Times New Roman" w:hAnsi="Bookman Old Style"/>
                <w:sz w:val="24"/>
                <w:szCs w:val="24"/>
              </w:rPr>
              <w:t xml:space="preserve"> in </w:t>
            </w:r>
            <w:r w:rsidR="00D74F3B" w:rsidRPr="0005482B">
              <w:rPr>
                <w:rFonts w:ascii="Bookman Old Style" w:eastAsia="Times New Roman" w:hAnsi="Bookman Old Style"/>
                <w:sz w:val="24"/>
                <w:szCs w:val="24"/>
              </w:rPr>
              <w:lastRenderedPageBreak/>
              <w:t>Delhi shall be paid daily</w:t>
            </w:r>
            <w:r w:rsidR="00F34F4C" w:rsidRPr="0005482B">
              <w:rPr>
                <w:rFonts w:ascii="Bookman Old Style" w:eastAsia="Times New Roman" w:hAnsi="Bookman Old Style"/>
                <w:sz w:val="24"/>
                <w:szCs w:val="24"/>
              </w:rPr>
              <w:t xml:space="preserve"> </w:t>
            </w:r>
            <w:r w:rsidR="00F34F4C">
              <w:rPr>
                <w:rFonts w:ascii="Bookman Old Style" w:eastAsia="Times New Roman" w:hAnsi="Bookman Old Style"/>
                <w:sz w:val="24"/>
                <w:szCs w:val="24"/>
              </w:rPr>
              <w:t>allowance</w:t>
            </w:r>
            <w:r w:rsidR="00D74F3B" w:rsidRPr="0005482B">
              <w:rPr>
                <w:rFonts w:ascii="Bookman Old Style" w:eastAsia="Times New Roman" w:hAnsi="Bookman Old Style"/>
                <w:sz w:val="24"/>
                <w:szCs w:val="24"/>
              </w:rPr>
              <w:t xml:space="preserve"> and travelling allowance for each day of the actual meeting at the </w:t>
            </w:r>
            <w:r w:rsidR="00406FDA">
              <w:rPr>
                <w:rFonts w:ascii="Bookman Old Style" w:eastAsia="Times New Roman" w:hAnsi="Bookman Old Style"/>
                <w:sz w:val="24"/>
                <w:szCs w:val="24"/>
              </w:rPr>
              <w:t>rate</w:t>
            </w:r>
            <w:r w:rsidR="00D74F3B" w:rsidRPr="0005482B">
              <w:rPr>
                <w:rFonts w:ascii="Bookman Old Style" w:eastAsia="Times New Roman" w:hAnsi="Bookman Old Style"/>
                <w:sz w:val="24"/>
                <w:szCs w:val="24"/>
              </w:rPr>
              <w:t xml:space="preserve"> admissible to a Group </w:t>
            </w:r>
            <w:r w:rsidR="00112F07">
              <w:rPr>
                <w:rFonts w:ascii="Bookman Old Style" w:eastAsia="Times New Roman" w:hAnsi="Bookman Old Style"/>
                <w:sz w:val="24"/>
                <w:szCs w:val="24"/>
              </w:rPr>
              <w:t>“</w:t>
            </w:r>
            <w:r w:rsidR="00D74F3B" w:rsidRPr="0005482B">
              <w:rPr>
                <w:rFonts w:ascii="Bookman Old Style" w:eastAsia="Times New Roman" w:hAnsi="Bookman Old Style"/>
                <w:sz w:val="24"/>
                <w:szCs w:val="24"/>
              </w:rPr>
              <w:t>A</w:t>
            </w:r>
            <w:r w:rsidR="00112F07">
              <w:rPr>
                <w:rFonts w:ascii="Bookman Old Style" w:eastAsia="Times New Roman" w:hAnsi="Bookman Old Style"/>
                <w:sz w:val="24"/>
                <w:szCs w:val="24"/>
              </w:rPr>
              <w:t>”</w:t>
            </w:r>
            <w:r w:rsidR="00D74F3B" w:rsidRPr="0005482B">
              <w:rPr>
                <w:rFonts w:ascii="Bookman Old Style" w:eastAsia="Times New Roman" w:hAnsi="Bookman Old Style"/>
                <w:sz w:val="24"/>
                <w:szCs w:val="24"/>
              </w:rPr>
              <w:t xml:space="preserve"> of</w:t>
            </w:r>
            <w:r>
              <w:rPr>
                <w:rFonts w:ascii="Bookman Old Style" w:eastAsia="Times New Roman" w:hAnsi="Bookman Old Style"/>
                <w:sz w:val="24"/>
                <w:szCs w:val="24"/>
              </w:rPr>
              <w:t>ficer of the Central Government</w:t>
            </w:r>
            <w:r w:rsidR="00406FDA">
              <w:rPr>
                <w:rFonts w:ascii="Bookman Old Style" w:eastAsia="Times New Roman" w:hAnsi="Bookman Old Style"/>
                <w:sz w:val="24"/>
                <w:szCs w:val="24"/>
              </w:rPr>
              <w:t>:</w:t>
            </w:r>
          </w:p>
          <w:p w:rsidR="00D74F3B" w:rsidRPr="0005482B" w:rsidRDefault="00F34F4C" w:rsidP="00836001">
            <w:pPr>
              <w:pStyle w:val="BodyText"/>
              <w:tabs>
                <w:tab w:val="left" w:pos="9720"/>
              </w:tabs>
              <w:spacing w:before="102"/>
              <w:ind w:left="0"/>
              <w:jc w:val="both"/>
              <w:rPr>
                <w:rFonts w:ascii="Bookman Old Style" w:hAnsi="Bookman Old Style"/>
                <w:sz w:val="24"/>
                <w:szCs w:val="24"/>
              </w:rPr>
            </w:pPr>
            <w:r>
              <w:rPr>
                <w:rFonts w:ascii="Bookman Old Style" w:hAnsi="Bookman Old Style"/>
                <w:sz w:val="24"/>
                <w:szCs w:val="24"/>
              </w:rPr>
              <w:t xml:space="preserve">         </w:t>
            </w:r>
            <w:r w:rsidR="00D74F3B" w:rsidRPr="0005482B">
              <w:rPr>
                <w:rFonts w:ascii="Bookman Old Style" w:hAnsi="Bookman Old Style"/>
                <w:sz w:val="24"/>
                <w:szCs w:val="24"/>
              </w:rPr>
              <w:t xml:space="preserve">Provided that in case a Member of Parliament who is a Member of the Central Advisory Board, the daily </w:t>
            </w:r>
            <w:r w:rsidR="00112F07">
              <w:rPr>
                <w:rFonts w:ascii="Bookman Old Style" w:hAnsi="Bookman Old Style"/>
                <w:sz w:val="24"/>
                <w:szCs w:val="24"/>
              </w:rPr>
              <w:t xml:space="preserve">allowance </w:t>
            </w:r>
            <w:r w:rsidR="00D74F3B" w:rsidRPr="0005482B">
              <w:rPr>
                <w:rFonts w:ascii="Bookman Old Style" w:hAnsi="Bookman Old Style"/>
                <w:sz w:val="24"/>
                <w:szCs w:val="24"/>
              </w:rPr>
              <w:t>and travel</w:t>
            </w:r>
            <w:r w:rsidR="00112F07">
              <w:rPr>
                <w:rFonts w:ascii="Bookman Old Style" w:hAnsi="Bookman Old Style"/>
                <w:sz w:val="24"/>
                <w:szCs w:val="24"/>
              </w:rPr>
              <w:t>ling allowance</w:t>
            </w:r>
            <w:r w:rsidR="00D74F3B" w:rsidRPr="0005482B">
              <w:rPr>
                <w:rFonts w:ascii="Bookman Old Style" w:hAnsi="Bookman Old Style"/>
                <w:sz w:val="24"/>
                <w:szCs w:val="24"/>
              </w:rPr>
              <w:t xml:space="preserve"> shall be paid at the rate admissible to him as Member of Parliament when the Parliament is not in session and on production of a certificate by the Member that he has not drawn any such allowance for the same journey and halts from any other Government source.</w:t>
            </w:r>
          </w:p>
          <w:p w:rsidR="00836001" w:rsidRDefault="00836001" w:rsidP="00836001">
            <w:pPr>
              <w:pStyle w:val="BodyText"/>
              <w:tabs>
                <w:tab w:val="left" w:pos="9720"/>
              </w:tabs>
              <w:spacing w:before="102"/>
              <w:ind w:left="0"/>
              <w:jc w:val="both"/>
              <w:rPr>
                <w:rFonts w:ascii="Bookman Old Style" w:hAnsi="Bookman Old Style"/>
                <w:sz w:val="24"/>
                <w:szCs w:val="24"/>
              </w:rPr>
            </w:pPr>
            <w:r>
              <w:rPr>
                <w:rFonts w:ascii="Bookman Old Style" w:hAnsi="Bookman Old Style"/>
                <w:sz w:val="24"/>
                <w:szCs w:val="24"/>
              </w:rPr>
              <w:t xml:space="preserve">(3) </w:t>
            </w:r>
            <w:r w:rsidR="00F34F4C">
              <w:rPr>
                <w:rFonts w:ascii="Bookman Old Style" w:hAnsi="Bookman Old Style"/>
                <w:sz w:val="24"/>
                <w:szCs w:val="24"/>
              </w:rPr>
              <w:t>The of</w:t>
            </w:r>
            <w:r w:rsidR="00D74F3B" w:rsidRPr="0005482B">
              <w:rPr>
                <w:rFonts w:ascii="Bookman Old Style" w:hAnsi="Bookman Old Style"/>
                <w:sz w:val="24"/>
                <w:szCs w:val="24"/>
              </w:rPr>
              <w:t>ficial member of the Central Advisory Board shall be paid daily</w:t>
            </w:r>
            <w:r w:rsidR="00112F07">
              <w:rPr>
                <w:rFonts w:ascii="Bookman Old Style" w:hAnsi="Bookman Old Style"/>
                <w:sz w:val="24"/>
                <w:szCs w:val="24"/>
              </w:rPr>
              <w:t xml:space="preserve"> allowance</w:t>
            </w:r>
            <w:r w:rsidR="00D74F3B" w:rsidRPr="0005482B">
              <w:rPr>
                <w:rFonts w:ascii="Bookman Old Style" w:hAnsi="Bookman Old Style"/>
                <w:sz w:val="24"/>
                <w:szCs w:val="24"/>
              </w:rPr>
              <w:t xml:space="preserve"> and tra</w:t>
            </w:r>
            <w:r w:rsidR="00F34F4C">
              <w:rPr>
                <w:rFonts w:ascii="Bookman Old Style" w:hAnsi="Bookman Old Style"/>
                <w:sz w:val="24"/>
                <w:szCs w:val="24"/>
              </w:rPr>
              <w:t>velling allowance</w:t>
            </w:r>
            <w:r w:rsidR="00406FDA">
              <w:rPr>
                <w:rFonts w:ascii="Bookman Old Style" w:hAnsi="Bookman Old Style"/>
                <w:sz w:val="24"/>
                <w:szCs w:val="24"/>
              </w:rPr>
              <w:t>, at the rate</w:t>
            </w:r>
            <w:r w:rsidR="00D74F3B" w:rsidRPr="0005482B">
              <w:rPr>
                <w:rFonts w:ascii="Bookman Old Style" w:hAnsi="Bookman Old Style"/>
                <w:sz w:val="24"/>
                <w:szCs w:val="24"/>
              </w:rPr>
              <w:t xml:space="preserve"> admissible under the relevant rules of the respective Government under whom he is serving on production of a certificate by him that he has not drawn any such allowance for the same journey and halts from any other Government source.</w:t>
            </w:r>
          </w:p>
          <w:p w:rsidR="00387564" w:rsidRPr="00387564" w:rsidRDefault="00387564" w:rsidP="00836001">
            <w:pPr>
              <w:pStyle w:val="BodyText"/>
              <w:tabs>
                <w:tab w:val="left" w:pos="9720"/>
              </w:tabs>
              <w:spacing w:before="102"/>
              <w:ind w:left="0"/>
              <w:jc w:val="both"/>
              <w:rPr>
                <w:rFonts w:ascii="Bookman Old Style" w:hAnsi="Bookman Old Style"/>
                <w:sz w:val="24"/>
                <w:szCs w:val="24"/>
              </w:rPr>
            </w:pPr>
          </w:p>
          <w:p w:rsidR="00D74F3B" w:rsidRPr="0005482B" w:rsidRDefault="00AA660D" w:rsidP="00D721F9">
            <w:pPr>
              <w:pStyle w:val="BodyText"/>
              <w:tabs>
                <w:tab w:val="left" w:pos="900"/>
              </w:tabs>
              <w:spacing w:before="102"/>
              <w:ind w:left="0"/>
              <w:jc w:val="both"/>
              <w:rPr>
                <w:rFonts w:ascii="Bookman Old Style" w:hAnsi="Bookman Old Style"/>
                <w:sz w:val="24"/>
                <w:szCs w:val="24"/>
              </w:rPr>
            </w:pPr>
            <w:r>
              <w:rPr>
                <w:rFonts w:ascii="Bookman Old Style" w:hAnsi="Bookman Old Style"/>
                <w:b/>
                <w:sz w:val="24"/>
                <w:szCs w:val="24"/>
              </w:rPr>
              <w:t>2</w:t>
            </w:r>
            <w:r w:rsidR="00F326AE">
              <w:rPr>
                <w:rFonts w:ascii="Bookman Old Style" w:hAnsi="Bookman Old Style"/>
                <w:b/>
                <w:sz w:val="24"/>
                <w:szCs w:val="24"/>
              </w:rPr>
              <w:t>2</w:t>
            </w:r>
            <w:r w:rsidR="00D74F3B" w:rsidRPr="0005482B">
              <w:rPr>
                <w:rFonts w:ascii="Bookman Old Style" w:hAnsi="Bookman Old Style"/>
                <w:b/>
                <w:sz w:val="24"/>
                <w:szCs w:val="24"/>
              </w:rPr>
              <w:t xml:space="preserve">. Notice of </w:t>
            </w:r>
            <w:r w:rsidR="00387564">
              <w:rPr>
                <w:rFonts w:ascii="Bookman Old Style" w:hAnsi="Bookman Old Style"/>
                <w:b/>
                <w:sz w:val="24"/>
                <w:szCs w:val="24"/>
              </w:rPr>
              <w:t>m</w:t>
            </w:r>
            <w:r w:rsidR="00D74F3B" w:rsidRPr="0005482B">
              <w:rPr>
                <w:rFonts w:ascii="Bookman Old Style" w:hAnsi="Bookman Old Style"/>
                <w:b/>
                <w:sz w:val="24"/>
                <w:szCs w:val="24"/>
              </w:rPr>
              <w:t>eeting</w:t>
            </w:r>
            <w:r w:rsidR="00D721F9">
              <w:rPr>
                <w:rFonts w:ascii="Bookman Old Style" w:hAnsi="Bookman Old Style"/>
                <w:b/>
                <w:sz w:val="24"/>
                <w:szCs w:val="24"/>
              </w:rPr>
              <w:t>.</w:t>
            </w:r>
            <w:r w:rsidR="00387564">
              <w:rPr>
                <w:rFonts w:ascii="Bookman Old Style" w:hAnsi="Bookman Old Style"/>
                <w:b/>
                <w:sz w:val="24"/>
                <w:szCs w:val="24"/>
              </w:rPr>
              <w:t>-</w:t>
            </w:r>
            <w:r w:rsidR="00D74F3B" w:rsidRPr="0005482B">
              <w:rPr>
                <w:rFonts w:ascii="Bookman Old Style" w:hAnsi="Bookman Old Style"/>
                <w:sz w:val="24"/>
                <w:szCs w:val="24"/>
              </w:rPr>
              <w:t xml:space="preserve"> (1) </w:t>
            </w:r>
            <w:r w:rsidR="00387564">
              <w:rPr>
                <w:rFonts w:ascii="Bookman Old Style" w:hAnsi="Bookman Old Style"/>
                <w:sz w:val="24"/>
                <w:szCs w:val="24"/>
              </w:rPr>
              <w:t>The meeting</w:t>
            </w:r>
            <w:r w:rsidR="00D74F3B" w:rsidRPr="0005482B">
              <w:rPr>
                <w:rFonts w:ascii="Bookman Old Style" w:hAnsi="Bookman Old Style"/>
                <w:sz w:val="24"/>
                <w:szCs w:val="24"/>
              </w:rPr>
              <w:t xml:space="preserve"> of the Central Advisory Board on disability shall ordinarily be held in New Delhi on such dates as may be fixed by the Chairperson:</w:t>
            </w:r>
          </w:p>
          <w:p w:rsidR="00D74F3B" w:rsidRPr="0005482B" w:rsidRDefault="00D74F3B" w:rsidP="00112F07">
            <w:pPr>
              <w:pStyle w:val="BodyText"/>
              <w:tabs>
                <w:tab w:val="left" w:pos="9720"/>
              </w:tabs>
              <w:spacing w:before="104"/>
              <w:ind w:left="540" w:right="143" w:hanging="180"/>
              <w:rPr>
                <w:rFonts w:ascii="Bookman Old Style" w:hAnsi="Bookman Old Style"/>
                <w:sz w:val="24"/>
                <w:szCs w:val="24"/>
              </w:rPr>
            </w:pPr>
            <w:r w:rsidRPr="0005482B">
              <w:rPr>
                <w:rFonts w:ascii="Bookman Old Style" w:hAnsi="Bookman Old Style"/>
                <w:sz w:val="24"/>
                <w:szCs w:val="24"/>
              </w:rPr>
              <w:t>Provided that it shall meet at</w:t>
            </w:r>
            <w:r w:rsidR="00387564">
              <w:rPr>
                <w:rFonts w:ascii="Bookman Old Style" w:hAnsi="Bookman Old Style"/>
                <w:sz w:val="24"/>
                <w:szCs w:val="24"/>
              </w:rPr>
              <w:t xml:space="preserve"> </w:t>
            </w:r>
            <w:r w:rsidRPr="0005482B">
              <w:rPr>
                <w:rFonts w:ascii="Bookman Old Style" w:hAnsi="Bookman Old Style"/>
                <w:sz w:val="24"/>
                <w:szCs w:val="24"/>
              </w:rPr>
              <w:t>least once in every six months.</w:t>
            </w:r>
          </w:p>
          <w:p w:rsidR="00D74F3B" w:rsidRPr="0005482B" w:rsidRDefault="00D74F3B" w:rsidP="00387564">
            <w:pPr>
              <w:pStyle w:val="ListParagraph"/>
              <w:tabs>
                <w:tab w:val="left" w:pos="848"/>
                <w:tab w:val="left" w:pos="9720"/>
              </w:tabs>
              <w:spacing w:before="111" w:line="240" w:lineRule="auto"/>
              <w:ind w:left="0" w:right="34"/>
              <w:jc w:val="both"/>
              <w:rPr>
                <w:rFonts w:ascii="Bookman Old Style" w:eastAsia="Times New Roman" w:hAnsi="Bookman Old Style"/>
                <w:sz w:val="24"/>
                <w:szCs w:val="24"/>
              </w:rPr>
            </w:pPr>
            <w:r w:rsidRPr="0005482B">
              <w:rPr>
                <w:rFonts w:ascii="Bookman Old Style" w:eastAsia="Times New Roman" w:hAnsi="Bookman Old Style"/>
                <w:sz w:val="24"/>
                <w:szCs w:val="24"/>
              </w:rPr>
              <w:t>(2) The Chairperson shall, on the written request of not less than ten members of the Central Advisory Board, call a special meeting of the Board.</w:t>
            </w:r>
          </w:p>
          <w:p w:rsidR="00D74F3B" w:rsidRPr="0005482B" w:rsidRDefault="00D74F3B" w:rsidP="00387564">
            <w:pPr>
              <w:tabs>
                <w:tab w:val="left" w:pos="1440"/>
                <w:tab w:val="left" w:pos="9720"/>
              </w:tabs>
              <w:spacing w:before="111" w:line="240" w:lineRule="auto"/>
              <w:ind w:right="143"/>
              <w:jc w:val="both"/>
              <w:rPr>
                <w:rFonts w:ascii="Bookman Old Style" w:eastAsia="Times New Roman" w:hAnsi="Bookman Old Style"/>
                <w:sz w:val="24"/>
                <w:szCs w:val="24"/>
              </w:rPr>
            </w:pPr>
            <w:r w:rsidRPr="0005482B">
              <w:rPr>
                <w:rFonts w:ascii="Bookman Old Style" w:eastAsia="Times New Roman" w:hAnsi="Bookman Old Style"/>
                <w:sz w:val="24"/>
                <w:szCs w:val="24"/>
              </w:rPr>
              <w:t>(3)</w:t>
            </w:r>
            <w:r w:rsidR="00387564">
              <w:rPr>
                <w:rFonts w:ascii="Bookman Old Style" w:eastAsia="Times New Roman" w:hAnsi="Bookman Old Style"/>
                <w:sz w:val="24"/>
                <w:szCs w:val="24"/>
              </w:rPr>
              <w:t xml:space="preserve"> The Member </w:t>
            </w:r>
            <w:r w:rsidR="00112F07">
              <w:rPr>
                <w:rFonts w:ascii="Bookman Old Style" w:eastAsia="Times New Roman" w:hAnsi="Bookman Old Style"/>
                <w:sz w:val="24"/>
                <w:szCs w:val="24"/>
              </w:rPr>
              <w:t>-</w:t>
            </w:r>
            <w:r w:rsidR="00387564">
              <w:rPr>
                <w:rFonts w:ascii="Bookman Old Style" w:eastAsia="Times New Roman" w:hAnsi="Bookman Old Style"/>
                <w:sz w:val="24"/>
                <w:szCs w:val="24"/>
              </w:rPr>
              <w:t>Secretary shall give f</w:t>
            </w:r>
            <w:r w:rsidRPr="0005482B">
              <w:rPr>
                <w:rFonts w:ascii="Bookman Old Style" w:eastAsia="Times New Roman" w:hAnsi="Bookman Old Style"/>
                <w:sz w:val="24"/>
                <w:szCs w:val="24"/>
              </w:rPr>
              <w:t>ifteen clear days’ notice of an ordinary meeting and five clear days’ notice of a special meeting specifying the time and the place at which such meeting is to be held and the business to be transacted thereat</w:t>
            </w:r>
            <w:r w:rsidR="00387564">
              <w:rPr>
                <w:rFonts w:ascii="Bookman Old Style" w:eastAsia="Times New Roman" w:hAnsi="Bookman Old Style"/>
                <w:sz w:val="24"/>
                <w:szCs w:val="24"/>
              </w:rPr>
              <w:t>.</w:t>
            </w:r>
            <w:r w:rsidRPr="0005482B">
              <w:rPr>
                <w:rFonts w:ascii="Bookman Old Style" w:eastAsia="Times New Roman" w:hAnsi="Bookman Old Style"/>
                <w:sz w:val="24"/>
                <w:szCs w:val="24"/>
              </w:rPr>
              <w:t xml:space="preserve"> </w:t>
            </w:r>
          </w:p>
          <w:p w:rsidR="00D74F3B" w:rsidRPr="0005482B" w:rsidRDefault="00D74F3B" w:rsidP="00387564">
            <w:pPr>
              <w:tabs>
                <w:tab w:val="left" w:pos="1620"/>
                <w:tab w:val="left" w:pos="9720"/>
              </w:tabs>
              <w:spacing w:before="111" w:line="240" w:lineRule="auto"/>
              <w:ind w:right="143"/>
              <w:jc w:val="both"/>
              <w:rPr>
                <w:rFonts w:ascii="Bookman Old Style" w:hAnsi="Bookman Old Style"/>
                <w:sz w:val="24"/>
                <w:szCs w:val="24"/>
              </w:rPr>
            </w:pPr>
            <w:r w:rsidRPr="0005482B">
              <w:rPr>
                <w:rFonts w:ascii="Bookman Old Style" w:eastAsia="Times New Roman" w:hAnsi="Bookman Old Style"/>
                <w:sz w:val="24"/>
                <w:szCs w:val="24"/>
              </w:rPr>
              <w:t>(4)</w:t>
            </w:r>
            <w:r w:rsidR="00387564">
              <w:rPr>
                <w:rFonts w:ascii="Bookman Old Style" w:eastAsia="Times New Roman" w:hAnsi="Bookman Old Style"/>
                <w:sz w:val="24"/>
                <w:szCs w:val="24"/>
              </w:rPr>
              <w:t xml:space="preserve"> The </w:t>
            </w:r>
            <w:r w:rsidR="00406FDA">
              <w:rPr>
                <w:rFonts w:ascii="Bookman Old Style" w:eastAsia="Times New Roman" w:hAnsi="Bookman Old Style"/>
                <w:sz w:val="24"/>
                <w:szCs w:val="24"/>
              </w:rPr>
              <w:t>Member</w:t>
            </w:r>
            <w:r w:rsidR="00B432B4">
              <w:rPr>
                <w:rFonts w:ascii="Bookman Old Style" w:eastAsia="Times New Roman" w:hAnsi="Bookman Old Style"/>
                <w:sz w:val="24"/>
                <w:szCs w:val="24"/>
              </w:rPr>
              <w:t>-</w:t>
            </w:r>
            <w:r w:rsidR="00406FDA">
              <w:rPr>
                <w:rFonts w:ascii="Bookman Old Style" w:eastAsia="Times New Roman" w:hAnsi="Bookman Old Style"/>
                <w:sz w:val="24"/>
                <w:szCs w:val="24"/>
              </w:rPr>
              <w:t xml:space="preserve">Secretary </w:t>
            </w:r>
            <w:r w:rsidRPr="0005482B">
              <w:rPr>
                <w:rFonts w:ascii="Bookman Old Style" w:eastAsia="Times New Roman" w:hAnsi="Bookman Old Style"/>
                <w:sz w:val="24"/>
                <w:szCs w:val="24"/>
              </w:rPr>
              <w:t xml:space="preserve">may </w:t>
            </w:r>
            <w:r w:rsidR="00406FDA">
              <w:rPr>
                <w:rFonts w:ascii="Bookman Old Style" w:eastAsia="Times New Roman" w:hAnsi="Bookman Old Style"/>
                <w:sz w:val="24"/>
                <w:szCs w:val="24"/>
              </w:rPr>
              <w:t>give</w:t>
            </w:r>
            <w:r w:rsidR="00537268">
              <w:rPr>
                <w:rFonts w:ascii="Bookman Old Style" w:eastAsia="Times New Roman" w:hAnsi="Bookman Old Style"/>
                <w:sz w:val="24"/>
                <w:szCs w:val="24"/>
              </w:rPr>
              <w:t xml:space="preserve"> </w:t>
            </w:r>
            <w:r w:rsidR="00537268" w:rsidRPr="008032F9">
              <w:rPr>
                <w:rFonts w:ascii="Bookman Old Style" w:eastAsia="Times New Roman" w:hAnsi="Bookman Old Style"/>
                <w:sz w:val="24"/>
                <w:szCs w:val="24"/>
              </w:rPr>
              <w:t>notice</w:t>
            </w:r>
            <w:r w:rsidR="00537268">
              <w:rPr>
                <w:rFonts w:ascii="Bookman Old Style" w:eastAsia="Times New Roman" w:hAnsi="Bookman Old Style"/>
                <w:b/>
                <w:bCs/>
                <w:i/>
                <w:iCs/>
                <w:sz w:val="24"/>
                <w:szCs w:val="24"/>
              </w:rPr>
              <w:t xml:space="preserve"> </w:t>
            </w:r>
            <w:r w:rsidRPr="0005482B">
              <w:rPr>
                <w:rFonts w:ascii="Bookman Old Style" w:eastAsia="Times New Roman" w:hAnsi="Bookman Old Style"/>
                <w:sz w:val="24"/>
                <w:szCs w:val="24"/>
              </w:rPr>
              <w:t>to the members by delivering the same by messenger or sending it by registered post</w:t>
            </w:r>
            <w:r w:rsidR="0046227D">
              <w:rPr>
                <w:rFonts w:ascii="Bookman Old Style" w:eastAsia="Times New Roman" w:hAnsi="Bookman Old Style"/>
                <w:sz w:val="24"/>
                <w:szCs w:val="24"/>
              </w:rPr>
              <w:t xml:space="preserve"> </w:t>
            </w:r>
            <w:r w:rsidR="003311E4" w:rsidRPr="0005482B">
              <w:rPr>
                <w:rFonts w:ascii="Bookman Old Style" w:eastAsia="Times New Roman" w:hAnsi="Bookman Old Style"/>
                <w:sz w:val="24"/>
                <w:szCs w:val="24"/>
              </w:rPr>
              <w:t xml:space="preserve">to his </w:t>
            </w:r>
            <w:r w:rsidR="003311E4" w:rsidRPr="0005482B">
              <w:rPr>
                <w:rFonts w:ascii="Bookman Old Style" w:hAnsi="Bookman Old Style"/>
                <w:sz w:val="24"/>
                <w:szCs w:val="24"/>
              </w:rPr>
              <w:t xml:space="preserve">last known place of residence or business </w:t>
            </w:r>
            <w:r w:rsidR="0046227D" w:rsidRPr="008032F9">
              <w:rPr>
                <w:rFonts w:ascii="Bookman Old Style" w:eastAsia="Times New Roman" w:hAnsi="Bookman Old Style"/>
                <w:sz w:val="24"/>
                <w:szCs w:val="24"/>
              </w:rPr>
              <w:t>or by email</w:t>
            </w:r>
            <w:r w:rsidRPr="0005482B">
              <w:rPr>
                <w:rFonts w:ascii="Bookman Old Style" w:eastAsia="Times New Roman" w:hAnsi="Bookman Old Style"/>
                <w:sz w:val="24"/>
                <w:szCs w:val="24"/>
              </w:rPr>
              <w:t xml:space="preserve"> </w:t>
            </w:r>
            <w:r w:rsidRPr="0005482B">
              <w:rPr>
                <w:rFonts w:ascii="Bookman Old Style" w:hAnsi="Bookman Old Style"/>
                <w:sz w:val="24"/>
                <w:szCs w:val="24"/>
              </w:rPr>
              <w:t>or in such other manner as the Chairperson may, in the circumstances of the case</w:t>
            </w:r>
            <w:r w:rsidR="003C5614">
              <w:rPr>
                <w:rFonts w:ascii="Bookman Old Style" w:hAnsi="Bookman Old Style"/>
                <w:sz w:val="24"/>
                <w:szCs w:val="24"/>
              </w:rPr>
              <w:t>,</w:t>
            </w:r>
            <w:r w:rsidRPr="0005482B">
              <w:rPr>
                <w:rFonts w:ascii="Bookman Old Style" w:hAnsi="Bookman Old Style"/>
                <w:sz w:val="24"/>
                <w:szCs w:val="24"/>
              </w:rPr>
              <w:t xml:space="preserve"> think fit.</w:t>
            </w:r>
          </w:p>
          <w:p w:rsidR="00D74F3B" w:rsidRPr="0005482B" w:rsidRDefault="00D74F3B" w:rsidP="00387564">
            <w:pPr>
              <w:tabs>
                <w:tab w:val="left" w:pos="848"/>
                <w:tab w:val="left" w:pos="9720"/>
              </w:tabs>
              <w:spacing w:before="111" w:line="240" w:lineRule="auto"/>
              <w:ind w:right="143"/>
              <w:jc w:val="both"/>
              <w:rPr>
                <w:rFonts w:ascii="Bookman Old Style" w:eastAsia="Times New Roman" w:hAnsi="Bookman Old Style"/>
                <w:sz w:val="24"/>
                <w:szCs w:val="24"/>
              </w:rPr>
            </w:pPr>
            <w:r w:rsidRPr="0005482B">
              <w:rPr>
                <w:rFonts w:ascii="Bookman Old Style" w:eastAsia="Times New Roman" w:hAnsi="Bookman Old Style"/>
                <w:sz w:val="24"/>
                <w:szCs w:val="24"/>
              </w:rPr>
              <w:t>(5)</w:t>
            </w:r>
            <w:r w:rsidR="00387564">
              <w:rPr>
                <w:rFonts w:ascii="Bookman Old Style" w:eastAsia="Times New Roman" w:hAnsi="Bookman Old Style"/>
                <w:sz w:val="24"/>
                <w:szCs w:val="24"/>
              </w:rPr>
              <w:t xml:space="preserve"> </w:t>
            </w:r>
            <w:r w:rsidRPr="0005482B">
              <w:rPr>
                <w:rFonts w:ascii="Bookman Old Style" w:eastAsia="Times New Roman" w:hAnsi="Bookman Old Style"/>
                <w:sz w:val="24"/>
                <w:szCs w:val="24"/>
              </w:rPr>
              <w:t xml:space="preserve">No member shall be entitled to bring forward for the </w:t>
            </w:r>
            <w:r w:rsidRPr="009C204A">
              <w:rPr>
                <w:rFonts w:ascii="Bookman Old Style" w:eastAsia="Times New Roman" w:hAnsi="Bookman Old Style"/>
                <w:sz w:val="24"/>
                <w:szCs w:val="24"/>
              </w:rPr>
              <w:t>consideration of the meeting</w:t>
            </w:r>
            <w:r w:rsidR="00112F07" w:rsidRPr="009C204A">
              <w:rPr>
                <w:rFonts w:ascii="Bookman Old Style" w:eastAsia="Times New Roman" w:hAnsi="Bookman Old Style"/>
                <w:sz w:val="24"/>
                <w:szCs w:val="24"/>
              </w:rPr>
              <w:t>,</w:t>
            </w:r>
            <w:r w:rsidRPr="009C204A">
              <w:rPr>
                <w:rFonts w:ascii="Bookman Old Style" w:eastAsia="Times New Roman" w:hAnsi="Bookman Old Style"/>
                <w:sz w:val="24"/>
                <w:szCs w:val="24"/>
              </w:rPr>
              <w:t xml:space="preserve"> </w:t>
            </w:r>
            <w:r w:rsidRPr="0005482B">
              <w:rPr>
                <w:rFonts w:ascii="Bookman Old Style" w:eastAsia="Times New Roman" w:hAnsi="Bookman Old Style"/>
                <w:sz w:val="24"/>
                <w:szCs w:val="24"/>
              </w:rPr>
              <w:t>any matter of which he has not given ten clear days’ notice to the Member</w:t>
            </w:r>
            <w:r w:rsidR="00112F07">
              <w:rPr>
                <w:rFonts w:ascii="Bookman Old Style" w:eastAsia="Times New Roman" w:hAnsi="Bookman Old Style"/>
                <w:sz w:val="24"/>
                <w:szCs w:val="24"/>
              </w:rPr>
              <w:t>-</w:t>
            </w:r>
            <w:r w:rsidRPr="0005482B">
              <w:rPr>
                <w:rFonts w:ascii="Bookman Old Style" w:eastAsia="Times New Roman" w:hAnsi="Bookman Old Style"/>
                <w:sz w:val="24"/>
                <w:szCs w:val="24"/>
              </w:rPr>
              <w:t xml:space="preserve"> Secretary, unless the Chairperson</w:t>
            </w:r>
            <w:r w:rsidR="00D46C36">
              <w:rPr>
                <w:rFonts w:ascii="Bookman Old Style" w:eastAsia="Times New Roman" w:hAnsi="Bookman Old Style"/>
                <w:sz w:val="24"/>
                <w:szCs w:val="24"/>
              </w:rPr>
              <w:t xml:space="preserve"> may</w:t>
            </w:r>
            <w:r w:rsidRPr="0005482B">
              <w:rPr>
                <w:rFonts w:ascii="Bookman Old Style" w:eastAsia="Times New Roman" w:hAnsi="Bookman Old Style"/>
                <w:sz w:val="24"/>
                <w:szCs w:val="24"/>
              </w:rPr>
              <w:t xml:space="preserve"> permit him to do so.</w:t>
            </w:r>
          </w:p>
          <w:p w:rsidR="00D74F3B" w:rsidRPr="0005482B" w:rsidRDefault="00387564" w:rsidP="00E907CE">
            <w:pPr>
              <w:tabs>
                <w:tab w:val="left" w:pos="900"/>
                <w:tab w:val="left" w:pos="1890"/>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sz w:val="24"/>
                <w:szCs w:val="24"/>
              </w:rPr>
              <w:t xml:space="preserve">(6) </w:t>
            </w:r>
            <w:r w:rsidR="00D74F3B" w:rsidRPr="0005482B">
              <w:rPr>
                <w:rFonts w:ascii="Bookman Old Style" w:eastAsia="Times New Roman" w:hAnsi="Bookman Old Style"/>
                <w:sz w:val="24"/>
                <w:szCs w:val="24"/>
              </w:rPr>
              <w:t>The Central Advisory Board may adjourn</w:t>
            </w:r>
            <w:r w:rsidR="00E907CE">
              <w:rPr>
                <w:rFonts w:ascii="Bookman Old Style" w:eastAsia="Times New Roman" w:hAnsi="Bookman Old Style"/>
                <w:sz w:val="24"/>
                <w:szCs w:val="24"/>
              </w:rPr>
              <w:t xml:space="preserve"> its meeting from day to day or </w:t>
            </w:r>
            <w:r w:rsidR="00D74F3B" w:rsidRPr="0005482B">
              <w:rPr>
                <w:rFonts w:ascii="Bookman Old Style" w:eastAsia="Times New Roman" w:hAnsi="Bookman Old Style"/>
                <w:sz w:val="24"/>
                <w:szCs w:val="24"/>
              </w:rPr>
              <w:t>to any particular day.</w:t>
            </w:r>
          </w:p>
          <w:p w:rsidR="00D74F3B" w:rsidRPr="0005482B" w:rsidRDefault="00387564" w:rsidP="00387564">
            <w:pPr>
              <w:tabs>
                <w:tab w:val="left" w:pos="900"/>
                <w:tab w:val="left" w:pos="1890"/>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sz w:val="24"/>
                <w:szCs w:val="24"/>
              </w:rPr>
              <w:t xml:space="preserve">(7) </w:t>
            </w:r>
            <w:r w:rsidR="00D74F3B" w:rsidRPr="0005482B">
              <w:rPr>
                <w:rFonts w:ascii="Bookman Old Style" w:eastAsia="Times New Roman" w:hAnsi="Bookman Old Style"/>
                <w:sz w:val="24"/>
                <w:szCs w:val="24"/>
              </w:rPr>
              <w:t xml:space="preserve">Where a meeting of the Central Advisory Board </w:t>
            </w:r>
            <w:r w:rsidR="00742A42">
              <w:rPr>
                <w:rFonts w:ascii="Bookman Old Style" w:eastAsia="Times New Roman" w:hAnsi="Bookman Old Style"/>
                <w:sz w:val="24"/>
                <w:szCs w:val="24"/>
              </w:rPr>
              <w:t xml:space="preserve">is </w:t>
            </w:r>
            <w:r w:rsidR="00D74F3B" w:rsidRPr="0005482B">
              <w:rPr>
                <w:rFonts w:ascii="Bookman Old Style" w:eastAsia="Times New Roman" w:hAnsi="Bookman Old Style"/>
                <w:sz w:val="24"/>
                <w:szCs w:val="24"/>
              </w:rPr>
              <w:t>adjourned from day to day,</w:t>
            </w:r>
            <w:r w:rsidR="00112F07">
              <w:rPr>
                <w:rFonts w:ascii="Bookman Old Style" w:eastAsia="Times New Roman" w:hAnsi="Bookman Old Style"/>
                <w:sz w:val="24"/>
                <w:szCs w:val="24"/>
              </w:rPr>
              <w:t xml:space="preserve"> the Member-</w:t>
            </w:r>
            <w:r w:rsidR="00D46C36">
              <w:rPr>
                <w:rFonts w:ascii="Bookman Old Style" w:eastAsia="Times New Roman" w:hAnsi="Bookman Old Style"/>
                <w:sz w:val="24"/>
                <w:szCs w:val="24"/>
              </w:rPr>
              <w:t xml:space="preserve">Secretary shall give </w:t>
            </w:r>
            <w:r w:rsidR="00D74F3B" w:rsidRPr="0005482B">
              <w:rPr>
                <w:rFonts w:ascii="Bookman Old Style" w:eastAsia="Times New Roman" w:hAnsi="Bookman Old Style"/>
                <w:sz w:val="24"/>
                <w:szCs w:val="24"/>
              </w:rPr>
              <w:t xml:space="preserve">notice of such adjourned meeting </w:t>
            </w:r>
            <w:r>
              <w:rPr>
                <w:rFonts w:ascii="Bookman Old Style" w:eastAsia="Times New Roman" w:hAnsi="Bookman Old Style"/>
                <w:sz w:val="24"/>
                <w:szCs w:val="24"/>
              </w:rPr>
              <w:t xml:space="preserve">at the place </w:t>
            </w:r>
            <w:r w:rsidR="00D74F3B" w:rsidRPr="0005482B">
              <w:rPr>
                <w:rFonts w:ascii="Bookman Old Style" w:eastAsia="Times New Roman" w:hAnsi="Bookman Old Style"/>
                <w:sz w:val="24"/>
                <w:szCs w:val="24"/>
              </w:rPr>
              <w:t>where the meeting is adjourned, if held, by messenger and it shall not be necessary to give notice of the adjourned meeting to other members.</w:t>
            </w:r>
          </w:p>
          <w:p w:rsidR="00D74F3B" w:rsidRPr="0005482B" w:rsidRDefault="00E907CE" w:rsidP="00E907CE">
            <w:pPr>
              <w:tabs>
                <w:tab w:val="left" w:pos="900"/>
                <w:tab w:val="left" w:pos="1890"/>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sz w:val="24"/>
                <w:szCs w:val="24"/>
              </w:rPr>
              <w:t>(8</w:t>
            </w:r>
            <w:r w:rsidR="00D74F3B" w:rsidRPr="0005482B">
              <w:rPr>
                <w:rFonts w:ascii="Bookman Old Style" w:eastAsia="Times New Roman" w:hAnsi="Bookman Old Style"/>
                <w:sz w:val="24"/>
                <w:szCs w:val="24"/>
              </w:rPr>
              <w:t xml:space="preserve">) Where a meeting of the Central Advisory Board is adjourned not from day to day but from the day on which the meeting is to be held to another </w:t>
            </w:r>
            <w:r w:rsidR="00D46C36">
              <w:rPr>
                <w:rFonts w:ascii="Bookman Old Style" w:eastAsia="Times New Roman" w:hAnsi="Bookman Old Style"/>
                <w:sz w:val="24"/>
                <w:szCs w:val="24"/>
              </w:rPr>
              <w:t>day</w:t>
            </w:r>
            <w:r w:rsidR="00D74F3B" w:rsidRPr="0005482B">
              <w:rPr>
                <w:rFonts w:ascii="Bookman Old Style" w:eastAsia="Times New Roman" w:hAnsi="Bookman Old Style"/>
                <w:sz w:val="24"/>
                <w:szCs w:val="24"/>
              </w:rPr>
              <w:t>, notice of such meeting shall be given to all the members as provided in sub-rule</w:t>
            </w:r>
            <w:r w:rsidR="00D46C36">
              <w:rPr>
                <w:rFonts w:ascii="Bookman Old Style" w:eastAsia="Times New Roman" w:hAnsi="Bookman Old Style"/>
                <w:sz w:val="24"/>
                <w:szCs w:val="24"/>
              </w:rPr>
              <w:t xml:space="preserve"> </w:t>
            </w:r>
            <w:r w:rsidR="00D74F3B" w:rsidRPr="0005482B">
              <w:rPr>
                <w:rFonts w:ascii="Bookman Old Style" w:eastAsia="Times New Roman" w:hAnsi="Bookman Old Style"/>
                <w:sz w:val="24"/>
                <w:szCs w:val="24"/>
              </w:rPr>
              <w:t>(4).</w:t>
            </w:r>
          </w:p>
          <w:p w:rsidR="00D37F89" w:rsidRDefault="00D74F3B" w:rsidP="00D37F89">
            <w:pPr>
              <w:tabs>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b/>
                <w:sz w:val="24"/>
                <w:szCs w:val="24"/>
              </w:rPr>
              <w:t>2</w:t>
            </w:r>
            <w:r w:rsidR="00F326AE">
              <w:rPr>
                <w:rFonts w:ascii="Bookman Old Style" w:eastAsia="Times New Roman" w:hAnsi="Bookman Old Style"/>
                <w:b/>
                <w:sz w:val="24"/>
                <w:szCs w:val="24"/>
              </w:rPr>
              <w:t>3</w:t>
            </w:r>
            <w:r w:rsidRPr="0005482B">
              <w:rPr>
                <w:rFonts w:ascii="Bookman Old Style" w:eastAsia="Times New Roman" w:hAnsi="Bookman Old Style"/>
                <w:b/>
                <w:sz w:val="24"/>
                <w:szCs w:val="24"/>
              </w:rPr>
              <w:t>. Presiding officer</w:t>
            </w:r>
            <w:r w:rsidR="00D721F9">
              <w:rPr>
                <w:rFonts w:ascii="Bookman Old Style" w:eastAsia="Times New Roman" w:hAnsi="Bookman Old Style"/>
                <w:b/>
                <w:sz w:val="24"/>
                <w:szCs w:val="24"/>
              </w:rPr>
              <w:t>.</w:t>
            </w:r>
            <w:r w:rsidRPr="0005482B">
              <w:rPr>
                <w:rFonts w:ascii="Bookman Old Style" w:eastAsia="Times New Roman" w:hAnsi="Bookman Old Style"/>
                <w:b/>
                <w:sz w:val="24"/>
                <w:szCs w:val="24"/>
              </w:rPr>
              <w:t xml:space="preserve">- </w:t>
            </w:r>
            <w:r w:rsidRPr="0005482B">
              <w:rPr>
                <w:rFonts w:ascii="Bookman Old Style" w:eastAsia="Times New Roman" w:hAnsi="Bookman Old Style"/>
                <w:sz w:val="24"/>
                <w:szCs w:val="24"/>
              </w:rPr>
              <w:t xml:space="preserve">The Chairperson shall preside </w:t>
            </w:r>
            <w:r w:rsidR="00D37F89">
              <w:rPr>
                <w:rFonts w:ascii="Bookman Old Style" w:eastAsia="Times New Roman" w:hAnsi="Bookman Old Style"/>
                <w:sz w:val="24"/>
                <w:szCs w:val="24"/>
              </w:rPr>
              <w:t xml:space="preserve">over </w:t>
            </w:r>
            <w:r w:rsidRPr="0005482B">
              <w:rPr>
                <w:rFonts w:ascii="Bookman Old Style" w:eastAsia="Times New Roman" w:hAnsi="Bookman Old Style"/>
                <w:sz w:val="24"/>
                <w:szCs w:val="24"/>
              </w:rPr>
              <w:t xml:space="preserve">every meeting of </w:t>
            </w:r>
            <w:r w:rsidRPr="0005482B">
              <w:rPr>
                <w:rFonts w:ascii="Bookman Old Style" w:eastAsia="Times New Roman" w:hAnsi="Bookman Old Style"/>
                <w:sz w:val="24"/>
                <w:szCs w:val="24"/>
              </w:rPr>
              <w:lastRenderedPageBreak/>
              <w:t xml:space="preserve">the </w:t>
            </w:r>
            <w:r w:rsidR="00D37F89">
              <w:rPr>
                <w:rFonts w:ascii="Bookman Old Style" w:eastAsia="Times New Roman" w:hAnsi="Bookman Old Style"/>
                <w:sz w:val="24"/>
                <w:szCs w:val="24"/>
              </w:rPr>
              <w:t xml:space="preserve">Central Advisory </w:t>
            </w:r>
            <w:r w:rsidRPr="0005482B">
              <w:rPr>
                <w:rFonts w:ascii="Bookman Old Style" w:eastAsia="Times New Roman" w:hAnsi="Bookman Old Style"/>
                <w:sz w:val="24"/>
                <w:szCs w:val="24"/>
              </w:rPr>
              <w:t xml:space="preserve">Board and in his absence, the Vice-Chairperson shall preside, but when both the Chairperson and the Vice-Chairperson are absent from any meeting, the members present shall elect one of the members to preside </w:t>
            </w:r>
            <w:r w:rsidR="00D37F89">
              <w:rPr>
                <w:rFonts w:ascii="Bookman Old Style" w:eastAsia="Times New Roman" w:hAnsi="Bookman Old Style"/>
                <w:sz w:val="24"/>
                <w:szCs w:val="24"/>
              </w:rPr>
              <w:t>over</w:t>
            </w:r>
            <w:r w:rsidRPr="0005482B">
              <w:rPr>
                <w:rFonts w:ascii="Bookman Old Style" w:eastAsia="Times New Roman" w:hAnsi="Bookman Old Style"/>
                <w:sz w:val="24"/>
                <w:szCs w:val="24"/>
              </w:rPr>
              <w:t xml:space="preserve"> that meeting.</w:t>
            </w:r>
          </w:p>
          <w:p w:rsidR="00D74F3B" w:rsidRPr="0005482B" w:rsidRDefault="00D74F3B" w:rsidP="00D37F89">
            <w:pPr>
              <w:tabs>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b/>
                <w:sz w:val="24"/>
                <w:szCs w:val="24"/>
              </w:rPr>
              <w:t>2</w:t>
            </w:r>
            <w:r w:rsidR="00F326AE">
              <w:rPr>
                <w:rFonts w:ascii="Bookman Old Style" w:eastAsia="Times New Roman" w:hAnsi="Bookman Old Style"/>
                <w:b/>
                <w:sz w:val="24"/>
                <w:szCs w:val="24"/>
              </w:rPr>
              <w:t>4</w:t>
            </w:r>
            <w:r w:rsidRPr="0005482B">
              <w:rPr>
                <w:rFonts w:ascii="Bookman Old Style" w:eastAsia="Times New Roman" w:hAnsi="Bookman Old Style"/>
                <w:sz w:val="24"/>
                <w:szCs w:val="24"/>
              </w:rPr>
              <w:t xml:space="preserve">. </w:t>
            </w:r>
            <w:r w:rsidRPr="0005482B">
              <w:rPr>
                <w:rFonts w:ascii="Bookman Old Style" w:eastAsia="Times New Roman" w:hAnsi="Bookman Old Style"/>
                <w:b/>
                <w:sz w:val="24"/>
                <w:szCs w:val="24"/>
              </w:rPr>
              <w:t>Quorum</w:t>
            </w:r>
            <w:r w:rsidR="00D721F9">
              <w:rPr>
                <w:rFonts w:ascii="Bookman Old Style" w:eastAsia="Times New Roman" w:hAnsi="Bookman Old Style"/>
                <w:b/>
                <w:sz w:val="24"/>
                <w:szCs w:val="24"/>
              </w:rPr>
              <w:t>.</w:t>
            </w:r>
            <w:r w:rsidRPr="0005482B">
              <w:rPr>
                <w:rFonts w:ascii="Bookman Old Style" w:eastAsia="Times New Roman" w:hAnsi="Bookman Old Style"/>
                <w:b/>
                <w:sz w:val="24"/>
                <w:szCs w:val="24"/>
              </w:rPr>
              <w:t>-</w:t>
            </w:r>
            <w:r w:rsidRPr="0005482B">
              <w:rPr>
                <w:rFonts w:ascii="Bookman Old Style" w:eastAsia="Times New Roman" w:hAnsi="Bookman Old Style"/>
                <w:sz w:val="24"/>
                <w:szCs w:val="24"/>
              </w:rPr>
              <w:t xml:space="preserve"> (1) One-third of the total members </w:t>
            </w:r>
            <w:r w:rsidR="00D37F89">
              <w:rPr>
                <w:rFonts w:ascii="Bookman Old Style" w:eastAsia="Times New Roman" w:hAnsi="Bookman Old Style"/>
                <w:sz w:val="24"/>
                <w:szCs w:val="24"/>
              </w:rPr>
              <w:t xml:space="preserve">of the Central Advisory Board </w:t>
            </w:r>
            <w:r w:rsidRPr="0005482B">
              <w:rPr>
                <w:rFonts w:ascii="Bookman Old Style" w:eastAsia="Times New Roman" w:hAnsi="Bookman Old Style"/>
                <w:sz w:val="24"/>
                <w:szCs w:val="24"/>
              </w:rPr>
              <w:t>shall form the quorum for any meeting.</w:t>
            </w:r>
          </w:p>
          <w:p w:rsidR="00D74F3B" w:rsidRPr="0005482B" w:rsidRDefault="00D74F3B" w:rsidP="005E6124">
            <w:pPr>
              <w:tabs>
                <w:tab w:val="left" w:pos="900"/>
                <w:tab w:val="left" w:pos="1440"/>
                <w:tab w:val="left" w:pos="9106"/>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(2) If time fixed for any meeting or during the course of any meeting</w:t>
            </w:r>
            <w:r w:rsidR="00112F07">
              <w:rPr>
                <w:rFonts w:ascii="Bookman Old Style" w:eastAsia="Times New Roman" w:hAnsi="Bookman Old Style"/>
                <w:sz w:val="24"/>
                <w:szCs w:val="24"/>
              </w:rPr>
              <w:t>,</w:t>
            </w:r>
            <w:r w:rsidRPr="0005482B">
              <w:rPr>
                <w:rFonts w:ascii="Bookman Old Style" w:eastAsia="Times New Roman" w:hAnsi="Bookman Old Style"/>
                <w:sz w:val="24"/>
                <w:szCs w:val="24"/>
              </w:rPr>
              <w:t xml:space="preserve"> less than one-third of the total members are present, the Chairperson may adjourn the meeting to such hours on the following or on some other future date as he may fix.</w:t>
            </w:r>
          </w:p>
          <w:p w:rsidR="00D74F3B" w:rsidRPr="0005482B" w:rsidRDefault="00D74F3B" w:rsidP="005E6124">
            <w:pPr>
              <w:tabs>
                <w:tab w:val="left" w:pos="900"/>
                <w:tab w:val="left" w:pos="1440"/>
                <w:tab w:val="left" w:pos="9106"/>
                <w:tab w:val="left" w:pos="9720"/>
              </w:tabs>
              <w:spacing w:before="111" w:line="240" w:lineRule="auto"/>
              <w:ind w:left="180" w:hanging="180"/>
              <w:jc w:val="both"/>
              <w:rPr>
                <w:rFonts w:ascii="Bookman Old Style" w:eastAsia="Times New Roman" w:hAnsi="Bookman Old Style"/>
                <w:sz w:val="24"/>
                <w:szCs w:val="24"/>
              </w:rPr>
            </w:pPr>
            <w:r w:rsidRPr="0005482B">
              <w:rPr>
                <w:rFonts w:ascii="Bookman Old Style" w:eastAsia="Times New Roman" w:hAnsi="Bookman Old Style"/>
                <w:sz w:val="24"/>
                <w:szCs w:val="24"/>
              </w:rPr>
              <w:t>(3)  No quorum shall be necessary for the adjourned meeting.</w:t>
            </w:r>
          </w:p>
          <w:p w:rsidR="00D74F3B" w:rsidRPr="0005482B" w:rsidRDefault="00D74F3B" w:rsidP="00D46C36">
            <w:pPr>
              <w:tabs>
                <w:tab w:val="left" w:pos="900"/>
                <w:tab w:val="left" w:pos="1440"/>
                <w:tab w:val="left" w:pos="9106"/>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(4) No matter</w:t>
            </w:r>
            <w:r w:rsidR="00AB4674">
              <w:rPr>
                <w:rFonts w:ascii="Bookman Old Style" w:eastAsia="Times New Roman" w:hAnsi="Bookman Old Style"/>
                <w:sz w:val="24"/>
                <w:szCs w:val="24"/>
              </w:rPr>
              <w:t>,</w:t>
            </w:r>
            <w:r w:rsidRPr="0005482B">
              <w:rPr>
                <w:rFonts w:ascii="Bookman Old Style" w:eastAsia="Times New Roman" w:hAnsi="Bookman Old Style"/>
                <w:sz w:val="24"/>
                <w:szCs w:val="24"/>
              </w:rPr>
              <w:t xml:space="preserve"> which had not been </w:t>
            </w:r>
            <w:r w:rsidR="00AB4674">
              <w:rPr>
                <w:rFonts w:ascii="Bookman Old Style" w:eastAsia="Times New Roman" w:hAnsi="Bookman Old Style"/>
                <w:sz w:val="24"/>
                <w:szCs w:val="24"/>
              </w:rPr>
              <w:t xml:space="preserve">on the agenda of the ordinary </w:t>
            </w:r>
            <w:r w:rsidR="00AB4674" w:rsidRPr="00CE7E9A">
              <w:rPr>
                <w:rFonts w:ascii="Bookman Old Style" w:eastAsia="Times New Roman" w:hAnsi="Bookman Old Style"/>
                <w:sz w:val="24"/>
                <w:szCs w:val="24"/>
              </w:rPr>
              <w:t>or</w:t>
            </w:r>
            <w:r w:rsidRPr="0005482B">
              <w:rPr>
                <w:rFonts w:ascii="Bookman Old Style" w:eastAsia="Times New Roman" w:hAnsi="Bookman Old Style"/>
                <w:sz w:val="24"/>
                <w:szCs w:val="24"/>
              </w:rPr>
              <w:t xml:space="preserve"> the special meeting, as the case may be, shall be discussed at adjourned meeting.</w:t>
            </w:r>
          </w:p>
          <w:p w:rsidR="00D74F3B" w:rsidRPr="0005482B" w:rsidRDefault="00D74F3B" w:rsidP="005E6124">
            <w:pPr>
              <w:tabs>
                <w:tab w:val="left" w:pos="900"/>
                <w:tab w:val="left" w:pos="1440"/>
                <w:tab w:val="left" w:pos="1905"/>
                <w:tab w:val="left" w:pos="9106"/>
                <w:tab w:val="left" w:pos="9720"/>
              </w:tabs>
              <w:spacing w:before="111" w:line="240" w:lineRule="auto"/>
              <w:ind w:left="180" w:hanging="180"/>
              <w:jc w:val="both"/>
              <w:rPr>
                <w:rFonts w:ascii="Bookman Old Style" w:eastAsia="Times New Roman" w:hAnsi="Bookman Old Style"/>
                <w:sz w:val="24"/>
                <w:szCs w:val="24"/>
              </w:rPr>
            </w:pPr>
            <w:r w:rsidRPr="0005482B">
              <w:rPr>
                <w:rFonts w:ascii="Bookman Old Style" w:eastAsia="Times New Roman" w:hAnsi="Bookman Old Style"/>
                <w:b/>
                <w:sz w:val="24"/>
                <w:szCs w:val="24"/>
              </w:rPr>
              <w:t>2</w:t>
            </w:r>
            <w:r w:rsidR="00F326AE">
              <w:rPr>
                <w:rFonts w:ascii="Bookman Old Style" w:eastAsia="Times New Roman" w:hAnsi="Bookman Old Style"/>
                <w:b/>
                <w:sz w:val="24"/>
                <w:szCs w:val="24"/>
              </w:rPr>
              <w:t>5</w:t>
            </w:r>
            <w:r w:rsidRPr="0005482B">
              <w:rPr>
                <w:rFonts w:ascii="Bookman Old Style" w:eastAsia="Times New Roman" w:hAnsi="Bookman Old Style"/>
                <w:b/>
                <w:sz w:val="24"/>
                <w:szCs w:val="24"/>
              </w:rPr>
              <w:t>.</w:t>
            </w:r>
            <w:r w:rsidR="002E24A3">
              <w:rPr>
                <w:rFonts w:ascii="Bookman Old Style" w:eastAsia="Times New Roman" w:hAnsi="Bookman Old Style"/>
                <w:b/>
                <w:sz w:val="24"/>
                <w:szCs w:val="24"/>
              </w:rPr>
              <w:t xml:space="preserve"> </w:t>
            </w:r>
            <w:r w:rsidRPr="0005482B">
              <w:rPr>
                <w:rFonts w:ascii="Bookman Old Style" w:eastAsia="Times New Roman" w:hAnsi="Bookman Old Style"/>
                <w:b/>
                <w:sz w:val="24"/>
                <w:szCs w:val="24"/>
              </w:rPr>
              <w:t>Minutes</w:t>
            </w:r>
            <w:r w:rsidR="00D721F9">
              <w:rPr>
                <w:rFonts w:ascii="Bookman Old Style" w:eastAsia="Times New Roman" w:hAnsi="Bookman Old Style"/>
                <w:b/>
                <w:sz w:val="24"/>
                <w:szCs w:val="24"/>
              </w:rPr>
              <w:t>.</w:t>
            </w:r>
            <w:r w:rsidRPr="0005482B">
              <w:rPr>
                <w:rFonts w:ascii="Bookman Old Style" w:eastAsia="Times New Roman" w:hAnsi="Bookman Old Style"/>
                <w:b/>
                <w:sz w:val="24"/>
                <w:szCs w:val="24"/>
              </w:rPr>
              <w:t xml:space="preserve">- </w:t>
            </w:r>
            <w:r w:rsidRPr="0005482B">
              <w:rPr>
                <w:rFonts w:ascii="Bookman Old Style" w:eastAsia="Times New Roman" w:hAnsi="Bookman Old Style"/>
                <w:sz w:val="24"/>
                <w:szCs w:val="24"/>
              </w:rPr>
              <w:t xml:space="preserve">(1) </w:t>
            </w:r>
            <w:r w:rsidR="00DC5493">
              <w:rPr>
                <w:rFonts w:ascii="Bookman Old Style" w:eastAsia="Times New Roman" w:hAnsi="Bookman Old Style"/>
                <w:sz w:val="24"/>
                <w:szCs w:val="24"/>
              </w:rPr>
              <w:t>The Member</w:t>
            </w:r>
            <w:r w:rsidR="00CF7557">
              <w:rPr>
                <w:rFonts w:ascii="Bookman Old Style" w:eastAsia="Times New Roman" w:hAnsi="Bookman Old Style"/>
                <w:sz w:val="24"/>
                <w:szCs w:val="24"/>
              </w:rPr>
              <w:t>-</w:t>
            </w:r>
            <w:r w:rsidR="00DC5493">
              <w:rPr>
                <w:rFonts w:ascii="Bookman Old Style" w:eastAsia="Times New Roman" w:hAnsi="Bookman Old Style"/>
                <w:sz w:val="24"/>
                <w:szCs w:val="24"/>
              </w:rPr>
              <w:t xml:space="preserve">Secretary shall maintain </w:t>
            </w:r>
            <w:r w:rsidRPr="0005482B">
              <w:rPr>
                <w:rFonts w:ascii="Bookman Old Style" w:eastAsia="Times New Roman" w:hAnsi="Bookman Old Style"/>
                <w:sz w:val="24"/>
                <w:szCs w:val="24"/>
              </w:rPr>
              <w:t xml:space="preserve">the </w:t>
            </w:r>
            <w:r w:rsidR="00DC5493">
              <w:rPr>
                <w:rFonts w:ascii="Bookman Old Style" w:eastAsia="Times New Roman" w:hAnsi="Bookman Old Style"/>
                <w:sz w:val="24"/>
                <w:szCs w:val="24"/>
              </w:rPr>
              <w:t xml:space="preserve">record containing the </w:t>
            </w:r>
            <w:r w:rsidRPr="0005482B">
              <w:rPr>
                <w:rFonts w:ascii="Bookman Old Style" w:eastAsia="Times New Roman" w:hAnsi="Bookman Old Style"/>
                <w:sz w:val="24"/>
                <w:szCs w:val="24"/>
              </w:rPr>
              <w:t>names of membe</w:t>
            </w:r>
            <w:r w:rsidR="00DC5493">
              <w:rPr>
                <w:rFonts w:ascii="Bookman Old Style" w:eastAsia="Times New Roman" w:hAnsi="Bookman Old Style"/>
                <w:sz w:val="24"/>
                <w:szCs w:val="24"/>
              </w:rPr>
              <w:t xml:space="preserve">rs who </w:t>
            </w:r>
            <w:r w:rsidRPr="0005482B">
              <w:rPr>
                <w:rFonts w:ascii="Bookman Old Style" w:eastAsia="Times New Roman" w:hAnsi="Bookman Old Style"/>
                <w:sz w:val="24"/>
                <w:szCs w:val="24"/>
              </w:rPr>
              <w:t xml:space="preserve">attended the meeting and of the proceedings at the meetings in a book to be </w:t>
            </w:r>
            <w:r w:rsidR="00DC5493">
              <w:rPr>
                <w:rFonts w:ascii="Bookman Old Style" w:eastAsia="Times New Roman" w:hAnsi="Bookman Old Style"/>
                <w:sz w:val="24"/>
                <w:szCs w:val="24"/>
              </w:rPr>
              <w:t xml:space="preserve">kept </w:t>
            </w:r>
            <w:r w:rsidRPr="0005482B">
              <w:rPr>
                <w:rFonts w:ascii="Bookman Old Style" w:eastAsia="Times New Roman" w:hAnsi="Bookman Old Style"/>
                <w:sz w:val="24"/>
                <w:szCs w:val="24"/>
              </w:rPr>
              <w:t>for that purpose.</w:t>
            </w:r>
          </w:p>
          <w:p w:rsidR="00D74F3B" w:rsidRPr="0005482B" w:rsidRDefault="00D74F3B" w:rsidP="005E6124">
            <w:pPr>
              <w:tabs>
                <w:tab w:val="left" w:pos="900"/>
                <w:tab w:val="left" w:pos="1440"/>
                <w:tab w:val="left" w:pos="1905"/>
                <w:tab w:val="left" w:pos="9106"/>
                <w:tab w:val="left" w:pos="9720"/>
              </w:tabs>
              <w:spacing w:before="111" w:line="240" w:lineRule="auto"/>
              <w:ind w:left="180" w:hanging="180"/>
              <w:jc w:val="both"/>
              <w:rPr>
                <w:rFonts w:ascii="Bookman Old Style" w:eastAsia="Times New Roman" w:hAnsi="Bookman Old Style"/>
                <w:sz w:val="24"/>
                <w:szCs w:val="24"/>
              </w:rPr>
            </w:pPr>
            <w:r w:rsidRPr="0005482B">
              <w:rPr>
                <w:rFonts w:ascii="Bookman Old Style" w:eastAsia="Times New Roman" w:hAnsi="Bookman Old Style"/>
                <w:sz w:val="24"/>
                <w:szCs w:val="24"/>
              </w:rPr>
              <w:t>(2)</w:t>
            </w:r>
            <w:r w:rsidR="0094532E">
              <w:rPr>
                <w:rFonts w:ascii="Bookman Old Style" w:eastAsia="Times New Roman" w:hAnsi="Bookman Old Style"/>
                <w:sz w:val="24"/>
                <w:szCs w:val="24"/>
              </w:rPr>
              <w:t xml:space="preserve"> </w:t>
            </w:r>
            <w:r w:rsidRPr="0005482B">
              <w:rPr>
                <w:rFonts w:ascii="Bookman Old Style" w:eastAsia="Times New Roman" w:hAnsi="Bookman Old Style"/>
                <w:sz w:val="24"/>
                <w:szCs w:val="24"/>
              </w:rPr>
              <w:t>The minutes of the previous meeting shall be read at the beginning of the every succeeding meeting, and shall be confirmed and signed by the presiding officer at such meeting.</w:t>
            </w:r>
          </w:p>
          <w:p w:rsidR="00D74F3B" w:rsidRPr="0005482B" w:rsidRDefault="00D74F3B" w:rsidP="005E6124">
            <w:pPr>
              <w:tabs>
                <w:tab w:val="left" w:pos="900"/>
                <w:tab w:val="left" w:pos="1440"/>
                <w:tab w:val="left" w:pos="1905"/>
                <w:tab w:val="left" w:pos="9106"/>
                <w:tab w:val="left" w:pos="9720"/>
              </w:tabs>
              <w:spacing w:before="111" w:line="240" w:lineRule="auto"/>
              <w:ind w:left="180" w:hanging="180"/>
              <w:jc w:val="both"/>
              <w:rPr>
                <w:rFonts w:ascii="Bookman Old Style" w:eastAsia="Times New Roman" w:hAnsi="Bookman Old Style"/>
                <w:sz w:val="24"/>
                <w:szCs w:val="24"/>
              </w:rPr>
            </w:pPr>
            <w:r w:rsidRPr="0005482B">
              <w:rPr>
                <w:rFonts w:ascii="Bookman Old Style" w:eastAsia="Times New Roman" w:hAnsi="Bookman Old Style"/>
                <w:sz w:val="24"/>
                <w:szCs w:val="24"/>
              </w:rPr>
              <w:t>(3) The proceedings shall be open to inspection by any member at the office of the Member-Secretary during office hours.</w:t>
            </w:r>
          </w:p>
          <w:p w:rsidR="00D74F3B" w:rsidRPr="0005482B" w:rsidRDefault="00D74F3B" w:rsidP="005E6124">
            <w:pPr>
              <w:tabs>
                <w:tab w:val="left" w:pos="900"/>
                <w:tab w:val="left" w:pos="1440"/>
                <w:tab w:val="left" w:pos="1905"/>
                <w:tab w:val="left" w:pos="9106"/>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b/>
                <w:sz w:val="24"/>
                <w:szCs w:val="24"/>
              </w:rPr>
              <w:t>2</w:t>
            </w:r>
            <w:r w:rsidR="00F326AE">
              <w:rPr>
                <w:rFonts w:ascii="Bookman Old Style" w:eastAsia="Times New Roman" w:hAnsi="Bookman Old Style"/>
                <w:b/>
                <w:sz w:val="24"/>
                <w:szCs w:val="24"/>
              </w:rPr>
              <w:t>6</w:t>
            </w:r>
            <w:r w:rsidRPr="0005482B">
              <w:rPr>
                <w:rFonts w:ascii="Bookman Old Style" w:eastAsia="Times New Roman" w:hAnsi="Bookman Old Style"/>
                <w:b/>
                <w:sz w:val="24"/>
                <w:szCs w:val="24"/>
              </w:rPr>
              <w:t>.</w:t>
            </w:r>
            <w:r w:rsidR="0094532E">
              <w:rPr>
                <w:rFonts w:ascii="Bookman Old Style" w:eastAsia="Times New Roman" w:hAnsi="Bookman Old Style"/>
                <w:b/>
                <w:sz w:val="24"/>
                <w:szCs w:val="24"/>
              </w:rPr>
              <w:t xml:space="preserve"> </w:t>
            </w:r>
            <w:r w:rsidRPr="0005482B">
              <w:rPr>
                <w:rFonts w:ascii="Bookman Old Style" w:eastAsia="Times New Roman" w:hAnsi="Bookman Old Style"/>
                <w:b/>
                <w:sz w:val="24"/>
                <w:szCs w:val="24"/>
              </w:rPr>
              <w:t>Business to be transacted at meeting</w:t>
            </w:r>
            <w:r w:rsidR="00D721F9">
              <w:rPr>
                <w:rFonts w:ascii="Bookman Old Style" w:eastAsia="Times New Roman" w:hAnsi="Bookman Old Style"/>
                <w:b/>
                <w:sz w:val="24"/>
                <w:szCs w:val="24"/>
              </w:rPr>
              <w:t>.</w:t>
            </w:r>
            <w:r w:rsidRPr="00D721F9">
              <w:rPr>
                <w:rFonts w:ascii="Bookman Old Style" w:eastAsia="Times New Roman" w:hAnsi="Bookman Old Style"/>
                <w:b/>
                <w:bCs/>
                <w:sz w:val="24"/>
                <w:szCs w:val="24"/>
              </w:rPr>
              <w:t>-</w:t>
            </w:r>
            <w:r w:rsidRPr="0005482B">
              <w:rPr>
                <w:rFonts w:ascii="Bookman Old Style" w:eastAsia="Times New Roman" w:hAnsi="Bookman Old Style"/>
                <w:sz w:val="24"/>
                <w:szCs w:val="24"/>
              </w:rPr>
              <w:t xml:space="preserve"> Except with the permission of the presiding officer, no business which is not entered in the agenda or of which notice has not been given by a member under sub-rule (</w:t>
            </w:r>
            <w:r w:rsidR="0094532E">
              <w:rPr>
                <w:rFonts w:ascii="Bookman Old Style" w:eastAsia="Times New Roman" w:hAnsi="Bookman Old Style"/>
                <w:sz w:val="24"/>
                <w:szCs w:val="24"/>
              </w:rPr>
              <w:t>5</w:t>
            </w:r>
            <w:r w:rsidRPr="0005482B">
              <w:rPr>
                <w:rFonts w:ascii="Bookman Old Style" w:eastAsia="Times New Roman" w:hAnsi="Bookman Old Style"/>
                <w:sz w:val="24"/>
                <w:szCs w:val="24"/>
              </w:rPr>
              <w:t xml:space="preserve">) of rule </w:t>
            </w:r>
            <w:r w:rsidR="004C75A6">
              <w:rPr>
                <w:rFonts w:ascii="Bookman Old Style" w:eastAsia="Times New Roman" w:hAnsi="Bookman Old Style"/>
                <w:sz w:val="24"/>
                <w:szCs w:val="24"/>
              </w:rPr>
              <w:t>2</w:t>
            </w:r>
            <w:r w:rsidR="00E859B8">
              <w:rPr>
                <w:rFonts w:ascii="Bookman Old Style" w:eastAsia="Times New Roman" w:hAnsi="Bookman Old Style"/>
                <w:sz w:val="24"/>
                <w:szCs w:val="24"/>
              </w:rPr>
              <w:t>2</w:t>
            </w:r>
            <w:r w:rsidRPr="0005482B">
              <w:rPr>
                <w:rFonts w:ascii="Bookman Old Style" w:eastAsia="Times New Roman" w:hAnsi="Bookman Old Style"/>
                <w:sz w:val="24"/>
                <w:szCs w:val="24"/>
              </w:rPr>
              <w:t xml:space="preserve"> shall be transacted at any meeting.</w:t>
            </w:r>
          </w:p>
          <w:p w:rsidR="00D74F3B" w:rsidRPr="0005482B" w:rsidRDefault="00D74F3B" w:rsidP="00917540">
            <w:pPr>
              <w:tabs>
                <w:tab w:val="left" w:pos="900"/>
                <w:tab w:val="left" w:pos="1440"/>
                <w:tab w:val="left" w:pos="1905"/>
                <w:tab w:val="left" w:pos="9106"/>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b/>
                <w:sz w:val="24"/>
                <w:szCs w:val="24"/>
              </w:rPr>
              <w:t>2</w:t>
            </w:r>
            <w:r w:rsidR="00F326AE">
              <w:rPr>
                <w:rFonts w:ascii="Bookman Old Style" w:eastAsia="Times New Roman" w:hAnsi="Bookman Old Style"/>
                <w:b/>
                <w:sz w:val="24"/>
                <w:szCs w:val="24"/>
              </w:rPr>
              <w:t>7</w:t>
            </w:r>
            <w:r w:rsidR="005E6124">
              <w:rPr>
                <w:rFonts w:ascii="Bookman Old Style" w:eastAsia="Times New Roman" w:hAnsi="Bookman Old Style"/>
                <w:b/>
                <w:sz w:val="24"/>
                <w:szCs w:val="24"/>
              </w:rPr>
              <w:t>. Agenda for the meeting of the Central Advisory Board</w:t>
            </w:r>
            <w:r w:rsidR="00D721F9">
              <w:rPr>
                <w:rFonts w:ascii="Bookman Old Style" w:eastAsia="Times New Roman" w:hAnsi="Bookman Old Style"/>
                <w:b/>
                <w:sz w:val="24"/>
                <w:szCs w:val="24"/>
              </w:rPr>
              <w:t>.</w:t>
            </w:r>
            <w:r w:rsidR="005E6124">
              <w:rPr>
                <w:rFonts w:ascii="Bookman Old Style" w:eastAsia="Times New Roman" w:hAnsi="Bookman Old Style"/>
                <w:b/>
                <w:sz w:val="24"/>
                <w:szCs w:val="24"/>
              </w:rPr>
              <w:t xml:space="preserve">- </w:t>
            </w:r>
            <w:r w:rsidRPr="0005482B">
              <w:rPr>
                <w:rFonts w:ascii="Bookman Old Style" w:eastAsia="Times New Roman" w:hAnsi="Bookman Old Style"/>
                <w:sz w:val="24"/>
                <w:szCs w:val="24"/>
              </w:rPr>
              <w:t xml:space="preserve">(1) </w:t>
            </w:r>
            <w:r w:rsidR="00F34F4C">
              <w:rPr>
                <w:rFonts w:ascii="Bookman Old Style" w:eastAsia="Times New Roman" w:hAnsi="Bookman Old Style"/>
                <w:sz w:val="24"/>
                <w:szCs w:val="24"/>
              </w:rPr>
              <w:t xml:space="preserve">The business of the meeting </w:t>
            </w:r>
            <w:r w:rsidRPr="0005482B">
              <w:rPr>
                <w:rFonts w:ascii="Bookman Old Style" w:eastAsia="Times New Roman" w:hAnsi="Bookman Old Style"/>
                <w:sz w:val="24"/>
                <w:szCs w:val="24"/>
              </w:rPr>
              <w:t>shall be transacted in the order in which it is entered in the agenda, unless otherwise resolved in the meeting with the permission of the presiding officer.</w:t>
            </w:r>
          </w:p>
          <w:p w:rsidR="00D74F3B" w:rsidRPr="0005482B" w:rsidRDefault="00D74F3B" w:rsidP="00917540">
            <w:pPr>
              <w:tabs>
                <w:tab w:val="left" w:pos="900"/>
                <w:tab w:val="left" w:pos="1440"/>
                <w:tab w:val="left" w:pos="1905"/>
                <w:tab w:val="left" w:pos="9106"/>
                <w:tab w:val="left" w:pos="9720"/>
              </w:tabs>
              <w:spacing w:before="111"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(2)  </w:t>
            </w:r>
            <w:r w:rsidR="00F34F4C">
              <w:rPr>
                <w:rFonts w:ascii="Bookman Old Style" w:eastAsia="Times New Roman" w:hAnsi="Bookman Old Style"/>
                <w:sz w:val="24"/>
                <w:szCs w:val="24"/>
              </w:rPr>
              <w:t>A</w:t>
            </w:r>
            <w:r w:rsidRPr="0005482B">
              <w:rPr>
                <w:rFonts w:ascii="Bookman Old Style" w:eastAsia="Times New Roman" w:hAnsi="Bookman Old Style"/>
                <w:sz w:val="24"/>
                <w:szCs w:val="24"/>
              </w:rPr>
              <w:t>t the beginning of the meeting or after the conclusion of the debate on a motion during the meeting, the presiding officer or a member may suggest a change in the order of business as entered in the agenda and if the Chairperson agrees, such a change shall take place.</w:t>
            </w:r>
            <w:r w:rsidRPr="0005482B">
              <w:rPr>
                <w:rFonts w:ascii="Bookman Old Style" w:eastAsia="Times New Roman" w:hAnsi="Bookman Old Style"/>
                <w:sz w:val="24"/>
                <w:szCs w:val="24"/>
              </w:rPr>
              <w:tab/>
            </w:r>
          </w:p>
          <w:p w:rsidR="00D74F3B" w:rsidRPr="0005482B" w:rsidRDefault="00126AAC" w:rsidP="00F326AE">
            <w:pPr>
              <w:tabs>
                <w:tab w:val="left" w:pos="900"/>
                <w:tab w:val="left" w:pos="1440"/>
                <w:tab w:val="left" w:pos="1905"/>
                <w:tab w:val="left" w:pos="9106"/>
                <w:tab w:val="left" w:pos="9720"/>
              </w:tabs>
              <w:spacing w:before="111" w:line="240" w:lineRule="auto"/>
              <w:jc w:val="both"/>
              <w:rPr>
                <w:rFonts w:ascii="Bookman Old Style" w:eastAsia="Times New Roman" w:hAnsi="Bookman Old Style"/>
                <w:sz w:val="24"/>
                <w:szCs w:val="24"/>
              </w:rPr>
            </w:pPr>
            <w:r>
              <w:rPr>
                <w:rFonts w:ascii="Bookman Old Style" w:eastAsia="Times New Roman" w:hAnsi="Bookman Old Style"/>
                <w:b/>
                <w:sz w:val="24"/>
                <w:szCs w:val="24"/>
              </w:rPr>
              <w:t>2</w:t>
            </w:r>
            <w:r w:rsidR="00F326AE">
              <w:rPr>
                <w:rFonts w:ascii="Bookman Old Style" w:eastAsia="Times New Roman" w:hAnsi="Bookman Old Style"/>
                <w:b/>
                <w:sz w:val="24"/>
                <w:szCs w:val="24"/>
              </w:rPr>
              <w:t>8</w:t>
            </w:r>
            <w:r w:rsidR="00D74F3B" w:rsidRPr="0005482B">
              <w:rPr>
                <w:rFonts w:ascii="Bookman Old Style" w:eastAsia="Times New Roman" w:hAnsi="Bookman Old Style"/>
                <w:sz w:val="24"/>
                <w:szCs w:val="24"/>
              </w:rPr>
              <w:t>.</w:t>
            </w:r>
            <w:r w:rsidR="00917540">
              <w:rPr>
                <w:rFonts w:ascii="Bookman Old Style" w:eastAsia="Times New Roman" w:hAnsi="Bookman Old Style"/>
                <w:sz w:val="24"/>
                <w:szCs w:val="24"/>
              </w:rPr>
              <w:t xml:space="preserve"> </w:t>
            </w:r>
            <w:r w:rsidR="00D74F3B" w:rsidRPr="0005482B">
              <w:rPr>
                <w:rFonts w:ascii="Bookman Old Style" w:eastAsia="Times New Roman" w:hAnsi="Bookman Old Style"/>
                <w:b/>
                <w:sz w:val="24"/>
                <w:szCs w:val="24"/>
              </w:rPr>
              <w:t>Decision by majority</w:t>
            </w:r>
            <w:r w:rsidR="00D721F9">
              <w:rPr>
                <w:rFonts w:ascii="Bookman Old Style" w:eastAsia="Times New Roman" w:hAnsi="Bookman Old Style"/>
                <w:b/>
                <w:sz w:val="24"/>
                <w:szCs w:val="24"/>
              </w:rPr>
              <w:t>.</w:t>
            </w:r>
            <w:r w:rsidR="00D74F3B" w:rsidRPr="00D721F9">
              <w:rPr>
                <w:rFonts w:ascii="Bookman Old Style" w:eastAsia="Times New Roman" w:hAnsi="Bookman Old Style"/>
                <w:b/>
                <w:bCs/>
                <w:sz w:val="24"/>
                <w:szCs w:val="24"/>
              </w:rPr>
              <w:t>-</w:t>
            </w:r>
            <w:r w:rsidR="00D74F3B" w:rsidRPr="0005482B">
              <w:rPr>
                <w:rFonts w:ascii="Bookman Old Style" w:eastAsia="Times New Roman" w:hAnsi="Bookman Old Style"/>
                <w:sz w:val="24"/>
                <w:szCs w:val="24"/>
              </w:rPr>
              <w:t xml:space="preserve"> All questions considered at a meeting of the Committee shall be decided by a majority of votes of the members present and voting and in the event of equality of votes, the Chairperson, or in the absence of the Chairperson, the Vice-Chairperson</w:t>
            </w:r>
            <w:r w:rsidR="007528AA">
              <w:rPr>
                <w:rFonts w:ascii="Bookman Old Style" w:eastAsia="Times New Roman" w:hAnsi="Bookman Old Style"/>
                <w:sz w:val="24"/>
                <w:szCs w:val="24"/>
              </w:rPr>
              <w:t xml:space="preserve"> or in the absence of both the m</w:t>
            </w:r>
            <w:r w:rsidR="00D74F3B" w:rsidRPr="0005482B">
              <w:rPr>
                <w:rFonts w:ascii="Bookman Old Style" w:eastAsia="Times New Roman" w:hAnsi="Bookman Old Style"/>
                <w:sz w:val="24"/>
                <w:szCs w:val="24"/>
              </w:rPr>
              <w:t>ember presiding at the meeting, as the case may be, shall have a second or casting vote.</w:t>
            </w:r>
            <w:r w:rsidR="00F34F4C">
              <w:rPr>
                <w:rFonts w:ascii="Bookman Old Style" w:eastAsia="Times New Roman" w:hAnsi="Bookman Old Style"/>
                <w:sz w:val="24"/>
                <w:szCs w:val="24"/>
              </w:rPr>
              <w:t xml:space="preserve"> </w:t>
            </w:r>
          </w:p>
          <w:p w:rsidR="00D74F3B" w:rsidRPr="0005482B" w:rsidRDefault="00126AAC" w:rsidP="00C84700">
            <w:pPr>
              <w:tabs>
                <w:tab w:val="left" w:pos="900"/>
                <w:tab w:val="left" w:pos="1440"/>
                <w:tab w:val="left" w:pos="1890"/>
                <w:tab w:val="left" w:pos="9720"/>
              </w:tabs>
              <w:spacing w:before="111" w:line="240" w:lineRule="auto"/>
              <w:jc w:val="both"/>
              <w:rPr>
                <w:rFonts w:ascii="Bookman Old Style" w:hAnsi="Bookman Old Style"/>
                <w:b/>
                <w:sz w:val="24"/>
                <w:szCs w:val="24"/>
              </w:rPr>
            </w:pPr>
            <w:r>
              <w:rPr>
                <w:rFonts w:ascii="Bookman Old Style" w:eastAsia="Times New Roman" w:hAnsi="Bookman Old Style"/>
                <w:b/>
                <w:sz w:val="24"/>
                <w:szCs w:val="24"/>
              </w:rPr>
              <w:t>2</w:t>
            </w:r>
            <w:r w:rsidR="00F326AE">
              <w:rPr>
                <w:rFonts w:ascii="Bookman Old Style" w:eastAsia="Times New Roman" w:hAnsi="Bookman Old Style"/>
                <w:b/>
                <w:sz w:val="24"/>
                <w:szCs w:val="24"/>
              </w:rPr>
              <w:t>9</w:t>
            </w:r>
            <w:r w:rsidR="00D74F3B" w:rsidRPr="0005482B">
              <w:rPr>
                <w:rFonts w:ascii="Bookman Old Style" w:eastAsia="Times New Roman" w:hAnsi="Bookman Old Style"/>
                <w:b/>
                <w:sz w:val="24"/>
                <w:szCs w:val="24"/>
              </w:rPr>
              <w:t>.</w:t>
            </w:r>
            <w:r w:rsidR="00D721F9">
              <w:rPr>
                <w:rFonts w:ascii="Bookman Old Style" w:eastAsia="Times New Roman" w:hAnsi="Bookman Old Style"/>
                <w:b/>
                <w:sz w:val="24"/>
                <w:szCs w:val="24"/>
              </w:rPr>
              <w:t xml:space="preserve"> </w:t>
            </w:r>
            <w:r w:rsidR="00D74F3B" w:rsidRPr="0005482B">
              <w:rPr>
                <w:rFonts w:ascii="Bookman Old Style" w:eastAsia="Times New Roman" w:hAnsi="Bookman Old Style"/>
                <w:b/>
                <w:sz w:val="24"/>
                <w:szCs w:val="24"/>
              </w:rPr>
              <w:t>No proceeding to be invalid due to vacancy or any defect</w:t>
            </w:r>
            <w:r w:rsidR="00D721F9">
              <w:rPr>
                <w:rFonts w:ascii="Bookman Old Style" w:eastAsia="Times New Roman" w:hAnsi="Bookman Old Style"/>
                <w:b/>
                <w:sz w:val="24"/>
                <w:szCs w:val="24"/>
              </w:rPr>
              <w:t>.</w:t>
            </w:r>
            <w:r w:rsidR="00D74F3B" w:rsidRPr="0005482B">
              <w:rPr>
                <w:rFonts w:ascii="Bookman Old Style" w:eastAsia="Times New Roman" w:hAnsi="Bookman Old Style"/>
                <w:b/>
                <w:sz w:val="24"/>
                <w:szCs w:val="24"/>
              </w:rPr>
              <w:t>-</w:t>
            </w:r>
            <w:r w:rsidR="00917540">
              <w:rPr>
                <w:rFonts w:ascii="Bookman Old Style" w:eastAsia="Times New Roman" w:hAnsi="Bookman Old Style"/>
                <w:b/>
                <w:sz w:val="24"/>
                <w:szCs w:val="24"/>
              </w:rPr>
              <w:t xml:space="preserve"> </w:t>
            </w:r>
            <w:r w:rsidR="00D74F3B" w:rsidRPr="0005482B">
              <w:rPr>
                <w:rFonts w:ascii="Bookman Old Style" w:eastAsia="Times New Roman" w:hAnsi="Bookman Old Style"/>
                <w:sz w:val="24"/>
                <w:szCs w:val="24"/>
              </w:rPr>
              <w:t xml:space="preserve">No </w:t>
            </w:r>
            <w:r w:rsidR="00D74F3B" w:rsidRPr="0005482B">
              <w:rPr>
                <w:rFonts w:ascii="Bookman Old Style" w:eastAsia="Times New Roman" w:hAnsi="Bookman Old Style"/>
                <w:sz w:val="24"/>
                <w:szCs w:val="24"/>
              </w:rPr>
              <w:lastRenderedPageBreak/>
              <w:t>proceeding of the Central Advisory B</w:t>
            </w:r>
            <w:r w:rsidR="00EB3481">
              <w:rPr>
                <w:rFonts w:ascii="Bookman Old Style" w:eastAsia="Times New Roman" w:hAnsi="Bookman Old Style"/>
                <w:sz w:val="24"/>
                <w:szCs w:val="24"/>
              </w:rPr>
              <w:t>oard shall be invalid by reason</w:t>
            </w:r>
            <w:r w:rsidR="00D74F3B" w:rsidRPr="0005482B">
              <w:rPr>
                <w:rFonts w:ascii="Bookman Old Style" w:eastAsia="Times New Roman" w:hAnsi="Bookman Old Style"/>
                <w:sz w:val="24"/>
                <w:szCs w:val="24"/>
              </w:rPr>
              <w:t xml:space="preserve"> of existence of any vacancy in or any defect in the constitution of the Board.</w:t>
            </w:r>
          </w:p>
        </w:tc>
      </w:tr>
      <w:tr w:rsidR="00D74F3B" w:rsidRPr="0005482B" w:rsidTr="00D044BE">
        <w:tc>
          <w:tcPr>
            <w:tcW w:w="9322" w:type="dxa"/>
          </w:tcPr>
          <w:p w:rsidR="00D74F3B" w:rsidRDefault="00D74F3B" w:rsidP="00D721F9">
            <w:pPr>
              <w:pStyle w:val="ListParagraph"/>
              <w:widowControl w:val="0"/>
              <w:tabs>
                <w:tab w:val="left" w:pos="771"/>
              </w:tabs>
              <w:spacing w:after="0" w:line="240" w:lineRule="auto"/>
              <w:ind w:left="0" w:right="175"/>
              <w:contextualSpacing w:val="0"/>
              <w:jc w:val="center"/>
              <w:rPr>
                <w:rFonts w:ascii="Bookman Old Style" w:eastAsia="Times New Roman" w:hAnsi="Bookman Old Style"/>
                <w:b/>
                <w:sz w:val="24"/>
                <w:szCs w:val="24"/>
              </w:rPr>
            </w:pPr>
            <w:r w:rsidRPr="0005482B">
              <w:rPr>
                <w:rFonts w:ascii="Bookman Old Style" w:eastAsia="Times New Roman" w:hAnsi="Bookman Old Style"/>
                <w:b/>
                <w:sz w:val="24"/>
                <w:szCs w:val="24"/>
              </w:rPr>
              <w:lastRenderedPageBreak/>
              <w:t xml:space="preserve">CHAPTER </w:t>
            </w:r>
            <w:r w:rsidR="00731142">
              <w:rPr>
                <w:rFonts w:ascii="Bookman Old Style" w:eastAsia="Times New Roman" w:hAnsi="Bookman Old Style"/>
                <w:b/>
                <w:sz w:val="24"/>
                <w:szCs w:val="24"/>
              </w:rPr>
              <w:t>I</w:t>
            </w:r>
            <w:r w:rsidRPr="0005482B">
              <w:rPr>
                <w:rFonts w:ascii="Bookman Old Style" w:eastAsia="Times New Roman" w:hAnsi="Bookman Old Style"/>
                <w:b/>
                <w:sz w:val="24"/>
                <w:szCs w:val="24"/>
              </w:rPr>
              <w:t>X</w:t>
            </w:r>
          </w:p>
          <w:p w:rsidR="00F34F4C" w:rsidRPr="0005482B" w:rsidRDefault="00F34F4C" w:rsidP="00EE7D0C">
            <w:pPr>
              <w:pStyle w:val="ListParagraph"/>
              <w:widowControl w:val="0"/>
              <w:tabs>
                <w:tab w:val="left" w:pos="771"/>
              </w:tabs>
              <w:spacing w:after="0" w:line="240" w:lineRule="auto"/>
              <w:ind w:left="0" w:right="175"/>
              <w:contextualSpacing w:val="0"/>
              <w:jc w:val="center"/>
              <w:rPr>
                <w:rFonts w:ascii="Bookman Old Style" w:eastAsia="Times New Roman" w:hAnsi="Bookman Old Style"/>
                <w:b/>
                <w:sz w:val="24"/>
                <w:szCs w:val="24"/>
              </w:rPr>
            </w:pPr>
            <w:r w:rsidRPr="0005482B">
              <w:rPr>
                <w:rFonts w:ascii="Bookman Old Style" w:hAnsi="Bookman Old Style"/>
                <w:b/>
                <w:sz w:val="24"/>
                <w:szCs w:val="24"/>
              </w:rPr>
              <w:t>CHIEF COMMISSIONER</w:t>
            </w:r>
            <w:r w:rsidR="005C61C4">
              <w:rPr>
                <w:rFonts w:ascii="Bookman Old Style" w:hAnsi="Bookman Old Style"/>
                <w:b/>
                <w:sz w:val="24"/>
                <w:szCs w:val="24"/>
              </w:rPr>
              <w:t xml:space="preserve"> AND COMMISSIONER FOR PERSONS WITH DISABILITIES</w:t>
            </w:r>
          </w:p>
        </w:tc>
      </w:tr>
      <w:tr w:rsidR="00D74F3B" w:rsidRPr="0005482B" w:rsidTr="00D044BE">
        <w:tc>
          <w:tcPr>
            <w:tcW w:w="9322" w:type="dxa"/>
          </w:tcPr>
          <w:p w:rsidR="004838E7" w:rsidRPr="005C61C4" w:rsidRDefault="00F326AE" w:rsidP="005C61C4">
            <w:pPr>
              <w:spacing w:line="240" w:lineRule="auto"/>
              <w:jc w:val="both"/>
              <w:rPr>
                <w:rFonts w:ascii="Bookman Old Style" w:hAnsi="Bookman Old Style"/>
                <w:b/>
                <w:bCs/>
                <w:sz w:val="24"/>
                <w:szCs w:val="24"/>
              </w:rPr>
            </w:pPr>
            <w:r>
              <w:rPr>
                <w:rFonts w:ascii="Bookman Old Style" w:hAnsi="Bookman Old Style"/>
                <w:b/>
                <w:sz w:val="24"/>
                <w:szCs w:val="24"/>
              </w:rPr>
              <w:t>30</w:t>
            </w:r>
            <w:r w:rsidR="00D74F3B" w:rsidRPr="0005482B">
              <w:rPr>
                <w:rFonts w:ascii="Bookman Old Style" w:hAnsi="Bookman Old Style"/>
                <w:b/>
                <w:sz w:val="24"/>
                <w:szCs w:val="24"/>
              </w:rPr>
              <w:t>. Qualification for appointment of Chief Commissioner</w:t>
            </w:r>
            <w:r w:rsidR="0058176D">
              <w:rPr>
                <w:rFonts w:ascii="Bookman Old Style" w:hAnsi="Bookman Old Style"/>
                <w:b/>
                <w:sz w:val="24"/>
                <w:szCs w:val="24"/>
              </w:rPr>
              <w:t>.</w:t>
            </w:r>
            <w:r w:rsidR="00917540" w:rsidRPr="00D721F9">
              <w:rPr>
                <w:rFonts w:ascii="Bookman Old Style" w:hAnsi="Bookman Old Style"/>
                <w:b/>
                <w:bCs/>
                <w:sz w:val="24"/>
                <w:szCs w:val="24"/>
              </w:rPr>
              <w:t>–</w:t>
            </w:r>
            <w:r w:rsidR="00917540">
              <w:rPr>
                <w:rFonts w:ascii="Bookman Old Style" w:hAnsi="Bookman Old Style"/>
                <w:sz w:val="24"/>
                <w:szCs w:val="24"/>
              </w:rPr>
              <w:t xml:space="preserve"> </w:t>
            </w:r>
            <w:r w:rsidR="00424431" w:rsidRPr="005C61C4">
              <w:rPr>
                <w:rFonts w:ascii="Bookman Old Style" w:hAnsi="Bookman Old Style"/>
                <w:sz w:val="24"/>
                <w:szCs w:val="24"/>
              </w:rPr>
              <w:t>No</w:t>
            </w:r>
            <w:r w:rsidR="00917540" w:rsidRPr="005C61C4">
              <w:rPr>
                <w:rFonts w:ascii="Bookman Old Style" w:hAnsi="Bookman Old Style"/>
                <w:sz w:val="24"/>
                <w:szCs w:val="24"/>
              </w:rPr>
              <w:t xml:space="preserve"> person shall be </w:t>
            </w:r>
            <w:r w:rsidR="005C61C4" w:rsidRPr="005C61C4">
              <w:rPr>
                <w:rFonts w:ascii="Bookman Old Style" w:hAnsi="Bookman Old Style"/>
                <w:sz w:val="24"/>
                <w:szCs w:val="24"/>
              </w:rPr>
              <w:t>e</w:t>
            </w:r>
            <w:r w:rsidR="004838E7" w:rsidRPr="005C61C4">
              <w:rPr>
                <w:rFonts w:ascii="Bookman Old Style" w:hAnsi="Bookman Old Style"/>
                <w:sz w:val="24"/>
                <w:szCs w:val="24"/>
              </w:rPr>
              <w:t>ligible for appointment as Chief Commissioner</w:t>
            </w:r>
            <w:r w:rsidR="006A1161">
              <w:rPr>
                <w:rFonts w:ascii="Bookman Old Style" w:hAnsi="Bookman Old Style"/>
                <w:sz w:val="24"/>
                <w:szCs w:val="24"/>
              </w:rPr>
              <w:t>,</w:t>
            </w:r>
            <w:r w:rsidR="005C61C4" w:rsidRPr="005C61C4">
              <w:rPr>
                <w:rFonts w:ascii="Bookman Old Style" w:hAnsi="Bookman Old Style"/>
                <w:sz w:val="24"/>
                <w:szCs w:val="24"/>
              </w:rPr>
              <w:t xml:space="preserve"> unless</w:t>
            </w:r>
            <w:r w:rsidR="005C61C4">
              <w:rPr>
                <w:rFonts w:ascii="Bookman Old Style" w:hAnsi="Bookman Old Style"/>
                <w:b/>
                <w:bCs/>
                <w:sz w:val="24"/>
                <w:szCs w:val="24"/>
              </w:rPr>
              <w:t xml:space="preserve"> -</w:t>
            </w:r>
          </w:p>
          <w:p w:rsidR="004838E7" w:rsidRDefault="00F01FDA" w:rsidP="00F01FDA">
            <w:pPr>
              <w:pStyle w:val="ListParagraph"/>
              <w:spacing w:line="240" w:lineRule="auto"/>
              <w:ind w:left="0"/>
              <w:jc w:val="both"/>
              <w:rPr>
                <w:rFonts w:ascii="Bookman Old Style" w:hAnsi="Bookman Old Style"/>
                <w:sz w:val="24"/>
                <w:szCs w:val="24"/>
              </w:rPr>
            </w:pPr>
            <w:r>
              <w:rPr>
                <w:rFonts w:ascii="Bookman Old Style" w:hAnsi="Bookman Old Style"/>
                <w:b/>
                <w:bCs/>
                <w:sz w:val="24"/>
                <w:szCs w:val="24"/>
              </w:rPr>
              <w:t xml:space="preserve">     </w:t>
            </w:r>
            <w:r w:rsidRPr="00F01FDA">
              <w:rPr>
                <w:rFonts w:ascii="Bookman Old Style" w:hAnsi="Bookman Old Style"/>
                <w:sz w:val="24"/>
                <w:szCs w:val="24"/>
              </w:rPr>
              <w:t xml:space="preserve"> (a)</w:t>
            </w:r>
            <w:r w:rsidR="006A1161">
              <w:rPr>
                <w:rFonts w:ascii="Bookman Old Style" w:hAnsi="Bookman Old Style"/>
                <w:sz w:val="24"/>
                <w:szCs w:val="24"/>
              </w:rPr>
              <w:t xml:space="preserve">  </w:t>
            </w:r>
            <w:r w:rsidR="005C61C4" w:rsidRPr="005C61C4">
              <w:rPr>
                <w:rFonts w:ascii="Bookman Old Style" w:hAnsi="Bookman Old Style"/>
                <w:sz w:val="24"/>
                <w:szCs w:val="24"/>
              </w:rPr>
              <w:t>he is a</w:t>
            </w:r>
            <w:r w:rsidR="004838E7" w:rsidRPr="005C61C4">
              <w:rPr>
                <w:rFonts w:ascii="Bookman Old Style" w:hAnsi="Bookman Old Style"/>
                <w:sz w:val="24"/>
                <w:szCs w:val="24"/>
              </w:rPr>
              <w:t xml:space="preserve"> Graduate from a recognized University</w:t>
            </w:r>
            <w:r w:rsidR="006A1161">
              <w:rPr>
                <w:rFonts w:ascii="Bookman Old Style" w:hAnsi="Bookman Old Style"/>
                <w:sz w:val="24"/>
                <w:szCs w:val="24"/>
              </w:rPr>
              <w:t>:</w:t>
            </w:r>
          </w:p>
          <w:p w:rsidR="004838E7" w:rsidRPr="00F01FDA" w:rsidRDefault="00554DEF" w:rsidP="00554DEF">
            <w:pPr>
              <w:pStyle w:val="ListParagraph"/>
              <w:spacing w:line="240" w:lineRule="auto"/>
              <w:ind w:left="900" w:firstLine="540"/>
              <w:jc w:val="both"/>
              <w:rPr>
                <w:rFonts w:ascii="Bookman Old Style" w:hAnsi="Bookman Old Style"/>
                <w:b/>
                <w:bCs/>
                <w:sz w:val="24"/>
                <w:szCs w:val="24"/>
              </w:rPr>
            </w:pPr>
            <w:r>
              <w:rPr>
                <w:rFonts w:ascii="Bookman Old Style" w:hAnsi="Bookman Old Style"/>
                <w:sz w:val="24"/>
                <w:szCs w:val="24"/>
              </w:rPr>
              <w:t xml:space="preserve"> </w:t>
            </w:r>
            <w:r w:rsidR="006A1161">
              <w:rPr>
                <w:rFonts w:ascii="Bookman Old Style" w:hAnsi="Bookman Old Style"/>
                <w:sz w:val="24"/>
                <w:szCs w:val="24"/>
              </w:rPr>
              <w:t>Provided that preference shall be given to persons having recognised degree or diploma in social work or l</w:t>
            </w:r>
            <w:r w:rsidR="004838E7" w:rsidRPr="00F01FDA">
              <w:rPr>
                <w:rFonts w:ascii="Bookman Old Style" w:hAnsi="Bookman Old Style"/>
                <w:sz w:val="24"/>
                <w:szCs w:val="24"/>
              </w:rPr>
              <w:t xml:space="preserve">aw </w:t>
            </w:r>
            <w:r w:rsidR="00F01FDA">
              <w:rPr>
                <w:rFonts w:ascii="Bookman Old Style" w:hAnsi="Bookman Old Style"/>
                <w:sz w:val="24"/>
                <w:szCs w:val="24"/>
              </w:rPr>
              <w:t xml:space="preserve">                                      </w:t>
            </w:r>
            <w:r w:rsidR="00584440">
              <w:rPr>
                <w:rFonts w:ascii="Bookman Old Style" w:hAnsi="Bookman Old Style"/>
                <w:sz w:val="24"/>
                <w:szCs w:val="24"/>
              </w:rPr>
              <w:t xml:space="preserve">or </w:t>
            </w:r>
            <w:r w:rsidR="006A1161">
              <w:rPr>
                <w:rFonts w:ascii="Bookman Old Style" w:hAnsi="Bookman Old Style"/>
                <w:sz w:val="24"/>
                <w:szCs w:val="24"/>
              </w:rPr>
              <w:t>management or</w:t>
            </w:r>
            <w:r w:rsidR="00534C30">
              <w:rPr>
                <w:rFonts w:ascii="Bookman Old Style" w:hAnsi="Bookman Old Style"/>
                <w:sz w:val="24"/>
                <w:szCs w:val="24"/>
              </w:rPr>
              <w:t xml:space="preserve"> human rights or rehabilitation or </w:t>
            </w:r>
            <w:r w:rsidR="006A1161">
              <w:rPr>
                <w:rFonts w:ascii="Bookman Old Style" w:hAnsi="Bookman Old Style"/>
                <w:sz w:val="24"/>
                <w:szCs w:val="24"/>
              </w:rPr>
              <w:t>education of persons with disabilities</w:t>
            </w:r>
            <w:r w:rsidR="00EA294D">
              <w:rPr>
                <w:rFonts w:ascii="Bookman Old Style" w:hAnsi="Bookman Old Style"/>
                <w:sz w:val="24"/>
                <w:szCs w:val="24"/>
              </w:rPr>
              <w:t>;</w:t>
            </w:r>
            <w:r w:rsidR="005C61C4" w:rsidRPr="00F01FDA">
              <w:rPr>
                <w:rFonts w:ascii="Bookman Old Style" w:hAnsi="Bookman Old Style"/>
                <w:b/>
                <w:bCs/>
                <w:sz w:val="24"/>
                <w:szCs w:val="24"/>
              </w:rPr>
              <w:t xml:space="preserve"> </w:t>
            </w:r>
          </w:p>
          <w:p w:rsidR="00AE4E01" w:rsidRDefault="00AE4E01" w:rsidP="00AE4E01">
            <w:pPr>
              <w:pStyle w:val="ListParagraph"/>
              <w:spacing w:line="240" w:lineRule="auto"/>
              <w:ind w:left="1146"/>
              <w:jc w:val="both"/>
              <w:rPr>
                <w:rFonts w:ascii="Bookman Old Style" w:hAnsi="Bookman Old Style"/>
                <w:b/>
                <w:bCs/>
                <w:sz w:val="24"/>
                <w:szCs w:val="24"/>
              </w:rPr>
            </w:pPr>
          </w:p>
          <w:p w:rsidR="00917540" w:rsidRPr="005C61C4" w:rsidRDefault="0040616D" w:rsidP="00F01FDA">
            <w:pPr>
              <w:pStyle w:val="ListParagraph"/>
              <w:numPr>
                <w:ilvl w:val="0"/>
                <w:numId w:val="41"/>
              </w:numPr>
              <w:spacing w:line="240" w:lineRule="auto"/>
              <w:ind w:left="851" w:hanging="491"/>
              <w:jc w:val="both"/>
              <w:rPr>
                <w:rFonts w:ascii="Bookman Old Style" w:hAnsi="Bookman Old Style"/>
                <w:b/>
                <w:bCs/>
                <w:sz w:val="24"/>
                <w:szCs w:val="24"/>
              </w:rPr>
            </w:pPr>
            <w:r>
              <w:rPr>
                <w:rFonts w:ascii="Bookman Old Style" w:hAnsi="Bookman Old Style"/>
                <w:sz w:val="24"/>
                <w:szCs w:val="24"/>
              </w:rPr>
              <w:t xml:space="preserve">he is </w:t>
            </w:r>
            <w:r w:rsidR="005C61C4" w:rsidRPr="005C61C4">
              <w:rPr>
                <w:rFonts w:ascii="Bookman Old Style" w:hAnsi="Bookman Old Style"/>
                <w:sz w:val="24"/>
                <w:szCs w:val="24"/>
              </w:rPr>
              <w:t>having</w:t>
            </w:r>
            <w:r w:rsidR="00BA73DD" w:rsidRPr="005C61C4">
              <w:rPr>
                <w:rFonts w:ascii="Bookman Old Style" w:hAnsi="Bookman Old Style"/>
                <w:sz w:val="24"/>
                <w:szCs w:val="24"/>
              </w:rPr>
              <w:t xml:space="preserve"> experience of at least</w:t>
            </w:r>
            <w:r w:rsidR="00917540" w:rsidRPr="005C61C4">
              <w:rPr>
                <w:rFonts w:ascii="Bookman Old Style" w:hAnsi="Bookman Old Style"/>
                <w:sz w:val="24"/>
                <w:szCs w:val="24"/>
              </w:rPr>
              <w:t xml:space="preserve"> twenty-five</w:t>
            </w:r>
            <w:r w:rsidR="00D74F3B" w:rsidRPr="005C61C4">
              <w:rPr>
                <w:rFonts w:ascii="Bookman Old Style" w:hAnsi="Bookman Old Style"/>
                <w:sz w:val="24"/>
                <w:szCs w:val="24"/>
              </w:rPr>
              <w:t xml:space="preserve"> years in a Group </w:t>
            </w:r>
            <w:r w:rsidR="006A1161">
              <w:rPr>
                <w:rFonts w:ascii="Bookman Old Style" w:hAnsi="Bookman Old Style"/>
                <w:sz w:val="24"/>
                <w:szCs w:val="24"/>
              </w:rPr>
              <w:t>“</w:t>
            </w:r>
            <w:r w:rsidR="00D74F3B" w:rsidRPr="005C61C4">
              <w:rPr>
                <w:rFonts w:ascii="Bookman Old Style" w:hAnsi="Bookman Old Style"/>
                <w:sz w:val="24"/>
                <w:szCs w:val="24"/>
              </w:rPr>
              <w:t>A</w:t>
            </w:r>
            <w:r w:rsidR="006A1161">
              <w:rPr>
                <w:rFonts w:ascii="Bookman Old Style" w:hAnsi="Bookman Old Style"/>
                <w:sz w:val="24"/>
                <w:szCs w:val="24"/>
              </w:rPr>
              <w:t>”</w:t>
            </w:r>
            <w:r w:rsidR="00BA73DD" w:rsidRPr="005C61C4">
              <w:rPr>
                <w:rFonts w:ascii="Bookman Old Style" w:hAnsi="Bookman Old Style"/>
                <w:sz w:val="24"/>
                <w:szCs w:val="24"/>
              </w:rPr>
              <w:t xml:space="preserve"> level post in </w:t>
            </w:r>
            <w:r w:rsidR="006A1161">
              <w:rPr>
                <w:rFonts w:ascii="Bookman Old Style" w:hAnsi="Bookman Old Style"/>
                <w:sz w:val="24"/>
                <w:szCs w:val="24"/>
              </w:rPr>
              <w:t xml:space="preserve">the </w:t>
            </w:r>
            <w:r w:rsidR="00BA73DD" w:rsidRPr="005C61C4">
              <w:rPr>
                <w:rFonts w:ascii="Bookman Old Style" w:hAnsi="Bookman Old Style"/>
                <w:sz w:val="24"/>
                <w:szCs w:val="24"/>
              </w:rPr>
              <w:t xml:space="preserve">Central Government or </w:t>
            </w:r>
            <w:r w:rsidR="00316ECF" w:rsidRPr="005C61C4">
              <w:rPr>
                <w:rFonts w:ascii="Bookman Old Style" w:hAnsi="Bookman Old Style"/>
                <w:sz w:val="24"/>
                <w:szCs w:val="24"/>
              </w:rPr>
              <w:t xml:space="preserve">a </w:t>
            </w:r>
            <w:r w:rsidR="00D74F3B" w:rsidRPr="005C61C4">
              <w:rPr>
                <w:rFonts w:ascii="Bookman Old Style" w:hAnsi="Bookman Old Style"/>
                <w:sz w:val="24"/>
                <w:szCs w:val="24"/>
              </w:rPr>
              <w:t>State</w:t>
            </w:r>
            <w:r w:rsidR="00917540" w:rsidRPr="005C61C4">
              <w:rPr>
                <w:rFonts w:ascii="Bookman Old Style" w:hAnsi="Bookman Old Style"/>
                <w:sz w:val="24"/>
                <w:szCs w:val="24"/>
              </w:rPr>
              <w:t xml:space="preserve"> Government or </w:t>
            </w:r>
            <w:r w:rsidR="00316ECF" w:rsidRPr="005C61C4">
              <w:rPr>
                <w:rFonts w:ascii="Bookman Old Style" w:hAnsi="Bookman Old Style"/>
                <w:sz w:val="24"/>
                <w:szCs w:val="24"/>
              </w:rPr>
              <w:t xml:space="preserve">a </w:t>
            </w:r>
            <w:r w:rsidR="00917540" w:rsidRPr="005C61C4">
              <w:rPr>
                <w:rFonts w:ascii="Bookman Old Style" w:hAnsi="Bookman Old Style"/>
                <w:sz w:val="24"/>
                <w:szCs w:val="24"/>
              </w:rPr>
              <w:t>p</w:t>
            </w:r>
            <w:r w:rsidR="00D74F3B" w:rsidRPr="005C61C4">
              <w:rPr>
                <w:rFonts w:ascii="Bookman Old Style" w:hAnsi="Bookman Old Style"/>
                <w:sz w:val="24"/>
                <w:szCs w:val="24"/>
              </w:rPr>
              <w:t xml:space="preserve">ublic </w:t>
            </w:r>
            <w:r w:rsidR="00917540" w:rsidRPr="005C61C4">
              <w:rPr>
                <w:rFonts w:ascii="Bookman Old Style" w:hAnsi="Bookman Old Style"/>
                <w:sz w:val="24"/>
                <w:szCs w:val="24"/>
              </w:rPr>
              <w:t>s</w:t>
            </w:r>
            <w:r w:rsidR="00D74F3B" w:rsidRPr="005C61C4">
              <w:rPr>
                <w:rFonts w:ascii="Bookman Old Style" w:hAnsi="Bookman Old Style"/>
                <w:sz w:val="24"/>
                <w:szCs w:val="24"/>
              </w:rPr>
              <w:t xml:space="preserve">ector </w:t>
            </w:r>
            <w:r w:rsidR="00917540" w:rsidRPr="005C61C4">
              <w:rPr>
                <w:rFonts w:ascii="Bookman Old Style" w:hAnsi="Bookman Old Style"/>
                <w:sz w:val="24"/>
                <w:szCs w:val="24"/>
              </w:rPr>
              <w:t>u</w:t>
            </w:r>
            <w:r w:rsidR="00D74F3B" w:rsidRPr="005C61C4">
              <w:rPr>
                <w:rFonts w:ascii="Bookman Old Style" w:hAnsi="Bookman Old Style"/>
                <w:sz w:val="24"/>
                <w:szCs w:val="24"/>
              </w:rPr>
              <w:t>ndertaking</w:t>
            </w:r>
            <w:r w:rsidR="00917540" w:rsidRPr="005C61C4">
              <w:rPr>
                <w:rFonts w:ascii="Bookman Old Style" w:hAnsi="Bookman Old Style"/>
                <w:sz w:val="24"/>
                <w:szCs w:val="24"/>
              </w:rPr>
              <w:t xml:space="preserve"> or </w:t>
            </w:r>
            <w:r w:rsidR="00316ECF" w:rsidRPr="005C61C4">
              <w:rPr>
                <w:rFonts w:ascii="Bookman Old Style" w:hAnsi="Bookman Old Style"/>
                <w:sz w:val="24"/>
                <w:szCs w:val="24"/>
              </w:rPr>
              <w:t xml:space="preserve">a </w:t>
            </w:r>
            <w:r w:rsidR="00917540" w:rsidRPr="005C61C4">
              <w:rPr>
                <w:rFonts w:ascii="Bookman Old Style" w:hAnsi="Bookman Old Style"/>
                <w:sz w:val="24"/>
                <w:szCs w:val="24"/>
              </w:rPr>
              <w:t>s</w:t>
            </w:r>
            <w:r w:rsidR="00D74F3B" w:rsidRPr="005C61C4">
              <w:rPr>
                <w:rFonts w:ascii="Bookman Old Style" w:hAnsi="Bookman Old Style"/>
                <w:sz w:val="24"/>
                <w:szCs w:val="24"/>
              </w:rPr>
              <w:t>emi Government</w:t>
            </w:r>
            <w:r w:rsidR="00917540" w:rsidRPr="005C61C4">
              <w:rPr>
                <w:rFonts w:ascii="Bookman Old Style" w:hAnsi="Bookman Old Style"/>
                <w:sz w:val="24"/>
                <w:szCs w:val="24"/>
              </w:rPr>
              <w:t xml:space="preserve"> or </w:t>
            </w:r>
            <w:r w:rsidR="00316ECF" w:rsidRPr="005C61C4">
              <w:rPr>
                <w:rFonts w:ascii="Bookman Old Style" w:hAnsi="Bookman Old Style"/>
                <w:sz w:val="24"/>
                <w:szCs w:val="24"/>
              </w:rPr>
              <w:t xml:space="preserve">an </w:t>
            </w:r>
            <w:r w:rsidR="00917540" w:rsidRPr="005C61C4">
              <w:rPr>
                <w:rFonts w:ascii="Bookman Old Style" w:hAnsi="Bookman Old Style"/>
                <w:sz w:val="24"/>
                <w:szCs w:val="24"/>
              </w:rPr>
              <w:t>a</w:t>
            </w:r>
            <w:r w:rsidR="00D74F3B" w:rsidRPr="005C61C4">
              <w:rPr>
                <w:rFonts w:ascii="Bookman Old Style" w:hAnsi="Bookman Old Style"/>
                <w:sz w:val="24"/>
                <w:szCs w:val="24"/>
              </w:rPr>
              <w:t xml:space="preserve">utonomous </w:t>
            </w:r>
            <w:r w:rsidR="00F40844" w:rsidRPr="005C61C4">
              <w:rPr>
                <w:rFonts w:ascii="Bookman Old Style" w:hAnsi="Bookman Old Style"/>
                <w:sz w:val="24"/>
                <w:szCs w:val="24"/>
              </w:rPr>
              <w:t>b</w:t>
            </w:r>
            <w:r w:rsidR="00D74F3B" w:rsidRPr="005C61C4">
              <w:rPr>
                <w:rFonts w:ascii="Bookman Old Style" w:hAnsi="Bookman Old Style"/>
                <w:sz w:val="24"/>
                <w:szCs w:val="24"/>
              </w:rPr>
              <w:t>od</w:t>
            </w:r>
            <w:r w:rsidR="00316ECF" w:rsidRPr="005C61C4">
              <w:rPr>
                <w:rFonts w:ascii="Bookman Old Style" w:hAnsi="Bookman Old Style"/>
                <w:sz w:val="24"/>
                <w:szCs w:val="24"/>
              </w:rPr>
              <w:t>y</w:t>
            </w:r>
            <w:r w:rsidR="00D74F3B" w:rsidRPr="005C61C4">
              <w:rPr>
                <w:rFonts w:ascii="Bookman Old Style" w:hAnsi="Bookman Old Style"/>
                <w:sz w:val="24"/>
                <w:szCs w:val="24"/>
              </w:rPr>
              <w:t xml:space="preserve"> dealing with disability related matters or social sector or as </w:t>
            </w:r>
            <w:r w:rsidR="00424431" w:rsidRPr="005C61C4">
              <w:rPr>
                <w:rFonts w:ascii="Bookman Old Style" w:hAnsi="Bookman Old Style"/>
                <w:sz w:val="24"/>
                <w:szCs w:val="24"/>
              </w:rPr>
              <w:t xml:space="preserve">a </w:t>
            </w:r>
            <w:r w:rsidR="00D74F3B" w:rsidRPr="005C61C4">
              <w:rPr>
                <w:rFonts w:ascii="Bookman Old Style" w:hAnsi="Bookman Old Style"/>
                <w:sz w:val="24"/>
                <w:szCs w:val="24"/>
              </w:rPr>
              <w:t xml:space="preserve">senior level functionary in registered </w:t>
            </w:r>
            <w:r w:rsidR="00917540" w:rsidRPr="005C61C4">
              <w:rPr>
                <w:rFonts w:ascii="Bookman Old Style" w:hAnsi="Bookman Old Style"/>
                <w:sz w:val="24"/>
                <w:szCs w:val="24"/>
              </w:rPr>
              <w:t>n</w:t>
            </w:r>
            <w:r w:rsidR="00D74F3B" w:rsidRPr="005C61C4">
              <w:rPr>
                <w:rFonts w:ascii="Bookman Old Style" w:hAnsi="Bookman Old Style"/>
                <w:sz w:val="24"/>
                <w:szCs w:val="24"/>
              </w:rPr>
              <w:t xml:space="preserve">ational and </w:t>
            </w:r>
            <w:r w:rsidR="00917540" w:rsidRPr="005C61C4">
              <w:rPr>
                <w:rFonts w:ascii="Bookman Old Style" w:hAnsi="Bookman Old Style"/>
                <w:sz w:val="24"/>
                <w:szCs w:val="24"/>
              </w:rPr>
              <w:t>i</w:t>
            </w:r>
            <w:r w:rsidR="00D74F3B" w:rsidRPr="005C61C4">
              <w:rPr>
                <w:rFonts w:ascii="Bookman Old Style" w:hAnsi="Bookman Old Style"/>
                <w:sz w:val="24"/>
                <w:szCs w:val="24"/>
              </w:rPr>
              <w:t xml:space="preserve">nternational </w:t>
            </w:r>
            <w:r w:rsidR="00917540" w:rsidRPr="005C61C4">
              <w:rPr>
                <w:rFonts w:ascii="Bookman Old Style" w:hAnsi="Bookman Old Style"/>
                <w:sz w:val="24"/>
                <w:szCs w:val="24"/>
              </w:rPr>
              <w:t>v</w:t>
            </w:r>
            <w:r w:rsidR="00D74F3B" w:rsidRPr="005C61C4">
              <w:rPr>
                <w:rFonts w:ascii="Bookman Old Style" w:hAnsi="Bookman Old Style"/>
                <w:sz w:val="24"/>
                <w:szCs w:val="24"/>
              </w:rPr>
              <w:t>oluntary organizations in the field of disability</w:t>
            </w:r>
            <w:r w:rsidR="00917540" w:rsidRPr="005C61C4">
              <w:rPr>
                <w:rFonts w:ascii="Bookman Old Style" w:hAnsi="Bookman Old Style"/>
                <w:sz w:val="24"/>
                <w:szCs w:val="24"/>
              </w:rPr>
              <w:t xml:space="preserve"> or social development:</w:t>
            </w:r>
            <w:r w:rsidR="00EB3481" w:rsidRPr="005C61C4">
              <w:rPr>
                <w:rFonts w:ascii="Bookman Old Style" w:hAnsi="Bookman Old Style"/>
                <w:sz w:val="24"/>
                <w:szCs w:val="24"/>
              </w:rPr>
              <w:t xml:space="preserve"> </w:t>
            </w:r>
          </w:p>
          <w:p w:rsidR="00D74F3B" w:rsidRPr="00917540" w:rsidRDefault="00D74F3B" w:rsidP="0006776E">
            <w:pPr>
              <w:spacing w:line="240" w:lineRule="auto"/>
              <w:ind w:left="810" w:firstLine="720"/>
              <w:jc w:val="both"/>
              <w:rPr>
                <w:rFonts w:ascii="Bookman Old Style" w:hAnsi="Bookman Old Style"/>
                <w:sz w:val="24"/>
                <w:szCs w:val="24"/>
              </w:rPr>
            </w:pPr>
            <w:r w:rsidRPr="00917540">
              <w:rPr>
                <w:rFonts w:ascii="Bookman Old Style" w:hAnsi="Bookman Old Style"/>
                <w:sz w:val="24"/>
                <w:szCs w:val="24"/>
              </w:rPr>
              <w:t xml:space="preserve">Provided that out of the total of </w:t>
            </w:r>
            <w:r w:rsidR="00917540">
              <w:rPr>
                <w:rFonts w:ascii="Bookman Old Style" w:hAnsi="Bookman Old Style"/>
                <w:sz w:val="24"/>
                <w:szCs w:val="24"/>
              </w:rPr>
              <w:t>twenty-five</w:t>
            </w:r>
            <w:r w:rsidRPr="00917540">
              <w:rPr>
                <w:rFonts w:ascii="Bookman Old Style" w:hAnsi="Bookman Old Style"/>
                <w:sz w:val="24"/>
                <w:szCs w:val="24"/>
              </w:rPr>
              <w:t xml:space="preserve"> years of experience, he should have at</w:t>
            </w:r>
            <w:r w:rsidR="00EB3481">
              <w:rPr>
                <w:rFonts w:ascii="Bookman Old Style" w:hAnsi="Bookman Old Style"/>
                <w:sz w:val="24"/>
                <w:szCs w:val="24"/>
              </w:rPr>
              <w:t xml:space="preserve"> </w:t>
            </w:r>
            <w:r w:rsidRPr="00917540">
              <w:rPr>
                <w:rFonts w:ascii="Bookman Old Style" w:hAnsi="Bookman Old Style"/>
                <w:sz w:val="24"/>
                <w:szCs w:val="24"/>
              </w:rPr>
              <w:t xml:space="preserve">least </w:t>
            </w:r>
            <w:r w:rsidR="00917540">
              <w:rPr>
                <w:rFonts w:ascii="Bookman Old Style" w:hAnsi="Bookman Old Style"/>
                <w:sz w:val="24"/>
                <w:szCs w:val="24"/>
              </w:rPr>
              <w:t>three</w:t>
            </w:r>
            <w:r w:rsidRPr="00917540">
              <w:rPr>
                <w:rFonts w:ascii="Bookman Old Style" w:hAnsi="Bookman Old Style"/>
                <w:sz w:val="24"/>
                <w:szCs w:val="24"/>
              </w:rPr>
              <w:t xml:space="preserve"> years of experience in the field of rehabilitation or empowerme</w:t>
            </w:r>
            <w:r w:rsidR="00917540">
              <w:rPr>
                <w:rFonts w:ascii="Bookman Old Style" w:hAnsi="Bookman Old Style"/>
                <w:sz w:val="24"/>
                <w:szCs w:val="24"/>
              </w:rPr>
              <w:t>nt of persons with disabilities;</w:t>
            </w:r>
            <w:r w:rsidR="0066328E">
              <w:rPr>
                <w:rFonts w:ascii="Bookman Old Style" w:hAnsi="Bookman Old Style"/>
                <w:sz w:val="24"/>
                <w:szCs w:val="24"/>
              </w:rPr>
              <w:t xml:space="preserve"> and</w:t>
            </w:r>
          </w:p>
          <w:p w:rsidR="00D74F3B" w:rsidRPr="00EE3A23" w:rsidRDefault="00EE3A23" w:rsidP="00F01FDA">
            <w:pPr>
              <w:pStyle w:val="ListParagraph"/>
              <w:numPr>
                <w:ilvl w:val="0"/>
                <w:numId w:val="41"/>
              </w:numPr>
              <w:spacing w:line="240" w:lineRule="auto"/>
              <w:ind w:left="709" w:hanging="349"/>
              <w:jc w:val="both"/>
              <w:rPr>
                <w:rFonts w:ascii="Bookman Old Style" w:hAnsi="Bookman Old Style"/>
                <w:sz w:val="24"/>
                <w:szCs w:val="24"/>
              </w:rPr>
            </w:pPr>
            <w:r>
              <w:rPr>
                <w:rFonts w:ascii="Bookman Old Style" w:hAnsi="Bookman Old Style"/>
                <w:sz w:val="24"/>
                <w:szCs w:val="24"/>
              </w:rPr>
              <w:t>h</w:t>
            </w:r>
            <w:r w:rsidR="00D74F3B" w:rsidRPr="00EE3A23">
              <w:rPr>
                <w:rFonts w:ascii="Bookman Old Style" w:hAnsi="Bookman Old Style"/>
                <w:sz w:val="24"/>
                <w:szCs w:val="24"/>
              </w:rPr>
              <w:t>e</w:t>
            </w:r>
            <w:r w:rsidR="008B74A3">
              <w:rPr>
                <w:rFonts w:ascii="Bookman Old Style" w:hAnsi="Bookman Old Style"/>
                <w:sz w:val="24"/>
                <w:szCs w:val="24"/>
              </w:rPr>
              <w:t xml:space="preserve"> </w:t>
            </w:r>
            <w:r w:rsidR="008B74A3" w:rsidRPr="008032F9">
              <w:rPr>
                <w:rFonts w:ascii="Bookman Old Style" w:hAnsi="Bookman Old Style"/>
                <w:sz w:val="24"/>
                <w:szCs w:val="24"/>
              </w:rPr>
              <w:t>has not</w:t>
            </w:r>
            <w:r w:rsidR="00D74F3B" w:rsidRPr="008032F9">
              <w:rPr>
                <w:rFonts w:ascii="Bookman Old Style" w:hAnsi="Bookman Old Style"/>
                <w:sz w:val="24"/>
                <w:szCs w:val="24"/>
              </w:rPr>
              <w:t xml:space="preserve"> </w:t>
            </w:r>
            <w:r w:rsidR="00D74F3B" w:rsidRPr="00EE3A23">
              <w:rPr>
                <w:rFonts w:ascii="Bookman Old Style" w:hAnsi="Bookman Old Style"/>
                <w:sz w:val="24"/>
                <w:szCs w:val="24"/>
              </w:rPr>
              <w:t>attained the age of sixty years as on 1</w:t>
            </w:r>
            <w:r w:rsidR="00D74F3B" w:rsidRPr="00EE3A23">
              <w:rPr>
                <w:rFonts w:ascii="Bookman Old Style" w:hAnsi="Bookman Old Style"/>
                <w:sz w:val="24"/>
                <w:szCs w:val="24"/>
                <w:vertAlign w:val="superscript"/>
              </w:rPr>
              <w:t>st</w:t>
            </w:r>
            <w:r w:rsidR="00D74F3B" w:rsidRPr="00EE3A23">
              <w:rPr>
                <w:rFonts w:ascii="Bookman Old Style" w:hAnsi="Bookman Old Style"/>
                <w:sz w:val="24"/>
                <w:szCs w:val="24"/>
              </w:rPr>
              <w:t xml:space="preserve">  January of the year of recruitment</w:t>
            </w:r>
            <w:r w:rsidR="00424431">
              <w:rPr>
                <w:rFonts w:ascii="Bookman Old Style" w:hAnsi="Bookman Old Style"/>
                <w:sz w:val="24"/>
                <w:szCs w:val="24"/>
              </w:rPr>
              <w:t>.</w:t>
            </w:r>
          </w:p>
          <w:p w:rsidR="00D74F3B" w:rsidRDefault="00EE3A23" w:rsidP="00EE3A23">
            <w:pPr>
              <w:spacing w:line="240" w:lineRule="auto"/>
              <w:jc w:val="both"/>
              <w:rPr>
                <w:rFonts w:ascii="Bookman Old Style" w:hAnsi="Bookman Old Style"/>
                <w:sz w:val="24"/>
                <w:szCs w:val="24"/>
              </w:rPr>
            </w:pPr>
            <w:r>
              <w:rPr>
                <w:rFonts w:ascii="Bookman Old Style" w:hAnsi="Bookman Old Style"/>
                <w:sz w:val="24"/>
                <w:szCs w:val="24"/>
              </w:rPr>
              <w:t>Note</w:t>
            </w:r>
            <w:r w:rsidR="00B12B86">
              <w:rPr>
                <w:rFonts w:ascii="Bookman Old Style" w:hAnsi="Bookman Old Style"/>
                <w:sz w:val="24"/>
                <w:szCs w:val="24"/>
              </w:rPr>
              <w:t>.</w:t>
            </w:r>
            <w:r w:rsidR="00F5692E">
              <w:rPr>
                <w:rFonts w:ascii="Bookman Old Style" w:hAnsi="Bookman Old Style"/>
                <w:sz w:val="24"/>
                <w:szCs w:val="24"/>
              </w:rPr>
              <w:t>-</w:t>
            </w:r>
            <w:r>
              <w:rPr>
                <w:rFonts w:ascii="Bookman Old Style" w:hAnsi="Bookman Old Style"/>
                <w:sz w:val="24"/>
                <w:szCs w:val="24"/>
              </w:rPr>
              <w:t xml:space="preserve"> </w:t>
            </w:r>
            <w:r w:rsidR="00D74F3B" w:rsidRPr="00EE3A23">
              <w:rPr>
                <w:rFonts w:ascii="Bookman Old Style" w:hAnsi="Bookman Old Style"/>
                <w:sz w:val="24"/>
                <w:szCs w:val="24"/>
              </w:rPr>
              <w:t xml:space="preserve">If he is in </w:t>
            </w:r>
            <w:r>
              <w:rPr>
                <w:rFonts w:ascii="Bookman Old Style" w:hAnsi="Bookman Old Style"/>
                <w:sz w:val="24"/>
                <w:szCs w:val="24"/>
              </w:rPr>
              <w:t xml:space="preserve">the </w:t>
            </w:r>
            <w:r w:rsidR="00D74F3B" w:rsidRPr="00EE3A23">
              <w:rPr>
                <w:rFonts w:ascii="Bookman Old Style" w:hAnsi="Bookman Old Style"/>
                <w:sz w:val="24"/>
                <w:szCs w:val="24"/>
              </w:rPr>
              <w:t>service under the Central Government or a State Government, he shall seek retirement from such service before his appointment to the post</w:t>
            </w:r>
            <w:r>
              <w:rPr>
                <w:rFonts w:ascii="Bookman Old Style" w:hAnsi="Bookman Old Style"/>
                <w:sz w:val="24"/>
                <w:szCs w:val="24"/>
              </w:rPr>
              <w:t>.</w:t>
            </w:r>
          </w:p>
          <w:p w:rsidR="00CC5951" w:rsidRDefault="00AA660D" w:rsidP="00F67953">
            <w:pPr>
              <w:spacing w:line="240" w:lineRule="auto"/>
              <w:jc w:val="both"/>
              <w:rPr>
                <w:rFonts w:ascii="Bookman Old Style" w:hAnsi="Bookman Old Style"/>
                <w:sz w:val="24"/>
                <w:szCs w:val="24"/>
              </w:rPr>
            </w:pPr>
            <w:r>
              <w:rPr>
                <w:rFonts w:ascii="Bookman Old Style" w:hAnsi="Bookman Old Style"/>
                <w:b/>
                <w:sz w:val="24"/>
                <w:szCs w:val="24"/>
              </w:rPr>
              <w:t>3</w:t>
            </w:r>
            <w:r w:rsidR="00F326AE">
              <w:rPr>
                <w:rFonts w:ascii="Bookman Old Style" w:hAnsi="Bookman Old Style"/>
                <w:b/>
                <w:sz w:val="24"/>
                <w:szCs w:val="24"/>
              </w:rPr>
              <w:t>1</w:t>
            </w:r>
            <w:r w:rsidR="00D74F3B" w:rsidRPr="0005482B">
              <w:rPr>
                <w:rFonts w:ascii="Bookman Old Style" w:hAnsi="Bookman Old Style"/>
                <w:b/>
                <w:sz w:val="24"/>
                <w:szCs w:val="24"/>
              </w:rPr>
              <w:t>. Qualification for appointment of Commissioner</w:t>
            </w:r>
            <w:r w:rsidR="00554DEF">
              <w:rPr>
                <w:rFonts w:ascii="Bookman Old Style" w:hAnsi="Bookman Old Style"/>
                <w:b/>
                <w:sz w:val="24"/>
                <w:szCs w:val="24"/>
              </w:rPr>
              <w:t>.</w:t>
            </w:r>
            <w:r w:rsidR="00F67953">
              <w:rPr>
                <w:rFonts w:ascii="Bookman Old Style" w:hAnsi="Bookman Old Style"/>
                <w:b/>
                <w:sz w:val="24"/>
                <w:szCs w:val="24"/>
              </w:rPr>
              <w:t xml:space="preserve"> </w:t>
            </w:r>
            <w:r w:rsidR="00A447D9" w:rsidRPr="00065A33">
              <w:rPr>
                <w:rFonts w:ascii="Bookman Old Style" w:hAnsi="Bookman Old Style"/>
                <w:b/>
                <w:bCs/>
                <w:sz w:val="24"/>
                <w:szCs w:val="24"/>
              </w:rPr>
              <w:t>–</w:t>
            </w:r>
            <w:r w:rsidR="00A447D9">
              <w:rPr>
                <w:rFonts w:ascii="Bookman Old Style" w:hAnsi="Bookman Old Style"/>
                <w:sz w:val="24"/>
                <w:szCs w:val="24"/>
              </w:rPr>
              <w:t xml:space="preserve"> </w:t>
            </w:r>
            <w:r w:rsidR="0000607F" w:rsidRPr="00F67953">
              <w:rPr>
                <w:rFonts w:ascii="Bookman Old Style" w:hAnsi="Bookman Old Style"/>
                <w:sz w:val="24"/>
                <w:szCs w:val="24"/>
              </w:rPr>
              <w:t>No</w:t>
            </w:r>
            <w:r w:rsidR="00A447D9" w:rsidRPr="00F67953">
              <w:rPr>
                <w:rFonts w:ascii="Bookman Old Style" w:hAnsi="Bookman Old Style"/>
                <w:sz w:val="24"/>
                <w:szCs w:val="24"/>
              </w:rPr>
              <w:t xml:space="preserve"> person shall</w:t>
            </w:r>
            <w:r w:rsidR="00554DEF">
              <w:rPr>
                <w:rFonts w:ascii="Bookman Old Style" w:hAnsi="Bookman Old Style"/>
                <w:sz w:val="24"/>
                <w:szCs w:val="24"/>
              </w:rPr>
              <w:t xml:space="preserve"> </w:t>
            </w:r>
            <w:r w:rsidR="00CC5951" w:rsidRPr="00F67953">
              <w:rPr>
                <w:rFonts w:ascii="Bookman Old Style" w:hAnsi="Bookman Old Style"/>
                <w:sz w:val="24"/>
                <w:szCs w:val="24"/>
              </w:rPr>
              <w:t xml:space="preserve">be eligible for appointment as Commissioner, </w:t>
            </w:r>
            <w:r w:rsidR="00F67953" w:rsidRPr="00F67953">
              <w:rPr>
                <w:rFonts w:ascii="Bookman Old Style" w:hAnsi="Bookman Old Style"/>
                <w:sz w:val="24"/>
                <w:szCs w:val="24"/>
              </w:rPr>
              <w:t>unless</w:t>
            </w:r>
            <w:r w:rsidR="00554DEF">
              <w:rPr>
                <w:rFonts w:ascii="Bookman Old Style" w:hAnsi="Bookman Old Style"/>
                <w:sz w:val="24"/>
                <w:szCs w:val="24"/>
              </w:rPr>
              <w:t>-</w:t>
            </w:r>
          </w:p>
          <w:p w:rsidR="00CC5951" w:rsidRDefault="00F01FDA" w:rsidP="00F01FDA">
            <w:pPr>
              <w:spacing w:line="240" w:lineRule="auto"/>
              <w:jc w:val="both"/>
              <w:rPr>
                <w:rFonts w:ascii="Bookman Old Style" w:hAnsi="Bookman Old Style"/>
                <w:sz w:val="24"/>
                <w:szCs w:val="24"/>
              </w:rPr>
            </w:pPr>
            <w:r w:rsidRPr="00F01FDA">
              <w:rPr>
                <w:rFonts w:ascii="Bookman Old Style" w:hAnsi="Bookman Old Style"/>
                <w:sz w:val="24"/>
                <w:szCs w:val="24"/>
              </w:rPr>
              <w:t xml:space="preserve">  </w:t>
            </w:r>
            <w:r>
              <w:rPr>
                <w:rFonts w:ascii="Bookman Old Style" w:hAnsi="Bookman Old Style"/>
                <w:sz w:val="24"/>
                <w:szCs w:val="24"/>
              </w:rPr>
              <w:t xml:space="preserve"> </w:t>
            </w:r>
            <w:r w:rsidRPr="00F01FDA">
              <w:rPr>
                <w:rFonts w:ascii="Bookman Old Style" w:hAnsi="Bookman Old Style"/>
                <w:sz w:val="24"/>
                <w:szCs w:val="24"/>
              </w:rPr>
              <w:t xml:space="preserve">  (</w:t>
            </w:r>
            <w:r>
              <w:rPr>
                <w:rFonts w:ascii="Bookman Old Style" w:hAnsi="Bookman Old Style"/>
                <w:sz w:val="24"/>
                <w:szCs w:val="24"/>
              </w:rPr>
              <w:t>a</w:t>
            </w:r>
            <w:r w:rsidRPr="00F01FDA">
              <w:rPr>
                <w:rFonts w:ascii="Bookman Old Style" w:hAnsi="Bookman Old Style"/>
                <w:sz w:val="24"/>
                <w:szCs w:val="24"/>
              </w:rPr>
              <w:t>)</w:t>
            </w:r>
            <w:r w:rsidR="0006776E">
              <w:rPr>
                <w:rFonts w:ascii="Bookman Old Style" w:hAnsi="Bookman Old Style"/>
                <w:sz w:val="24"/>
                <w:szCs w:val="24"/>
              </w:rPr>
              <w:t xml:space="preserve">  </w:t>
            </w:r>
            <w:r w:rsidR="00F67953" w:rsidRPr="00F67953">
              <w:rPr>
                <w:rFonts w:ascii="Bookman Old Style" w:hAnsi="Bookman Old Style"/>
                <w:sz w:val="24"/>
                <w:szCs w:val="24"/>
              </w:rPr>
              <w:t>he is a</w:t>
            </w:r>
            <w:r w:rsidR="00CC5951" w:rsidRPr="00F67953">
              <w:rPr>
                <w:rFonts w:ascii="Bookman Old Style" w:hAnsi="Bookman Old Style"/>
                <w:sz w:val="24"/>
                <w:szCs w:val="24"/>
              </w:rPr>
              <w:t xml:space="preserve"> Graduate from a recognized University</w:t>
            </w:r>
            <w:r w:rsidR="00303652">
              <w:rPr>
                <w:rFonts w:ascii="Bookman Old Style" w:hAnsi="Bookman Old Style"/>
                <w:sz w:val="24"/>
                <w:szCs w:val="24"/>
              </w:rPr>
              <w:t>:</w:t>
            </w:r>
          </w:p>
          <w:p w:rsidR="00CC5951" w:rsidRPr="00F67953" w:rsidRDefault="0006776E" w:rsidP="0006776E">
            <w:pPr>
              <w:pStyle w:val="ListParagraph"/>
              <w:spacing w:line="240" w:lineRule="auto"/>
              <w:ind w:left="900" w:firstLine="630"/>
              <w:jc w:val="both"/>
              <w:rPr>
                <w:rFonts w:ascii="Bookman Old Style" w:hAnsi="Bookman Old Style"/>
                <w:sz w:val="24"/>
                <w:szCs w:val="24"/>
              </w:rPr>
            </w:pPr>
            <w:r>
              <w:rPr>
                <w:rFonts w:ascii="Bookman Old Style" w:hAnsi="Bookman Old Style"/>
                <w:sz w:val="24"/>
                <w:szCs w:val="24"/>
              </w:rPr>
              <w:t>Provided that preference shall be given to persons having recognised degree or diploma in social work or l</w:t>
            </w:r>
            <w:r w:rsidRPr="00F01FDA">
              <w:rPr>
                <w:rFonts w:ascii="Bookman Old Style" w:hAnsi="Bookman Old Style"/>
                <w:sz w:val="24"/>
                <w:szCs w:val="24"/>
              </w:rPr>
              <w:t xml:space="preserve">aw </w:t>
            </w:r>
            <w:r>
              <w:rPr>
                <w:rFonts w:ascii="Bookman Old Style" w:hAnsi="Bookman Old Style"/>
                <w:sz w:val="24"/>
                <w:szCs w:val="24"/>
              </w:rPr>
              <w:t xml:space="preserve">                                      </w:t>
            </w:r>
            <w:r w:rsidR="00584440">
              <w:rPr>
                <w:rFonts w:ascii="Bookman Old Style" w:hAnsi="Bookman Old Style"/>
                <w:sz w:val="24"/>
                <w:szCs w:val="24"/>
              </w:rPr>
              <w:t xml:space="preserve">or </w:t>
            </w:r>
            <w:r>
              <w:rPr>
                <w:rFonts w:ascii="Bookman Old Style" w:hAnsi="Bookman Old Style"/>
                <w:sz w:val="24"/>
                <w:szCs w:val="24"/>
              </w:rPr>
              <w:t>management or</w:t>
            </w:r>
            <w:r w:rsidR="00584440">
              <w:rPr>
                <w:rFonts w:ascii="Bookman Old Style" w:hAnsi="Bookman Old Style"/>
                <w:sz w:val="24"/>
                <w:szCs w:val="24"/>
              </w:rPr>
              <w:t xml:space="preserve"> human rights or rehabilitation or </w:t>
            </w:r>
            <w:r>
              <w:rPr>
                <w:rFonts w:ascii="Bookman Old Style" w:hAnsi="Bookman Old Style"/>
                <w:sz w:val="24"/>
                <w:szCs w:val="24"/>
              </w:rPr>
              <w:t>education of persons with disabilities</w:t>
            </w:r>
            <w:r w:rsidRPr="00F01FDA">
              <w:rPr>
                <w:rFonts w:ascii="Bookman Old Style" w:hAnsi="Bookman Old Style"/>
                <w:sz w:val="24"/>
                <w:szCs w:val="24"/>
              </w:rPr>
              <w:t>.</w:t>
            </w:r>
            <w:r w:rsidR="00F67953" w:rsidRPr="00F67953">
              <w:rPr>
                <w:rFonts w:ascii="Bookman Old Style" w:hAnsi="Bookman Old Style"/>
                <w:sz w:val="24"/>
                <w:szCs w:val="24"/>
              </w:rPr>
              <w:t xml:space="preserve"> </w:t>
            </w:r>
          </w:p>
          <w:p w:rsidR="00CC5951" w:rsidRDefault="00CC5951" w:rsidP="00CC5951">
            <w:pPr>
              <w:pStyle w:val="ListParagraph"/>
              <w:spacing w:line="240" w:lineRule="auto"/>
              <w:ind w:left="1146"/>
              <w:jc w:val="both"/>
              <w:rPr>
                <w:rFonts w:ascii="Bookman Old Style" w:hAnsi="Bookman Old Style"/>
                <w:b/>
                <w:bCs/>
                <w:sz w:val="24"/>
                <w:szCs w:val="24"/>
              </w:rPr>
            </w:pPr>
          </w:p>
          <w:p w:rsidR="00F40844" w:rsidRDefault="00CC5951" w:rsidP="00F67953">
            <w:pPr>
              <w:spacing w:line="240" w:lineRule="auto"/>
              <w:ind w:left="851" w:hanging="425"/>
              <w:jc w:val="both"/>
              <w:rPr>
                <w:rFonts w:ascii="Bookman Old Style" w:hAnsi="Bookman Old Style"/>
                <w:sz w:val="24"/>
                <w:szCs w:val="24"/>
              </w:rPr>
            </w:pPr>
            <w:r w:rsidRPr="00F67953">
              <w:rPr>
                <w:rFonts w:ascii="Bookman Old Style" w:hAnsi="Bookman Old Style"/>
                <w:sz w:val="24"/>
                <w:szCs w:val="24"/>
              </w:rPr>
              <w:t>(b)</w:t>
            </w:r>
            <w:r>
              <w:rPr>
                <w:rFonts w:ascii="Bookman Old Style" w:hAnsi="Bookman Old Style"/>
                <w:b/>
                <w:bCs/>
                <w:sz w:val="24"/>
                <w:szCs w:val="24"/>
              </w:rPr>
              <w:t xml:space="preserve"> </w:t>
            </w:r>
            <w:r w:rsidR="00261EA5" w:rsidRPr="00261EA5">
              <w:rPr>
                <w:rFonts w:ascii="Bookman Old Style" w:hAnsi="Bookman Old Style"/>
                <w:bCs/>
                <w:sz w:val="24"/>
                <w:szCs w:val="24"/>
              </w:rPr>
              <w:t>he is</w:t>
            </w:r>
            <w:r w:rsidR="00261EA5">
              <w:rPr>
                <w:rFonts w:ascii="Bookman Old Style" w:hAnsi="Bookman Old Style"/>
                <w:b/>
                <w:bCs/>
                <w:sz w:val="24"/>
                <w:szCs w:val="24"/>
              </w:rPr>
              <w:t xml:space="preserve"> </w:t>
            </w:r>
            <w:r w:rsidR="00F67953" w:rsidRPr="00F67953">
              <w:rPr>
                <w:rFonts w:ascii="Bookman Old Style" w:hAnsi="Bookman Old Style"/>
                <w:sz w:val="24"/>
                <w:szCs w:val="24"/>
              </w:rPr>
              <w:t>h</w:t>
            </w:r>
            <w:r w:rsidR="00F03C50">
              <w:rPr>
                <w:rFonts w:ascii="Bookman Old Style" w:hAnsi="Bookman Old Style"/>
                <w:sz w:val="24"/>
                <w:szCs w:val="24"/>
              </w:rPr>
              <w:t>aving</w:t>
            </w:r>
            <w:r w:rsidR="003B2B48" w:rsidRPr="003B2B48">
              <w:rPr>
                <w:rFonts w:ascii="Bookman Old Style" w:hAnsi="Bookman Old Style"/>
                <w:sz w:val="24"/>
                <w:szCs w:val="24"/>
              </w:rPr>
              <w:t xml:space="preserve"> </w:t>
            </w:r>
            <w:r w:rsidR="00B95697" w:rsidRPr="004D0E7B">
              <w:rPr>
                <w:rFonts w:ascii="Bookman Old Style" w:hAnsi="Bookman Old Style"/>
                <w:sz w:val="24"/>
                <w:szCs w:val="24"/>
              </w:rPr>
              <w:t>at least twenty years experience</w:t>
            </w:r>
            <w:r w:rsidR="00B95697">
              <w:rPr>
                <w:rFonts w:ascii="Bookman Old Style" w:hAnsi="Bookman Old Style"/>
                <w:sz w:val="24"/>
                <w:szCs w:val="24"/>
              </w:rPr>
              <w:t xml:space="preserve"> </w:t>
            </w:r>
            <w:r w:rsidR="004B7D0F">
              <w:rPr>
                <w:rFonts w:ascii="Bookman Old Style" w:hAnsi="Bookman Old Style"/>
                <w:sz w:val="24"/>
                <w:szCs w:val="24"/>
              </w:rPr>
              <w:t>i</w:t>
            </w:r>
            <w:r w:rsidR="00094230">
              <w:rPr>
                <w:rFonts w:ascii="Bookman Old Style" w:hAnsi="Bookman Old Style"/>
                <w:sz w:val="24"/>
                <w:szCs w:val="24"/>
              </w:rPr>
              <w:t>n a Group “A” level post</w:t>
            </w:r>
            <w:r w:rsidR="00303652">
              <w:rPr>
                <w:rFonts w:ascii="Bookman Old Style" w:hAnsi="Bookman Old Style"/>
                <w:sz w:val="24"/>
                <w:szCs w:val="24"/>
              </w:rPr>
              <w:t xml:space="preserve"> in the</w:t>
            </w:r>
            <w:r w:rsidR="004B7D0F">
              <w:rPr>
                <w:rFonts w:ascii="Bookman Old Style" w:hAnsi="Bookman Old Style"/>
                <w:sz w:val="24"/>
                <w:szCs w:val="24"/>
              </w:rPr>
              <w:t xml:space="preserve"> Central Government or </w:t>
            </w:r>
            <w:r w:rsidR="009539D9">
              <w:rPr>
                <w:rFonts w:ascii="Bookman Old Style" w:hAnsi="Bookman Old Style"/>
                <w:sz w:val="24"/>
                <w:szCs w:val="24"/>
              </w:rPr>
              <w:t xml:space="preserve">a </w:t>
            </w:r>
            <w:r w:rsidR="004B7D0F">
              <w:rPr>
                <w:rFonts w:ascii="Bookman Old Style" w:hAnsi="Bookman Old Style"/>
                <w:sz w:val="24"/>
                <w:szCs w:val="24"/>
              </w:rPr>
              <w:t xml:space="preserve">State Government or </w:t>
            </w:r>
            <w:r w:rsidR="009539D9">
              <w:rPr>
                <w:rFonts w:ascii="Bookman Old Style" w:hAnsi="Bookman Old Style"/>
                <w:sz w:val="24"/>
                <w:szCs w:val="24"/>
              </w:rPr>
              <w:t xml:space="preserve">a </w:t>
            </w:r>
            <w:r w:rsidR="004B7D0F">
              <w:rPr>
                <w:rFonts w:ascii="Bookman Old Style" w:hAnsi="Bookman Old Style"/>
                <w:sz w:val="24"/>
                <w:szCs w:val="24"/>
              </w:rPr>
              <w:t>p</w:t>
            </w:r>
            <w:r w:rsidR="004B7D0F" w:rsidRPr="00917540">
              <w:rPr>
                <w:rFonts w:ascii="Bookman Old Style" w:hAnsi="Bookman Old Style"/>
                <w:sz w:val="24"/>
                <w:szCs w:val="24"/>
              </w:rPr>
              <w:t xml:space="preserve">ublic </w:t>
            </w:r>
            <w:r w:rsidR="004B7D0F">
              <w:rPr>
                <w:rFonts w:ascii="Bookman Old Style" w:hAnsi="Bookman Old Style"/>
                <w:sz w:val="24"/>
                <w:szCs w:val="24"/>
              </w:rPr>
              <w:t>s</w:t>
            </w:r>
            <w:r w:rsidR="004B7D0F" w:rsidRPr="00917540">
              <w:rPr>
                <w:rFonts w:ascii="Bookman Old Style" w:hAnsi="Bookman Old Style"/>
                <w:sz w:val="24"/>
                <w:szCs w:val="24"/>
              </w:rPr>
              <w:t xml:space="preserve">ector </w:t>
            </w:r>
            <w:r w:rsidR="004B7D0F">
              <w:rPr>
                <w:rFonts w:ascii="Bookman Old Style" w:hAnsi="Bookman Old Style"/>
                <w:sz w:val="24"/>
                <w:szCs w:val="24"/>
              </w:rPr>
              <w:t>u</w:t>
            </w:r>
            <w:r w:rsidR="004B7D0F" w:rsidRPr="00917540">
              <w:rPr>
                <w:rFonts w:ascii="Bookman Old Style" w:hAnsi="Bookman Old Style"/>
                <w:sz w:val="24"/>
                <w:szCs w:val="24"/>
              </w:rPr>
              <w:t>ndertaking</w:t>
            </w:r>
            <w:r w:rsidR="004B7D0F">
              <w:rPr>
                <w:rFonts w:ascii="Bookman Old Style" w:hAnsi="Bookman Old Style"/>
                <w:sz w:val="24"/>
                <w:szCs w:val="24"/>
              </w:rPr>
              <w:t xml:space="preserve"> or </w:t>
            </w:r>
            <w:r w:rsidR="009539D9">
              <w:rPr>
                <w:rFonts w:ascii="Bookman Old Style" w:hAnsi="Bookman Old Style"/>
                <w:sz w:val="24"/>
                <w:szCs w:val="24"/>
              </w:rPr>
              <w:t xml:space="preserve">a </w:t>
            </w:r>
            <w:r w:rsidR="004B7D0F">
              <w:rPr>
                <w:rFonts w:ascii="Bookman Old Style" w:hAnsi="Bookman Old Style"/>
                <w:sz w:val="24"/>
                <w:szCs w:val="24"/>
              </w:rPr>
              <w:t>s</w:t>
            </w:r>
            <w:r w:rsidR="004B7D0F" w:rsidRPr="00917540">
              <w:rPr>
                <w:rFonts w:ascii="Bookman Old Style" w:hAnsi="Bookman Old Style"/>
                <w:sz w:val="24"/>
                <w:szCs w:val="24"/>
              </w:rPr>
              <w:t>emi Government</w:t>
            </w:r>
            <w:r w:rsidR="004B7D0F">
              <w:rPr>
                <w:rFonts w:ascii="Bookman Old Style" w:hAnsi="Bookman Old Style"/>
                <w:sz w:val="24"/>
                <w:szCs w:val="24"/>
              </w:rPr>
              <w:t xml:space="preserve"> or </w:t>
            </w:r>
            <w:r w:rsidR="009539D9">
              <w:rPr>
                <w:rFonts w:ascii="Bookman Old Style" w:hAnsi="Bookman Old Style"/>
                <w:sz w:val="24"/>
                <w:szCs w:val="24"/>
              </w:rPr>
              <w:t xml:space="preserve">an </w:t>
            </w:r>
            <w:r w:rsidR="004B7D0F">
              <w:rPr>
                <w:rFonts w:ascii="Bookman Old Style" w:hAnsi="Bookman Old Style"/>
                <w:sz w:val="24"/>
                <w:szCs w:val="24"/>
              </w:rPr>
              <w:t>a</w:t>
            </w:r>
            <w:r w:rsidR="004B7D0F" w:rsidRPr="00917540">
              <w:rPr>
                <w:rFonts w:ascii="Bookman Old Style" w:hAnsi="Bookman Old Style"/>
                <w:sz w:val="24"/>
                <w:szCs w:val="24"/>
              </w:rPr>
              <w:t xml:space="preserve">utonomous </w:t>
            </w:r>
            <w:r w:rsidR="004B7D0F">
              <w:rPr>
                <w:rFonts w:ascii="Bookman Old Style" w:hAnsi="Bookman Old Style"/>
                <w:sz w:val="24"/>
                <w:szCs w:val="24"/>
              </w:rPr>
              <w:t>b</w:t>
            </w:r>
            <w:r w:rsidR="004B7D0F" w:rsidRPr="00917540">
              <w:rPr>
                <w:rFonts w:ascii="Bookman Old Style" w:hAnsi="Bookman Old Style"/>
                <w:sz w:val="24"/>
                <w:szCs w:val="24"/>
              </w:rPr>
              <w:t>od</w:t>
            </w:r>
            <w:r w:rsidR="009539D9">
              <w:rPr>
                <w:rFonts w:ascii="Bookman Old Style" w:hAnsi="Bookman Old Style"/>
                <w:sz w:val="24"/>
                <w:szCs w:val="24"/>
              </w:rPr>
              <w:t>y</w:t>
            </w:r>
            <w:r w:rsidR="00B95697">
              <w:rPr>
                <w:rFonts w:ascii="Bookman Old Style" w:hAnsi="Bookman Old Style"/>
                <w:sz w:val="24"/>
                <w:szCs w:val="24"/>
              </w:rPr>
              <w:t xml:space="preserve"> </w:t>
            </w:r>
            <w:r w:rsidR="00F40844" w:rsidRPr="00917540">
              <w:rPr>
                <w:rFonts w:ascii="Bookman Old Style" w:hAnsi="Bookman Old Style"/>
                <w:sz w:val="24"/>
                <w:szCs w:val="24"/>
              </w:rPr>
              <w:t xml:space="preserve">dealing with disability related matters or social sector or as senior level functionary in registered </w:t>
            </w:r>
            <w:r w:rsidR="00F40844">
              <w:rPr>
                <w:rFonts w:ascii="Bookman Old Style" w:hAnsi="Bookman Old Style"/>
                <w:sz w:val="24"/>
                <w:szCs w:val="24"/>
              </w:rPr>
              <w:t>n</w:t>
            </w:r>
            <w:r w:rsidR="00F40844" w:rsidRPr="00917540">
              <w:rPr>
                <w:rFonts w:ascii="Bookman Old Style" w:hAnsi="Bookman Old Style"/>
                <w:sz w:val="24"/>
                <w:szCs w:val="24"/>
              </w:rPr>
              <w:t xml:space="preserve">ational and </w:t>
            </w:r>
            <w:r w:rsidR="00F40844">
              <w:rPr>
                <w:rFonts w:ascii="Bookman Old Style" w:hAnsi="Bookman Old Style"/>
                <w:sz w:val="24"/>
                <w:szCs w:val="24"/>
              </w:rPr>
              <w:t>i</w:t>
            </w:r>
            <w:r w:rsidR="00F40844" w:rsidRPr="00917540">
              <w:rPr>
                <w:rFonts w:ascii="Bookman Old Style" w:hAnsi="Bookman Old Style"/>
                <w:sz w:val="24"/>
                <w:szCs w:val="24"/>
              </w:rPr>
              <w:t xml:space="preserve">nternational </w:t>
            </w:r>
            <w:r w:rsidR="00F40844">
              <w:rPr>
                <w:rFonts w:ascii="Bookman Old Style" w:hAnsi="Bookman Old Style"/>
                <w:sz w:val="24"/>
                <w:szCs w:val="24"/>
              </w:rPr>
              <w:t>v</w:t>
            </w:r>
            <w:r w:rsidR="00F40844" w:rsidRPr="00917540">
              <w:rPr>
                <w:rFonts w:ascii="Bookman Old Style" w:hAnsi="Bookman Old Style"/>
                <w:sz w:val="24"/>
                <w:szCs w:val="24"/>
              </w:rPr>
              <w:t xml:space="preserve">oluntary </w:t>
            </w:r>
            <w:r w:rsidR="0000607F" w:rsidRPr="00917540">
              <w:rPr>
                <w:rFonts w:ascii="Bookman Old Style" w:hAnsi="Bookman Old Style"/>
                <w:sz w:val="24"/>
                <w:szCs w:val="24"/>
              </w:rPr>
              <w:t>organi</w:t>
            </w:r>
            <w:r w:rsidR="0000607F">
              <w:rPr>
                <w:rFonts w:ascii="Bookman Old Style" w:hAnsi="Bookman Old Style"/>
                <w:sz w:val="24"/>
                <w:szCs w:val="24"/>
              </w:rPr>
              <w:t>z</w:t>
            </w:r>
            <w:r w:rsidR="0000607F" w:rsidRPr="00917540">
              <w:rPr>
                <w:rFonts w:ascii="Bookman Old Style" w:hAnsi="Bookman Old Style"/>
                <w:sz w:val="24"/>
                <w:szCs w:val="24"/>
              </w:rPr>
              <w:t>ations</w:t>
            </w:r>
            <w:r w:rsidR="00F40844" w:rsidRPr="00917540">
              <w:rPr>
                <w:rFonts w:ascii="Bookman Old Style" w:hAnsi="Bookman Old Style"/>
                <w:sz w:val="24"/>
                <w:szCs w:val="24"/>
              </w:rPr>
              <w:t xml:space="preserve"> in the field of disability</w:t>
            </w:r>
            <w:r w:rsidR="00F03C50">
              <w:rPr>
                <w:rFonts w:ascii="Bookman Old Style" w:hAnsi="Bookman Old Style"/>
                <w:sz w:val="24"/>
                <w:szCs w:val="24"/>
              </w:rPr>
              <w:t xml:space="preserve"> or social development; and</w:t>
            </w:r>
          </w:p>
          <w:p w:rsidR="00F40844" w:rsidRPr="00CC5951" w:rsidRDefault="00CC5951" w:rsidP="00CC5951">
            <w:pPr>
              <w:spacing w:line="240" w:lineRule="auto"/>
              <w:ind w:left="709" w:hanging="283"/>
              <w:jc w:val="both"/>
              <w:rPr>
                <w:rFonts w:ascii="Bookman Old Style" w:hAnsi="Bookman Old Style"/>
                <w:sz w:val="24"/>
                <w:szCs w:val="24"/>
              </w:rPr>
            </w:pPr>
            <w:r>
              <w:rPr>
                <w:rFonts w:ascii="Bookman Old Style" w:hAnsi="Bookman Old Style"/>
                <w:sz w:val="24"/>
                <w:szCs w:val="24"/>
              </w:rPr>
              <w:t xml:space="preserve">(c) </w:t>
            </w:r>
            <w:r w:rsidR="00F40844" w:rsidRPr="00CC5951">
              <w:rPr>
                <w:rFonts w:ascii="Bookman Old Style" w:hAnsi="Bookman Old Style"/>
                <w:sz w:val="24"/>
                <w:szCs w:val="24"/>
              </w:rPr>
              <w:t>he</w:t>
            </w:r>
            <w:r w:rsidR="00B11CA7" w:rsidRPr="00CC5951">
              <w:rPr>
                <w:rFonts w:ascii="Bookman Old Style" w:hAnsi="Bookman Old Style"/>
                <w:sz w:val="24"/>
                <w:szCs w:val="24"/>
              </w:rPr>
              <w:t xml:space="preserve"> has not</w:t>
            </w:r>
            <w:r w:rsidR="00F40844" w:rsidRPr="00CC5951">
              <w:rPr>
                <w:rFonts w:ascii="Bookman Old Style" w:hAnsi="Bookman Old Style"/>
                <w:sz w:val="24"/>
                <w:szCs w:val="24"/>
              </w:rPr>
              <w:t xml:space="preserve"> attained the age of </w:t>
            </w:r>
            <w:r w:rsidR="004B7D0F" w:rsidRPr="00CC5951">
              <w:rPr>
                <w:rFonts w:ascii="Bookman Old Style" w:hAnsi="Bookman Old Style"/>
                <w:sz w:val="24"/>
                <w:szCs w:val="24"/>
              </w:rPr>
              <w:t>fifty</w:t>
            </w:r>
            <w:r w:rsidR="00265203" w:rsidRPr="00CC5951">
              <w:rPr>
                <w:rFonts w:ascii="Bookman Old Style" w:hAnsi="Bookman Old Style"/>
                <w:sz w:val="24"/>
                <w:szCs w:val="24"/>
              </w:rPr>
              <w:t>-</w:t>
            </w:r>
            <w:r w:rsidR="004B7D0F" w:rsidRPr="00CC5951">
              <w:rPr>
                <w:rFonts w:ascii="Bookman Old Style" w:hAnsi="Bookman Old Style"/>
                <w:sz w:val="24"/>
                <w:szCs w:val="24"/>
              </w:rPr>
              <w:t>six</w:t>
            </w:r>
            <w:r w:rsidR="00F40844" w:rsidRPr="00CC5951">
              <w:rPr>
                <w:rFonts w:ascii="Bookman Old Style" w:hAnsi="Bookman Old Style"/>
                <w:sz w:val="24"/>
                <w:szCs w:val="24"/>
              </w:rPr>
              <w:t xml:space="preserve"> years as on 1</w:t>
            </w:r>
            <w:r w:rsidR="00F40844" w:rsidRPr="00CC5951">
              <w:rPr>
                <w:rFonts w:ascii="Bookman Old Style" w:hAnsi="Bookman Old Style"/>
                <w:sz w:val="24"/>
                <w:szCs w:val="24"/>
                <w:vertAlign w:val="superscript"/>
              </w:rPr>
              <w:t>st</w:t>
            </w:r>
            <w:r w:rsidR="00F40844" w:rsidRPr="00CC5951">
              <w:rPr>
                <w:rFonts w:ascii="Bookman Old Style" w:hAnsi="Bookman Old Style"/>
                <w:sz w:val="24"/>
                <w:szCs w:val="24"/>
              </w:rPr>
              <w:t xml:space="preserve">  January of the </w:t>
            </w:r>
            <w:r w:rsidR="00F40844" w:rsidRPr="00CC5951">
              <w:rPr>
                <w:rFonts w:ascii="Bookman Old Style" w:hAnsi="Bookman Old Style"/>
                <w:sz w:val="24"/>
                <w:szCs w:val="24"/>
              </w:rPr>
              <w:lastRenderedPageBreak/>
              <w:t>year of recruitment</w:t>
            </w:r>
            <w:r w:rsidR="00F03C50" w:rsidRPr="00CC5951">
              <w:rPr>
                <w:rFonts w:ascii="Bookman Old Style" w:hAnsi="Bookman Old Style"/>
                <w:sz w:val="24"/>
                <w:szCs w:val="24"/>
              </w:rPr>
              <w:t>.</w:t>
            </w:r>
          </w:p>
          <w:p w:rsidR="00D74F3B" w:rsidRPr="0005482B" w:rsidRDefault="00AA660D" w:rsidP="004B7D0F">
            <w:pPr>
              <w:spacing w:line="240" w:lineRule="auto"/>
              <w:jc w:val="both"/>
              <w:rPr>
                <w:rFonts w:ascii="Bookman Old Style" w:hAnsi="Bookman Old Style"/>
                <w:sz w:val="24"/>
                <w:szCs w:val="24"/>
              </w:rPr>
            </w:pPr>
            <w:r>
              <w:rPr>
                <w:rFonts w:ascii="Bookman Old Style" w:hAnsi="Bookman Old Style"/>
                <w:b/>
                <w:sz w:val="24"/>
                <w:szCs w:val="24"/>
              </w:rPr>
              <w:t>3</w:t>
            </w:r>
            <w:r w:rsidR="00F326AE">
              <w:rPr>
                <w:rFonts w:ascii="Bookman Old Style" w:hAnsi="Bookman Old Style"/>
                <w:b/>
                <w:sz w:val="24"/>
                <w:szCs w:val="24"/>
              </w:rPr>
              <w:t>2</w:t>
            </w:r>
            <w:r w:rsidR="00D74F3B" w:rsidRPr="0005482B">
              <w:rPr>
                <w:rFonts w:ascii="Bookman Old Style" w:hAnsi="Bookman Old Style"/>
                <w:b/>
                <w:sz w:val="24"/>
                <w:szCs w:val="24"/>
              </w:rPr>
              <w:t xml:space="preserve">. </w:t>
            </w:r>
            <w:r w:rsidR="004B7D0F">
              <w:rPr>
                <w:rFonts w:ascii="Bookman Old Style" w:hAnsi="Bookman Old Style"/>
                <w:b/>
                <w:sz w:val="24"/>
                <w:szCs w:val="24"/>
              </w:rPr>
              <w:t>Method</w:t>
            </w:r>
            <w:r w:rsidR="00D74F3B" w:rsidRPr="0005482B">
              <w:rPr>
                <w:rFonts w:ascii="Bookman Old Style" w:hAnsi="Bookman Old Style"/>
                <w:b/>
                <w:sz w:val="24"/>
                <w:szCs w:val="24"/>
              </w:rPr>
              <w:t xml:space="preserve"> of appointment of the Chief Commissioner and Commissioner</w:t>
            </w:r>
            <w:r w:rsidR="00065A33">
              <w:rPr>
                <w:rFonts w:ascii="Bookman Old Style" w:hAnsi="Bookman Old Style"/>
                <w:b/>
                <w:sz w:val="24"/>
                <w:szCs w:val="24"/>
              </w:rPr>
              <w:t>.</w:t>
            </w:r>
            <w:r w:rsidR="00D74F3B" w:rsidRPr="00065A33">
              <w:rPr>
                <w:rFonts w:ascii="Bookman Old Style" w:hAnsi="Bookman Old Style"/>
                <w:b/>
                <w:bCs/>
                <w:sz w:val="24"/>
                <w:szCs w:val="24"/>
              </w:rPr>
              <w:t>–</w:t>
            </w:r>
            <w:r w:rsidR="004B7D0F">
              <w:rPr>
                <w:rFonts w:ascii="Bookman Old Style" w:hAnsi="Bookman Old Style"/>
                <w:sz w:val="24"/>
                <w:szCs w:val="24"/>
              </w:rPr>
              <w:t xml:space="preserve"> </w:t>
            </w:r>
            <w:r w:rsidR="00D74F3B" w:rsidRPr="0005482B">
              <w:rPr>
                <w:rFonts w:ascii="Bookman Old Style" w:hAnsi="Bookman Old Style"/>
                <w:sz w:val="24"/>
                <w:szCs w:val="24"/>
              </w:rPr>
              <w:t>(1)</w:t>
            </w:r>
            <w:r w:rsidR="004B7D0F">
              <w:rPr>
                <w:rFonts w:ascii="Bookman Old Style" w:hAnsi="Bookman Old Style"/>
                <w:sz w:val="24"/>
                <w:szCs w:val="24"/>
              </w:rPr>
              <w:t xml:space="preserve"> The Central Government shall, </w:t>
            </w:r>
            <w:r w:rsidR="00D74F3B" w:rsidRPr="0005482B">
              <w:rPr>
                <w:rFonts w:ascii="Bookman Old Style" w:hAnsi="Bookman Old Style"/>
                <w:sz w:val="24"/>
                <w:szCs w:val="24"/>
              </w:rPr>
              <w:t xml:space="preserve">six months before the post of Chief Commissioner is due to fall vacant, </w:t>
            </w:r>
            <w:r w:rsidR="004B7D0F">
              <w:rPr>
                <w:rFonts w:ascii="Bookman Old Style" w:hAnsi="Bookman Old Style"/>
                <w:sz w:val="24"/>
                <w:szCs w:val="24"/>
              </w:rPr>
              <w:t>advertise</w:t>
            </w:r>
            <w:r w:rsidR="0000607F">
              <w:rPr>
                <w:rFonts w:ascii="Bookman Old Style" w:hAnsi="Bookman Old Style"/>
                <w:sz w:val="24"/>
                <w:szCs w:val="24"/>
              </w:rPr>
              <w:t xml:space="preserve"> in </w:t>
            </w:r>
            <w:r w:rsidR="004B7D0F">
              <w:rPr>
                <w:rFonts w:ascii="Bookman Old Style" w:hAnsi="Bookman Old Style"/>
                <w:sz w:val="24"/>
                <w:szCs w:val="24"/>
              </w:rPr>
              <w:t xml:space="preserve">at least </w:t>
            </w:r>
            <w:r w:rsidR="00D74F3B" w:rsidRPr="0005482B">
              <w:rPr>
                <w:rFonts w:ascii="Bookman Old Style" w:hAnsi="Bookman Old Style"/>
                <w:sz w:val="24"/>
                <w:szCs w:val="24"/>
              </w:rPr>
              <w:t xml:space="preserve">two national level dailies each in English and Hindi inviting applications for the post from eligible candidates fulfilling the </w:t>
            </w:r>
            <w:r w:rsidR="004B7D0F">
              <w:rPr>
                <w:rFonts w:ascii="Bookman Old Style" w:hAnsi="Bookman Old Style"/>
                <w:sz w:val="24"/>
                <w:szCs w:val="24"/>
              </w:rPr>
              <w:t>qualifications</w:t>
            </w:r>
            <w:r w:rsidR="00D74F3B" w:rsidRPr="0005482B">
              <w:rPr>
                <w:rFonts w:ascii="Bookman Old Style" w:hAnsi="Bookman Old Style"/>
                <w:sz w:val="24"/>
                <w:szCs w:val="24"/>
              </w:rPr>
              <w:t xml:space="preserve"> </w:t>
            </w:r>
            <w:r w:rsidR="004B7D0F">
              <w:rPr>
                <w:rFonts w:ascii="Bookman Old Style" w:hAnsi="Bookman Old Style"/>
                <w:sz w:val="24"/>
                <w:szCs w:val="24"/>
              </w:rPr>
              <w:t xml:space="preserve">specified </w:t>
            </w:r>
            <w:r w:rsidR="0000607F">
              <w:rPr>
                <w:rFonts w:ascii="Bookman Old Style" w:hAnsi="Bookman Old Style"/>
                <w:sz w:val="24"/>
                <w:szCs w:val="24"/>
              </w:rPr>
              <w:t xml:space="preserve">in </w:t>
            </w:r>
            <w:r w:rsidR="0000607F" w:rsidRPr="008032F9">
              <w:rPr>
                <w:rFonts w:ascii="Bookman Old Style" w:hAnsi="Bookman Old Style"/>
                <w:sz w:val="24"/>
                <w:szCs w:val="24"/>
              </w:rPr>
              <w:t>rule</w:t>
            </w:r>
            <w:r w:rsidR="007A2649">
              <w:rPr>
                <w:rFonts w:ascii="Bookman Old Style" w:hAnsi="Bookman Old Style"/>
                <w:sz w:val="24"/>
                <w:szCs w:val="24"/>
              </w:rPr>
              <w:t>s</w:t>
            </w:r>
            <w:r w:rsidR="0000607F" w:rsidRPr="008032F9">
              <w:rPr>
                <w:rFonts w:ascii="Bookman Old Style" w:hAnsi="Bookman Old Style"/>
                <w:sz w:val="24"/>
                <w:szCs w:val="24"/>
              </w:rPr>
              <w:t xml:space="preserve"> </w:t>
            </w:r>
            <w:r w:rsidR="000827D9" w:rsidRPr="008032F9">
              <w:rPr>
                <w:rFonts w:ascii="Bookman Old Style" w:hAnsi="Bookman Old Style"/>
                <w:sz w:val="24"/>
                <w:szCs w:val="24"/>
              </w:rPr>
              <w:t xml:space="preserve"> </w:t>
            </w:r>
            <w:r w:rsidR="00DE2E17">
              <w:rPr>
                <w:rFonts w:ascii="Bookman Old Style" w:hAnsi="Bookman Old Style"/>
                <w:sz w:val="24"/>
                <w:szCs w:val="24"/>
              </w:rPr>
              <w:t xml:space="preserve">30 </w:t>
            </w:r>
            <w:r w:rsidR="000827D9" w:rsidRPr="008032F9">
              <w:rPr>
                <w:rFonts w:ascii="Bookman Old Style" w:hAnsi="Bookman Old Style"/>
                <w:sz w:val="24"/>
                <w:szCs w:val="24"/>
              </w:rPr>
              <w:t xml:space="preserve"> and 3</w:t>
            </w:r>
            <w:r w:rsidR="00DE2E17">
              <w:rPr>
                <w:rFonts w:ascii="Bookman Old Style" w:hAnsi="Bookman Old Style"/>
                <w:sz w:val="24"/>
                <w:szCs w:val="24"/>
              </w:rPr>
              <w:t>1</w:t>
            </w:r>
            <w:r w:rsidR="004B7D0F">
              <w:rPr>
                <w:rFonts w:ascii="Bookman Old Style" w:hAnsi="Bookman Old Style"/>
                <w:sz w:val="24"/>
                <w:szCs w:val="24"/>
              </w:rPr>
              <w:t>.</w:t>
            </w:r>
            <w:r w:rsidR="00D74F3B" w:rsidRPr="0005482B">
              <w:rPr>
                <w:rFonts w:ascii="Bookman Old Style" w:hAnsi="Bookman Old Style"/>
                <w:sz w:val="24"/>
                <w:szCs w:val="24"/>
              </w:rPr>
              <w:t xml:space="preserve"> </w:t>
            </w:r>
          </w:p>
          <w:p w:rsidR="00D74F3B" w:rsidRPr="0005482B" w:rsidRDefault="00D74F3B" w:rsidP="004B7D0F">
            <w:pPr>
              <w:spacing w:line="240" w:lineRule="auto"/>
              <w:jc w:val="both"/>
              <w:rPr>
                <w:rFonts w:ascii="Bookman Old Style" w:hAnsi="Bookman Old Style"/>
                <w:sz w:val="24"/>
                <w:szCs w:val="24"/>
              </w:rPr>
            </w:pPr>
            <w:r w:rsidRPr="0005482B">
              <w:rPr>
                <w:rFonts w:ascii="Bookman Old Style" w:hAnsi="Bookman Old Style"/>
                <w:sz w:val="24"/>
                <w:szCs w:val="24"/>
              </w:rPr>
              <w:t xml:space="preserve">(2) A </w:t>
            </w:r>
            <w:r w:rsidR="007A2649">
              <w:rPr>
                <w:rFonts w:ascii="Bookman Old Style" w:hAnsi="Bookman Old Style"/>
                <w:sz w:val="24"/>
                <w:szCs w:val="24"/>
              </w:rPr>
              <w:t>s</w:t>
            </w:r>
            <w:r w:rsidRPr="0005482B">
              <w:rPr>
                <w:rFonts w:ascii="Bookman Old Style" w:hAnsi="Bookman Old Style"/>
                <w:sz w:val="24"/>
                <w:szCs w:val="24"/>
              </w:rPr>
              <w:t>earch-cum-</w:t>
            </w:r>
            <w:r w:rsidR="007A2649">
              <w:rPr>
                <w:rFonts w:ascii="Bookman Old Style" w:hAnsi="Bookman Old Style"/>
                <w:sz w:val="24"/>
                <w:szCs w:val="24"/>
              </w:rPr>
              <w:t>s</w:t>
            </w:r>
            <w:r w:rsidRPr="0005482B">
              <w:rPr>
                <w:rFonts w:ascii="Bookman Old Style" w:hAnsi="Bookman Old Style"/>
                <w:sz w:val="24"/>
                <w:szCs w:val="24"/>
              </w:rPr>
              <w:t xml:space="preserve">election </w:t>
            </w:r>
            <w:r w:rsidR="00816FAC">
              <w:rPr>
                <w:rFonts w:ascii="Bookman Old Style" w:hAnsi="Bookman Old Style"/>
                <w:sz w:val="24"/>
                <w:szCs w:val="24"/>
              </w:rPr>
              <w:t>c</w:t>
            </w:r>
            <w:r w:rsidRPr="0005482B">
              <w:rPr>
                <w:rFonts w:ascii="Bookman Old Style" w:hAnsi="Bookman Old Style"/>
                <w:sz w:val="24"/>
                <w:szCs w:val="24"/>
              </w:rPr>
              <w:t xml:space="preserve">ommittee shall be constituted to recommend a panel of three suitable candidates for the post of the Chief Commissioner or </w:t>
            </w:r>
            <w:r w:rsidR="0017493B">
              <w:rPr>
                <w:rFonts w:ascii="Bookman Old Style" w:hAnsi="Bookman Old Style"/>
                <w:sz w:val="24"/>
                <w:szCs w:val="24"/>
              </w:rPr>
              <w:t xml:space="preserve">the </w:t>
            </w:r>
            <w:r w:rsidRPr="0005482B">
              <w:rPr>
                <w:rFonts w:ascii="Bookman Old Style" w:hAnsi="Bookman Old Style"/>
                <w:sz w:val="24"/>
                <w:szCs w:val="24"/>
              </w:rPr>
              <w:t>Commissioner.</w:t>
            </w:r>
          </w:p>
          <w:p w:rsidR="00D74F3B" w:rsidRPr="0005482B" w:rsidRDefault="00D74F3B" w:rsidP="004B7D0F">
            <w:pPr>
              <w:spacing w:line="240" w:lineRule="auto"/>
              <w:jc w:val="both"/>
              <w:rPr>
                <w:rFonts w:ascii="Bookman Old Style" w:hAnsi="Bookman Old Style"/>
                <w:sz w:val="24"/>
                <w:szCs w:val="24"/>
              </w:rPr>
            </w:pPr>
            <w:r w:rsidRPr="0005482B">
              <w:rPr>
                <w:rFonts w:ascii="Bookman Old Style" w:hAnsi="Bookman Old Style"/>
                <w:sz w:val="24"/>
                <w:szCs w:val="24"/>
              </w:rPr>
              <w:t xml:space="preserve">(3) </w:t>
            </w:r>
            <w:r w:rsidR="004B7D0F">
              <w:rPr>
                <w:rFonts w:ascii="Bookman Old Style" w:hAnsi="Bookman Old Style"/>
                <w:sz w:val="24"/>
                <w:szCs w:val="24"/>
              </w:rPr>
              <w:t xml:space="preserve">The </w:t>
            </w:r>
            <w:r w:rsidR="007A2649">
              <w:rPr>
                <w:rFonts w:ascii="Bookman Old Style" w:hAnsi="Bookman Old Style"/>
                <w:sz w:val="24"/>
                <w:szCs w:val="24"/>
              </w:rPr>
              <w:t>s</w:t>
            </w:r>
            <w:r w:rsidR="004B7D0F" w:rsidRPr="0005482B">
              <w:rPr>
                <w:rFonts w:ascii="Bookman Old Style" w:hAnsi="Bookman Old Style"/>
                <w:sz w:val="24"/>
                <w:szCs w:val="24"/>
              </w:rPr>
              <w:t>earch-cum-</w:t>
            </w:r>
            <w:r w:rsidR="007A2649">
              <w:rPr>
                <w:rFonts w:ascii="Bookman Old Style" w:hAnsi="Bookman Old Style"/>
                <w:sz w:val="24"/>
                <w:szCs w:val="24"/>
              </w:rPr>
              <w:t>s</w:t>
            </w:r>
            <w:r w:rsidR="004B7D0F" w:rsidRPr="0005482B">
              <w:rPr>
                <w:rFonts w:ascii="Bookman Old Style" w:hAnsi="Bookman Old Style"/>
                <w:sz w:val="24"/>
                <w:szCs w:val="24"/>
              </w:rPr>
              <w:t xml:space="preserve">election </w:t>
            </w:r>
            <w:r w:rsidR="00816FAC">
              <w:rPr>
                <w:rFonts w:ascii="Bookman Old Style" w:hAnsi="Bookman Old Style"/>
                <w:sz w:val="24"/>
                <w:szCs w:val="24"/>
              </w:rPr>
              <w:t>c</w:t>
            </w:r>
            <w:r w:rsidR="004B7D0F">
              <w:rPr>
                <w:rFonts w:ascii="Bookman Old Style" w:hAnsi="Bookman Old Style"/>
                <w:sz w:val="24"/>
                <w:szCs w:val="24"/>
              </w:rPr>
              <w:t xml:space="preserve">ommittee shall be constituted in accordance with the </w:t>
            </w:r>
            <w:r w:rsidRPr="0005482B">
              <w:rPr>
                <w:rFonts w:ascii="Bookman Old Style" w:hAnsi="Bookman Old Style"/>
                <w:sz w:val="24"/>
                <w:szCs w:val="24"/>
              </w:rPr>
              <w:t xml:space="preserve">instructions issued by the </w:t>
            </w:r>
            <w:r w:rsidR="00B14EA7" w:rsidRPr="008032F9">
              <w:rPr>
                <w:rFonts w:ascii="Bookman Old Style" w:hAnsi="Bookman Old Style"/>
                <w:sz w:val="24"/>
                <w:szCs w:val="24"/>
              </w:rPr>
              <w:t>Government</w:t>
            </w:r>
            <w:r w:rsidR="00B14EA7">
              <w:rPr>
                <w:rFonts w:ascii="Bookman Old Style" w:hAnsi="Bookman Old Style"/>
                <w:b/>
                <w:bCs/>
                <w:i/>
                <w:iCs/>
                <w:sz w:val="24"/>
                <w:szCs w:val="24"/>
              </w:rPr>
              <w:t xml:space="preserve"> </w:t>
            </w:r>
            <w:r w:rsidRPr="0005482B">
              <w:rPr>
                <w:rFonts w:ascii="Bookman Old Style" w:hAnsi="Bookman Old Style"/>
                <w:sz w:val="24"/>
                <w:szCs w:val="24"/>
              </w:rPr>
              <w:t>from time to time.</w:t>
            </w:r>
          </w:p>
          <w:p w:rsidR="00D74F3B" w:rsidRPr="0005482B" w:rsidRDefault="00D74F3B" w:rsidP="004B7D0F">
            <w:pPr>
              <w:spacing w:line="240" w:lineRule="auto"/>
              <w:jc w:val="both"/>
              <w:rPr>
                <w:rFonts w:ascii="Bookman Old Style" w:hAnsi="Bookman Old Style"/>
                <w:sz w:val="24"/>
                <w:szCs w:val="24"/>
              </w:rPr>
            </w:pPr>
            <w:r w:rsidRPr="0005482B">
              <w:rPr>
                <w:rFonts w:ascii="Bookman Old Style" w:hAnsi="Bookman Old Style"/>
                <w:sz w:val="24"/>
                <w:szCs w:val="24"/>
              </w:rPr>
              <w:t xml:space="preserve">(4) The panel recommended by the </w:t>
            </w:r>
            <w:r w:rsidR="007A2649">
              <w:rPr>
                <w:rFonts w:ascii="Bookman Old Style" w:hAnsi="Bookman Old Style"/>
                <w:sz w:val="24"/>
                <w:szCs w:val="24"/>
              </w:rPr>
              <w:t>c</w:t>
            </w:r>
            <w:r w:rsidRPr="0005482B">
              <w:rPr>
                <w:rFonts w:ascii="Bookman Old Style" w:hAnsi="Bookman Old Style"/>
                <w:sz w:val="24"/>
                <w:szCs w:val="24"/>
              </w:rPr>
              <w:t xml:space="preserve">ommittee may consist of persons from amongst those who have applied in response to the advertisement mentioned in sub-rule (1) </w:t>
            </w:r>
            <w:r w:rsidR="004B7D0F">
              <w:rPr>
                <w:rFonts w:ascii="Bookman Old Style" w:hAnsi="Bookman Old Style"/>
                <w:sz w:val="24"/>
                <w:szCs w:val="24"/>
              </w:rPr>
              <w:t xml:space="preserve">and </w:t>
            </w:r>
            <w:r w:rsidRPr="0005482B">
              <w:rPr>
                <w:rFonts w:ascii="Bookman Old Style" w:hAnsi="Bookman Old Style"/>
                <w:sz w:val="24"/>
                <w:szCs w:val="24"/>
              </w:rPr>
              <w:t>other eligible persons whom the Committee may consider suitable.</w:t>
            </w:r>
          </w:p>
          <w:p w:rsidR="00D74F3B" w:rsidRPr="0005482B" w:rsidRDefault="00D74F3B" w:rsidP="0005482B">
            <w:pPr>
              <w:spacing w:line="240" w:lineRule="auto"/>
              <w:jc w:val="both"/>
              <w:rPr>
                <w:rFonts w:ascii="Bookman Old Style" w:hAnsi="Bookman Old Style"/>
                <w:b/>
                <w:sz w:val="24"/>
                <w:szCs w:val="24"/>
              </w:rPr>
            </w:pPr>
            <w:r w:rsidRPr="0005482B">
              <w:rPr>
                <w:rFonts w:ascii="Bookman Old Style" w:hAnsi="Bookman Old Style"/>
                <w:sz w:val="24"/>
                <w:szCs w:val="24"/>
              </w:rPr>
              <w:t xml:space="preserve">(5) The Central Government shall appoint one of the candidates recommended by the </w:t>
            </w:r>
            <w:r w:rsidR="007A2649">
              <w:rPr>
                <w:rFonts w:ascii="Bookman Old Style" w:hAnsi="Bookman Old Style"/>
                <w:sz w:val="24"/>
                <w:szCs w:val="24"/>
              </w:rPr>
              <w:t>s</w:t>
            </w:r>
            <w:r w:rsidR="004B7D0F">
              <w:rPr>
                <w:rFonts w:ascii="Bookman Old Style" w:hAnsi="Bookman Old Style"/>
                <w:sz w:val="24"/>
                <w:szCs w:val="24"/>
              </w:rPr>
              <w:t>earch-cum-</w:t>
            </w:r>
            <w:r w:rsidR="007A2649">
              <w:rPr>
                <w:rFonts w:ascii="Bookman Old Style" w:hAnsi="Bookman Old Style"/>
                <w:sz w:val="24"/>
                <w:szCs w:val="24"/>
              </w:rPr>
              <w:t>s</w:t>
            </w:r>
            <w:r w:rsidRPr="0005482B">
              <w:rPr>
                <w:rFonts w:ascii="Bookman Old Style" w:hAnsi="Bookman Old Style"/>
                <w:sz w:val="24"/>
                <w:szCs w:val="24"/>
              </w:rPr>
              <w:t xml:space="preserve">election </w:t>
            </w:r>
            <w:r w:rsidR="007A2649">
              <w:rPr>
                <w:rFonts w:ascii="Bookman Old Style" w:hAnsi="Bookman Old Style"/>
                <w:sz w:val="24"/>
                <w:szCs w:val="24"/>
              </w:rPr>
              <w:t>c</w:t>
            </w:r>
            <w:r w:rsidRPr="0005482B">
              <w:rPr>
                <w:rFonts w:ascii="Bookman Old Style" w:hAnsi="Bookman Old Style"/>
                <w:sz w:val="24"/>
                <w:szCs w:val="24"/>
              </w:rPr>
              <w:t xml:space="preserve">ommittee as the Chief Commissioner or </w:t>
            </w:r>
            <w:r w:rsidR="0017493B">
              <w:rPr>
                <w:rFonts w:ascii="Bookman Old Style" w:hAnsi="Bookman Old Style"/>
                <w:sz w:val="24"/>
                <w:szCs w:val="24"/>
              </w:rPr>
              <w:t xml:space="preserve">the </w:t>
            </w:r>
            <w:r w:rsidRPr="0005482B">
              <w:rPr>
                <w:rFonts w:ascii="Bookman Old Style" w:hAnsi="Bookman Old Style"/>
                <w:sz w:val="24"/>
                <w:szCs w:val="24"/>
              </w:rPr>
              <w:t>Commissioner.</w:t>
            </w:r>
          </w:p>
          <w:p w:rsidR="00D74F3B" w:rsidRPr="004B7D0F" w:rsidRDefault="00D74F3B" w:rsidP="004B7D0F">
            <w:pPr>
              <w:spacing w:line="240" w:lineRule="auto"/>
              <w:jc w:val="both"/>
              <w:rPr>
                <w:rFonts w:ascii="Bookman Old Style" w:hAnsi="Bookman Old Style"/>
                <w:b/>
                <w:sz w:val="24"/>
                <w:szCs w:val="24"/>
              </w:rPr>
            </w:pPr>
            <w:r w:rsidRPr="0005482B">
              <w:rPr>
                <w:rFonts w:ascii="Bookman Old Style" w:hAnsi="Bookman Old Style"/>
                <w:b/>
                <w:sz w:val="24"/>
                <w:szCs w:val="24"/>
              </w:rPr>
              <w:t>3</w:t>
            </w:r>
            <w:r w:rsidR="00F326AE">
              <w:rPr>
                <w:rFonts w:ascii="Bookman Old Style" w:hAnsi="Bookman Old Style"/>
                <w:b/>
                <w:sz w:val="24"/>
                <w:szCs w:val="24"/>
              </w:rPr>
              <w:t>3</w:t>
            </w:r>
            <w:r w:rsidRPr="0005482B">
              <w:rPr>
                <w:rFonts w:ascii="Bookman Old Style" w:hAnsi="Bookman Old Style"/>
                <w:b/>
                <w:sz w:val="24"/>
                <w:szCs w:val="24"/>
              </w:rPr>
              <w:t>. Term of the Chief Commissioner and Commissioner</w:t>
            </w:r>
            <w:r w:rsidR="00065A33">
              <w:rPr>
                <w:rFonts w:ascii="Bookman Old Style" w:hAnsi="Bookman Old Style"/>
                <w:b/>
                <w:sz w:val="24"/>
                <w:szCs w:val="24"/>
              </w:rPr>
              <w:t>.</w:t>
            </w:r>
            <w:r w:rsidRPr="0005482B">
              <w:rPr>
                <w:rFonts w:ascii="Bookman Old Style" w:hAnsi="Bookman Old Style"/>
                <w:b/>
                <w:sz w:val="24"/>
                <w:szCs w:val="24"/>
              </w:rPr>
              <w:t>-</w:t>
            </w:r>
            <w:r w:rsidR="004B7D0F">
              <w:rPr>
                <w:rFonts w:ascii="Bookman Old Style" w:hAnsi="Bookman Old Style"/>
                <w:b/>
                <w:sz w:val="24"/>
                <w:szCs w:val="24"/>
              </w:rPr>
              <w:t xml:space="preserve"> </w:t>
            </w:r>
            <w:r w:rsidRPr="0005482B">
              <w:rPr>
                <w:rFonts w:ascii="Bookman Old Style" w:hAnsi="Bookman Old Style"/>
                <w:sz w:val="24"/>
                <w:szCs w:val="24"/>
              </w:rPr>
              <w:t xml:space="preserve">(1) The </w:t>
            </w:r>
            <w:r w:rsidR="004B7D0F">
              <w:rPr>
                <w:rFonts w:ascii="Bookman Old Style" w:hAnsi="Bookman Old Style"/>
                <w:sz w:val="24"/>
                <w:szCs w:val="24"/>
              </w:rPr>
              <w:t>term of</w:t>
            </w:r>
            <w:r w:rsidR="0000607F">
              <w:rPr>
                <w:rFonts w:ascii="Bookman Old Style" w:hAnsi="Bookman Old Style"/>
                <w:sz w:val="24"/>
                <w:szCs w:val="24"/>
              </w:rPr>
              <w:t xml:space="preserve"> office of </w:t>
            </w:r>
            <w:r w:rsidRPr="0005482B">
              <w:rPr>
                <w:rFonts w:ascii="Bookman Old Style" w:hAnsi="Bookman Old Style"/>
                <w:sz w:val="24"/>
                <w:szCs w:val="24"/>
              </w:rPr>
              <w:t xml:space="preserve">Chief Commissioner shall be for a period of three years from the date on which he assumes office, or till he attains the age of sixty-five years, whichever is earlier. </w:t>
            </w:r>
          </w:p>
          <w:p w:rsidR="00D74F3B" w:rsidRPr="0005482B" w:rsidRDefault="00D74F3B" w:rsidP="00DE3E57">
            <w:pPr>
              <w:spacing w:line="240" w:lineRule="auto"/>
              <w:jc w:val="both"/>
              <w:rPr>
                <w:rFonts w:ascii="Bookman Old Style" w:hAnsi="Bookman Old Style"/>
                <w:sz w:val="24"/>
                <w:szCs w:val="24"/>
              </w:rPr>
            </w:pPr>
            <w:r w:rsidRPr="0005482B">
              <w:rPr>
                <w:rFonts w:ascii="Bookman Old Style" w:hAnsi="Bookman Old Style"/>
                <w:sz w:val="24"/>
                <w:szCs w:val="24"/>
              </w:rPr>
              <w:t xml:space="preserve">(2) The </w:t>
            </w:r>
            <w:r w:rsidR="00DE3E57">
              <w:rPr>
                <w:rFonts w:ascii="Bookman Old Style" w:hAnsi="Bookman Old Style"/>
                <w:sz w:val="24"/>
                <w:szCs w:val="24"/>
              </w:rPr>
              <w:t xml:space="preserve">term of office of the </w:t>
            </w:r>
            <w:r w:rsidRPr="0005482B">
              <w:rPr>
                <w:rFonts w:ascii="Bookman Old Style" w:hAnsi="Bookman Old Style"/>
                <w:sz w:val="24"/>
                <w:szCs w:val="24"/>
              </w:rPr>
              <w:t xml:space="preserve">Commissioner shall be for a period of three years and </w:t>
            </w:r>
            <w:r w:rsidR="00DE3E57">
              <w:rPr>
                <w:rFonts w:ascii="Bookman Old Style" w:hAnsi="Bookman Old Style"/>
                <w:sz w:val="24"/>
                <w:szCs w:val="24"/>
              </w:rPr>
              <w:t>may</w:t>
            </w:r>
            <w:r w:rsidRPr="0005482B">
              <w:rPr>
                <w:rFonts w:ascii="Bookman Old Style" w:hAnsi="Bookman Old Style"/>
                <w:sz w:val="24"/>
                <w:szCs w:val="24"/>
              </w:rPr>
              <w:t xml:space="preserve"> be extended for a period of another </w:t>
            </w:r>
            <w:r w:rsidR="00DE3E57">
              <w:rPr>
                <w:rFonts w:ascii="Bookman Old Style" w:hAnsi="Bookman Old Style"/>
                <w:sz w:val="24"/>
                <w:szCs w:val="24"/>
              </w:rPr>
              <w:t>two</w:t>
            </w:r>
            <w:r w:rsidR="0000607F">
              <w:rPr>
                <w:rFonts w:ascii="Bookman Old Style" w:hAnsi="Bookman Old Style"/>
                <w:sz w:val="24"/>
                <w:szCs w:val="24"/>
              </w:rPr>
              <w:t xml:space="preserve"> years or till he attain</w:t>
            </w:r>
            <w:r w:rsidR="00FC7ED6">
              <w:rPr>
                <w:rFonts w:ascii="Bookman Old Style" w:hAnsi="Bookman Old Style"/>
                <w:sz w:val="24"/>
                <w:szCs w:val="24"/>
              </w:rPr>
              <w:t>s</w:t>
            </w:r>
            <w:r w:rsidR="0000607F">
              <w:rPr>
                <w:rFonts w:ascii="Bookman Old Style" w:hAnsi="Bookman Old Style"/>
                <w:sz w:val="24"/>
                <w:szCs w:val="24"/>
              </w:rPr>
              <w:t xml:space="preserve"> </w:t>
            </w:r>
            <w:r w:rsidR="0017493B">
              <w:rPr>
                <w:rFonts w:ascii="Bookman Old Style" w:hAnsi="Bookman Old Style"/>
                <w:sz w:val="24"/>
                <w:szCs w:val="24"/>
              </w:rPr>
              <w:t xml:space="preserve">the </w:t>
            </w:r>
            <w:r w:rsidR="0000607F">
              <w:rPr>
                <w:rFonts w:ascii="Bookman Old Style" w:hAnsi="Bookman Old Style"/>
                <w:sz w:val="24"/>
                <w:szCs w:val="24"/>
              </w:rPr>
              <w:t xml:space="preserve">age of </w:t>
            </w:r>
            <w:r w:rsidRPr="0005482B">
              <w:rPr>
                <w:rFonts w:ascii="Bookman Old Style" w:hAnsi="Bookman Old Style"/>
                <w:sz w:val="24"/>
                <w:szCs w:val="24"/>
              </w:rPr>
              <w:t xml:space="preserve"> sixty years</w:t>
            </w:r>
            <w:r w:rsidR="00A16E2E">
              <w:rPr>
                <w:rFonts w:ascii="Bookman Old Style" w:hAnsi="Bookman Old Style"/>
                <w:sz w:val="24"/>
                <w:szCs w:val="24"/>
              </w:rPr>
              <w:t>, whichever is earlier</w:t>
            </w:r>
            <w:r w:rsidRPr="0005482B">
              <w:rPr>
                <w:rFonts w:ascii="Bookman Old Style" w:hAnsi="Bookman Old Style"/>
                <w:sz w:val="24"/>
                <w:szCs w:val="24"/>
              </w:rPr>
              <w:t xml:space="preserve">.  </w:t>
            </w:r>
          </w:p>
          <w:p w:rsidR="003C6E25" w:rsidRDefault="00D74F3B" w:rsidP="003C6E25">
            <w:pPr>
              <w:spacing w:after="0" w:line="240" w:lineRule="auto"/>
              <w:jc w:val="both"/>
              <w:rPr>
                <w:rFonts w:ascii="Bookman Old Style" w:hAnsi="Bookman Old Style"/>
                <w:sz w:val="24"/>
                <w:szCs w:val="24"/>
              </w:rPr>
            </w:pPr>
            <w:r w:rsidRPr="0005482B">
              <w:rPr>
                <w:rFonts w:ascii="Bookman Old Style" w:hAnsi="Bookman Old Style"/>
                <w:sz w:val="24"/>
                <w:szCs w:val="24"/>
              </w:rPr>
              <w:t>(3) A person may serve as Chief Commissioner or Commissioner for a maximum</w:t>
            </w:r>
            <w:r w:rsidR="00AD2007">
              <w:rPr>
                <w:rFonts w:ascii="Bookman Old Style" w:hAnsi="Bookman Old Style"/>
                <w:sz w:val="24"/>
                <w:szCs w:val="24"/>
              </w:rPr>
              <w:t xml:space="preserve"> period </w:t>
            </w:r>
            <w:r w:rsidRPr="0005482B">
              <w:rPr>
                <w:rFonts w:ascii="Bookman Old Style" w:hAnsi="Bookman Old Style"/>
                <w:sz w:val="24"/>
                <w:szCs w:val="24"/>
              </w:rPr>
              <w:t>of two terms</w:t>
            </w:r>
            <w:r w:rsidR="00E33690">
              <w:rPr>
                <w:rFonts w:ascii="Bookman Old Style" w:hAnsi="Bookman Old Style"/>
                <w:sz w:val="24"/>
                <w:szCs w:val="24"/>
              </w:rPr>
              <w:t xml:space="preserve"> </w:t>
            </w:r>
            <w:r w:rsidR="00E33690" w:rsidRPr="00F01FDA">
              <w:rPr>
                <w:rFonts w:ascii="Bookman Old Style" w:hAnsi="Bookman Old Style"/>
                <w:sz w:val="24"/>
                <w:szCs w:val="24"/>
              </w:rPr>
              <w:t>subject to the condition that he ha</w:t>
            </w:r>
            <w:r w:rsidR="0017493B">
              <w:rPr>
                <w:rFonts w:ascii="Bookman Old Style" w:hAnsi="Bookman Old Style"/>
                <w:sz w:val="24"/>
                <w:szCs w:val="24"/>
              </w:rPr>
              <w:t>s not attained the age of sixty-</w:t>
            </w:r>
            <w:r w:rsidR="00E33690" w:rsidRPr="00F01FDA">
              <w:rPr>
                <w:rFonts w:ascii="Bookman Old Style" w:hAnsi="Bookman Old Style"/>
                <w:sz w:val="24"/>
                <w:szCs w:val="24"/>
              </w:rPr>
              <w:t>five years</w:t>
            </w:r>
            <w:r w:rsidR="0017493B">
              <w:rPr>
                <w:rFonts w:ascii="Bookman Old Style" w:hAnsi="Bookman Old Style"/>
                <w:sz w:val="24"/>
                <w:szCs w:val="24"/>
              </w:rPr>
              <w:t>,</w:t>
            </w:r>
            <w:r w:rsidR="00E33690" w:rsidRPr="00F01FDA">
              <w:rPr>
                <w:rFonts w:ascii="Bookman Old Style" w:hAnsi="Bookman Old Style"/>
                <w:sz w:val="24"/>
                <w:szCs w:val="24"/>
              </w:rPr>
              <w:t xml:space="preserve"> or sixty years</w:t>
            </w:r>
            <w:r w:rsidR="0017493B">
              <w:rPr>
                <w:rFonts w:ascii="Bookman Old Style" w:hAnsi="Bookman Old Style"/>
                <w:sz w:val="24"/>
                <w:szCs w:val="24"/>
              </w:rPr>
              <w:t>,</w:t>
            </w:r>
            <w:r w:rsidR="00E33690" w:rsidRPr="00F01FDA">
              <w:rPr>
                <w:rFonts w:ascii="Bookman Old Style" w:hAnsi="Bookman Old Style"/>
                <w:sz w:val="24"/>
                <w:szCs w:val="24"/>
              </w:rPr>
              <w:t xml:space="preserve"> respectively.</w:t>
            </w:r>
            <w:r w:rsidR="00AD2007">
              <w:rPr>
                <w:rFonts w:ascii="Bookman Old Style" w:hAnsi="Bookman Old Style"/>
                <w:sz w:val="24"/>
                <w:szCs w:val="24"/>
              </w:rPr>
              <w:t xml:space="preserve"> </w:t>
            </w:r>
          </w:p>
          <w:p w:rsidR="008615D0" w:rsidRPr="0005482B" w:rsidRDefault="008615D0" w:rsidP="003C6E25">
            <w:pPr>
              <w:spacing w:after="0" w:line="240" w:lineRule="auto"/>
              <w:jc w:val="both"/>
              <w:rPr>
                <w:rFonts w:ascii="Bookman Old Style" w:hAnsi="Bookman Old Style"/>
                <w:sz w:val="24"/>
                <w:szCs w:val="24"/>
              </w:rPr>
            </w:pPr>
          </w:p>
          <w:p w:rsidR="00D74F3B" w:rsidRPr="0005482B" w:rsidRDefault="00D74F3B" w:rsidP="00DE3E57">
            <w:pPr>
              <w:spacing w:line="240" w:lineRule="auto"/>
              <w:jc w:val="both"/>
              <w:rPr>
                <w:rFonts w:ascii="Bookman Old Style" w:hAnsi="Bookman Old Style"/>
                <w:sz w:val="24"/>
                <w:szCs w:val="24"/>
              </w:rPr>
            </w:pPr>
            <w:r w:rsidRPr="0005482B">
              <w:rPr>
                <w:rFonts w:ascii="Bookman Old Style" w:hAnsi="Bookman Old Style"/>
                <w:b/>
                <w:sz w:val="24"/>
                <w:szCs w:val="24"/>
              </w:rPr>
              <w:t>3</w:t>
            </w:r>
            <w:r w:rsidR="00F326AE">
              <w:rPr>
                <w:rFonts w:ascii="Bookman Old Style" w:hAnsi="Bookman Old Style"/>
                <w:b/>
                <w:sz w:val="24"/>
                <w:szCs w:val="24"/>
              </w:rPr>
              <w:t>4</w:t>
            </w:r>
            <w:r w:rsidRPr="0005482B">
              <w:rPr>
                <w:rFonts w:ascii="Bookman Old Style" w:hAnsi="Bookman Old Style"/>
                <w:b/>
                <w:sz w:val="24"/>
                <w:szCs w:val="24"/>
              </w:rPr>
              <w:t>. Salary and allowances of the Chief Commissioner and Commissioner-</w:t>
            </w:r>
            <w:r w:rsidR="00DE3E57">
              <w:rPr>
                <w:rFonts w:ascii="Bookman Old Style" w:hAnsi="Bookman Old Style"/>
                <w:b/>
                <w:sz w:val="24"/>
                <w:szCs w:val="24"/>
              </w:rPr>
              <w:t xml:space="preserve"> </w:t>
            </w:r>
            <w:r w:rsidRPr="0005482B">
              <w:rPr>
                <w:rFonts w:ascii="Bookman Old Style" w:hAnsi="Bookman Old Style"/>
                <w:sz w:val="24"/>
                <w:szCs w:val="24"/>
              </w:rPr>
              <w:t xml:space="preserve">(1) The Chief Commissioner shall be </w:t>
            </w:r>
            <w:r w:rsidR="00DE3E57">
              <w:rPr>
                <w:rFonts w:ascii="Bookman Old Style" w:hAnsi="Bookman Old Style"/>
                <w:sz w:val="24"/>
                <w:szCs w:val="24"/>
              </w:rPr>
              <w:t xml:space="preserve">entitled for </w:t>
            </w:r>
            <w:r w:rsidRPr="0005482B">
              <w:rPr>
                <w:rFonts w:ascii="Bookman Old Style" w:hAnsi="Bookman Old Style"/>
                <w:sz w:val="24"/>
                <w:szCs w:val="24"/>
              </w:rPr>
              <w:t>the salary and allowances as admissible to a Secretary to the Government of India.</w:t>
            </w:r>
          </w:p>
          <w:p w:rsidR="00D74F3B" w:rsidRPr="0005482B" w:rsidRDefault="00AD2007" w:rsidP="00DE3E57">
            <w:pPr>
              <w:spacing w:line="240" w:lineRule="auto"/>
              <w:jc w:val="both"/>
              <w:rPr>
                <w:rFonts w:ascii="Bookman Old Style" w:hAnsi="Bookman Old Style"/>
                <w:sz w:val="24"/>
                <w:szCs w:val="24"/>
              </w:rPr>
            </w:pPr>
            <w:r>
              <w:rPr>
                <w:rFonts w:ascii="Bookman Old Style" w:hAnsi="Bookman Old Style"/>
                <w:sz w:val="24"/>
                <w:szCs w:val="24"/>
              </w:rPr>
              <w:t>(2) The Commissioner</w:t>
            </w:r>
            <w:r w:rsidR="00D74F3B" w:rsidRPr="0005482B">
              <w:rPr>
                <w:rFonts w:ascii="Bookman Old Style" w:hAnsi="Bookman Old Style"/>
                <w:sz w:val="24"/>
                <w:szCs w:val="24"/>
              </w:rPr>
              <w:t xml:space="preserve"> shall be </w:t>
            </w:r>
            <w:r w:rsidR="007C2EE5">
              <w:rPr>
                <w:rFonts w:ascii="Bookman Old Style" w:hAnsi="Bookman Old Style"/>
                <w:sz w:val="24"/>
                <w:szCs w:val="24"/>
              </w:rPr>
              <w:t xml:space="preserve">entitled for </w:t>
            </w:r>
            <w:r w:rsidR="00D74F3B" w:rsidRPr="0005482B">
              <w:rPr>
                <w:rFonts w:ascii="Bookman Old Style" w:hAnsi="Bookman Old Style"/>
                <w:sz w:val="24"/>
                <w:szCs w:val="24"/>
              </w:rPr>
              <w:t>the salary and allowances as admissible to a Additional Secretary to the Government of India</w:t>
            </w:r>
            <w:r w:rsidR="008615D0">
              <w:rPr>
                <w:rFonts w:ascii="Bookman Old Style" w:hAnsi="Bookman Old Style"/>
                <w:sz w:val="24"/>
                <w:szCs w:val="24"/>
              </w:rPr>
              <w:t>.</w:t>
            </w:r>
          </w:p>
          <w:p w:rsidR="00D74F3B" w:rsidRPr="0005482B" w:rsidRDefault="00D74F3B" w:rsidP="007C2EE5">
            <w:pPr>
              <w:spacing w:line="240" w:lineRule="auto"/>
              <w:jc w:val="both"/>
              <w:rPr>
                <w:rFonts w:ascii="Bookman Old Style" w:hAnsi="Bookman Old Style"/>
                <w:sz w:val="24"/>
                <w:szCs w:val="24"/>
              </w:rPr>
            </w:pPr>
            <w:r w:rsidRPr="0005482B">
              <w:rPr>
                <w:rFonts w:ascii="Bookman Old Style" w:hAnsi="Bookman Old Style"/>
                <w:sz w:val="24"/>
                <w:szCs w:val="24"/>
              </w:rPr>
              <w:t xml:space="preserve">(3) Where a Chief Commissioner or </w:t>
            </w:r>
            <w:r w:rsidR="00B872CD">
              <w:rPr>
                <w:rFonts w:ascii="Bookman Old Style" w:hAnsi="Bookman Old Style"/>
                <w:sz w:val="24"/>
                <w:szCs w:val="24"/>
              </w:rPr>
              <w:t xml:space="preserve">the </w:t>
            </w:r>
            <w:r w:rsidRPr="0005482B">
              <w:rPr>
                <w:rFonts w:ascii="Bookman Old Style" w:hAnsi="Bookman Old Style"/>
                <w:sz w:val="24"/>
                <w:szCs w:val="24"/>
              </w:rPr>
              <w:t xml:space="preserve">Commissioner being a retired Government </w:t>
            </w:r>
            <w:r w:rsidR="007C2EE5">
              <w:rPr>
                <w:rFonts w:ascii="Bookman Old Style" w:hAnsi="Bookman Old Style"/>
                <w:sz w:val="24"/>
                <w:szCs w:val="24"/>
              </w:rPr>
              <w:t>s</w:t>
            </w:r>
            <w:r w:rsidRPr="0005482B">
              <w:rPr>
                <w:rFonts w:ascii="Bookman Old Style" w:hAnsi="Bookman Old Style"/>
                <w:sz w:val="24"/>
                <w:szCs w:val="24"/>
              </w:rPr>
              <w:t>ervant or a retired employee of any institution or autonomous body funded by the Government, is in receipt of pension in respect of such previous service, the salary admissible to him under these rules shall be reduced by the amount of the pension, and if he had received in lieu of a portion of the pension, the commuted value thereof, by the amount of such commuted portion of the pension.</w:t>
            </w:r>
          </w:p>
          <w:p w:rsidR="00D74F3B" w:rsidRPr="0005482B" w:rsidRDefault="00D74F3B" w:rsidP="007C2EE5">
            <w:pPr>
              <w:spacing w:line="240" w:lineRule="auto"/>
              <w:jc w:val="both"/>
              <w:rPr>
                <w:rFonts w:ascii="Bookman Old Style" w:hAnsi="Bookman Old Style"/>
                <w:sz w:val="24"/>
                <w:szCs w:val="24"/>
              </w:rPr>
            </w:pPr>
            <w:r w:rsidRPr="0005482B">
              <w:rPr>
                <w:rFonts w:ascii="Bookman Old Style" w:hAnsi="Bookman Old Style"/>
                <w:b/>
                <w:sz w:val="24"/>
                <w:szCs w:val="24"/>
              </w:rPr>
              <w:lastRenderedPageBreak/>
              <w:t>3</w:t>
            </w:r>
            <w:r w:rsidR="00F326AE">
              <w:rPr>
                <w:rFonts w:ascii="Bookman Old Style" w:hAnsi="Bookman Old Style"/>
                <w:b/>
                <w:sz w:val="24"/>
                <w:szCs w:val="24"/>
              </w:rPr>
              <w:t>5</w:t>
            </w:r>
            <w:r w:rsidRPr="0005482B">
              <w:rPr>
                <w:rFonts w:ascii="Bookman Old Style" w:hAnsi="Bookman Old Style"/>
                <w:b/>
                <w:sz w:val="24"/>
                <w:szCs w:val="24"/>
              </w:rPr>
              <w:t>. Other terms and conditions of service of the Chief Commissioner and Commissioner</w:t>
            </w:r>
            <w:r w:rsidR="00065A33">
              <w:rPr>
                <w:rFonts w:ascii="Bookman Old Style" w:hAnsi="Bookman Old Style"/>
                <w:b/>
                <w:sz w:val="24"/>
                <w:szCs w:val="24"/>
              </w:rPr>
              <w:t>.</w:t>
            </w:r>
            <w:r w:rsidRPr="0005482B">
              <w:rPr>
                <w:rFonts w:ascii="Bookman Old Style" w:hAnsi="Bookman Old Style"/>
                <w:b/>
                <w:sz w:val="24"/>
                <w:szCs w:val="24"/>
              </w:rPr>
              <w:t>-</w:t>
            </w:r>
            <w:r w:rsidR="007C2EE5">
              <w:rPr>
                <w:rFonts w:ascii="Bookman Old Style" w:hAnsi="Bookman Old Style"/>
                <w:b/>
                <w:sz w:val="24"/>
                <w:szCs w:val="24"/>
              </w:rPr>
              <w:t xml:space="preserve"> </w:t>
            </w:r>
            <w:r w:rsidRPr="00065A33">
              <w:rPr>
                <w:rFonts w:ascii="Bookman Old Style" w:hAnsi="Bookman Old Style"/>
                <w:bCs/>
                <w:sz w:val="24"/>
                <w:szCs w:val="24"/>
              </w:rPr>
              <w:t>(1)</w:t>
            </w:r>
            <w:r w:rsidRPr="0005482B">
              <w:rPr>
                <w:rFonts w:ascii="Bookman Old Style" w:hAnsi="Bookman Old Style"/>
                <w:b/>
                <w:sz w:val="24"/>
                <w:szCs w:val="24"/>
              </w:rPr>
              <w:t xml:space="preserve"> </w:t>
            </w:r>
            <w:r w:rsidRPr="0005482B">
              <w:rPr>
                <w:rFonts w:ascii="Bookman Old Style" w:hAnsi="Bookman Old Style"/>
                <w:sz w:val="24"/>
                <w:szCs w:val="24"/>
              </w:rPr>
              <w:t xml:space="preserve">The Chief Commissioner and </w:t>
            </w:r>
            <w:r w:rsidR="00B872CD">
              <w:rPr>
                <w:rFonts w:ascii="Bookman Old Style" w:hAnsi="Bookman Old Style"/>
                <w:sz w:val="24"/>
                <w:szCs w:val="24"/>
              </w:rPr>
              <w:t xml:space="preserve">the </w:t>
            </w:r>
            <w:r w:rsidRPr="0005482B">
              <w:rPr>
                <w:rFonts w:ascii="Bookman Old Style" w:hAnsi="Bookman Old Style"/>
                <w:sz w:val="24"/>
                <w:szCs w:val="24"/>
              </w:rPr>
              <w:t>Commissioner shall be entitled to such leave as is admissible to</w:t>
            </w:r>
            <w:r w:rsidR="003E54CF">
              <w:rPr>
                <w:rFonts w:ascii="Bookman Old Style" w:hAnsi="Bookman Old Style"/>
                <w:sz w:val="24"/>
                <w:szCs w:val="24"/>
              </w:rPr>
              <w:t xml:space="preserve"> a Government servant</w:t>
            </w:r>
            <w:r w:rsidRPr="0005482B">
              <w:rPr>
                <w:rFonts w:ascii="Bookman Old Style" w:hAnsi="Bookman Old Style"/>
                <w:sz w:val="24"/>
                <w:szCs w:val="24"/>
              </w:rPr>
              <w:t xml:space="preserve"> under the Central Civil Service (Leave) Rules, 1972.</w:t>
            </w:r>
          </w:p>
          <w:p w:rsidR="00D74F3B" w:rsidRPr="0005482B" w:rsidRDefault="00D74F3B" w:rsidP="007C2EE5">
            <w:pPr>
              <w:spacing w:line="240" w:lineRule="auto"/>
              <w:jc w:val="both"/>
              <w:rPr>
                <w:rFonts w:ascii="Bookman Old Style" w:hAnsi="Bookman Old Style"/>
                <w:sz w:val="24"/>
                <w:szCs w:val="24"/>
              </w:rPr>
            </w:pPr>
            <w:r w:rsidRPr="0005482B">
              <w:rPr>
                <w:rFonts w:ascii="Bookman Old Style" w:hAnsi="Bookman Old Style"/>
                <w:sz w:val="24"/>
                <w:szCs w:val="24"/>
              </w:rPr>
              <w:t xml:space="preserve">(2) The Chief Commissioner and </w:t>
            </w:r>
            <w:r w:rsidR="00DA3DC6">
              <w:rPr>
                <w:rFonts w:ascii="Bookman Old Style" w:hAnsi="Bookman Old Style"/>
                <w:sz w:val="24"/>
                <w:szCs w:val="24"/>
              </w:rPr>
              <w:t xml:space="preserve">the </w:t>
            </w:r>
            <w:r w:rsidRPr="0005482B">
              <w:rPr>
                <w:rFonts w:ascii="Bookman Old Style" w:hAnsi="Bookman Old Style"/>
                <w:sz w:val="24"/>
                <w:szCs w:val="24"/>
              </w:rPr>
              <w:t xml:space="preserve">Commissioner shall be entitled to such </w:t>
            </w:r>
            <w:r w:rsidR="007C2EE5">
              <w:rPr>
                <w:rFonts w:ascii="Bookman Old Style" w:hAnsi="Bookman Old Style"/>
                <w:sz w:val="24"/>
                <w:szCs w:val="24"/>
              </w:rPr>
              <w:t>l</w:t>
            </w:r>
            <w:r w:rsidRPr="0005482B">
              <w:rPr>
                <w:rFonts w:ascii="Bookman Old Style" w:hAnsi="Bookman Old Style"/>
                <w:sz w:val="24"/>
                <w:szCs w:val="24"/>
              </w:rPr>
              <w:t xml:space="preserve">eave </w:t>
            </w:r>
            <w:r w:rsidR="007C2EE5">
              <w:rPr>
                <w:rFonts w:ascii="Bookman Old Style" w:hAnsi="Bookman Old Style"/>
                <w:sz w:val="24"/>
                <w:szCs w:val="24"/>
              </w:rPr>
              <w:t>t</w:t>
            </w:r>
            <w:r w:rsidRPr="0005482B">
              <w:rPr>
                <w:rFonts w:ascii="Bookman Old Style" w:hAnsi="Bookman Old Style"/>
                <w:sz w:val="24"/>
                <w:szCs w:val="24"/>
              </w:rPr>
              <w:t xml:space="preserve">ravel </w:t>
            </w:r>
            <w:r w:rsidR="007C2EE5">
              <w:rPr>
                <w:rFonts w:ascii="Bookman Old Style" w:hAnsi="Bookman Old Style"/>
                <w:sz w:val="24"/>
                <w:szCs w:val="24"/>
              </w:rPr>
              <w:t>c</w:t>
            </w:r>
            <w:r w:rsidRPr="0005482B">
              <w:rPr>
                <w:rFonts w:ascii="Bookman Old Style" w:hAnsi="Bookman Old Style"/>
                <w:sz w:val="24"/>
                <w:szCs w:val="24"/>
              </w:rPr>
              <w:t>oncession as is admissible to</w:t>
            </w:r>
            <w:r w:rsidR="003E54CF">
              <w:rPr>
                <w:rFonts w:ascii="Bookman Old Style" w:hAnsi="Bookman Old Style"/>
                <w:sz w:val="24"/>
                <w:szCs w:val="24"/>
              </w:rPr>
              <w:t xml:space="preserve"> a</w:t>
            </w:r>
            <w:r w:rsidRPr="0005482B">
              <w:rPr>
                <w:rFonts w:ascii="Bookman Old Style" w:hAnsi="Bookman Old Style"/>
                <w:sz w:val="24"/>
                <w:szCs w:val="24"/>
              </w:rPr>
              <w:t xml:space="preserve"> Group </w:t>
            </w:r>
            <w:r w:rsidR="00DA3DC6">
              <w:rPr>
                <w:rFonts w:ascii="Bookman Old Style" w:hAnsi="Bookman Old Style"/>
                <w:sz w:val="24"/>
                <w:szCs w:val="24"/>
              </w:rPr>
              <w:t>“</w:t>
            </w:r>
            <w:r w:rsidRPr="0005482B">
              <w:rPr>
                <w:rFonts w:ascii="Bookman Old Style" w:hAnsi="Bookman Old Style"/>
                <w:sz w:val="24"/>
                <w:szCs w:val="24"/>
              </w:rPr>
              <w:t>A</w:t>
            </w:r>
            <w:r w:rsidR="00DA3DC6">
              <w:rPr>
                <w:rFonts w:ascii="Bookman Old Style" w:hAnsi="Bookman Old Style"/>
                <w:sz w:val="24"/>
                <w:szCs w:val="24"/>
              </w:rPr>
              <w:t>”</w:t>
            </w:r>
            <w:r w:rsidR="003E54CF">
              <w:rPr>
                <w:rFonts w:ascii="Bookman Old Style" w:hAnsi="Bookman Old Style"/>
                <w:sz w:val="24"/>
                <w:szCs w:val="24"/>
              </w:rPr>
              <w:t xml:space="preserve"> officer</w:t>
            </w:r>
            <w:r w:rsidRPr="0005482B">
              <w:rPr>
                <w:rFonts w:ascii="Bookman Old Style" w:hAnsi="Bookman Old Style"/>
                <w:sz w:val="24"/>
                <w:szCs w:val="24"/>
              </w:rPr>
              <w:t xml:space="preserve"> under </w:t>
            </w:r>
            <w:r w:rsidR="007C2EE5">
              <w:rPr>
                <w:rFonts w:ascii="Bookman Old Style" w:hAnsi="Bookman Old Style"/>
                <w:sz w:val="24"/>
                <w:szCs w:val="24"/>
              </w:rPr>
              <w:t xml:space="preserve">the </w:t>
            </w:r>
            <w:r w:rsidRPr="0005482B">
              <w:rPr>
                <w:rFonts w:ascii="Bookman Old Style" w:hAnsi="Bookman Old Style"/>
                <w:sz w:val="24"/>
                <w:szCs w:val="24"/>
              </w:rPr>
              <w:t>Central Civil Service</w:t>
            </w:r>
            <w:r w:rsidR="007C2EE5">
              <w:rPr>
                <w:rFonts w:ascii="Bookman Old Style" w:hAnsi="Bookman Old Style"/>
                <w:sz w:val="24"/>
                <w:szCs w:val="24"/>
              </w:rPr>
              <w:t>s</w:t>
            </w:r>
            <w:r w:rsidRPr="0005482B">
              <w:rPr>
                <w:rFonts w:ascii="Bookman Old Style" w:hAnsi="Bookman Old Style"/>
                <w:sz w:val="24"/>
                <w:szCs w:val="24"/>
              </w:rPr>
              <w:t xml:space="preserve"> </w:t>
            </w:r>
            <w:r w:rsidR="00FB30D7">
              <w:rPr>
                <w:rFonts w:ascii="Bookman Old Style" w:hAnsi="Bookman Old Style"/>
                <w:sz w:val="24"/>
                <w:szCs w:val="24"/>
              </w:rPr>
              <w:t>(Leave Travel Concession)</w:t>
            </w:r>
            <w:r w:rsidRPr="0005482B">
              <w:rPr>
                <w:rFonts w:ascii="Bookman Old Style" w:hAnsi="Bookman Old Style"/>
                <w:sz w:val="24"/>
                <w:szCs w:val="24"/>
              </w:rPr>
              <w:t>Rules, 1988.</w:t>
            </w:r>
          </w:p>
          <w:p w:rsidR="00D74F3B" w:rsidRPr="0005482B" w:rsidRDefault="00D74F3B" w:rsidP="007C2EE5">
            <w:pPr>
              <w:spacing w:line="240" w:lineRule="auto"/>
              <w:jc w:val="both"/>
              <w:rPr>
                <w:rFonts w:ascii="Bookman Old Style" w:hAnsi="Bookman Old Style"/>
                <w:sz w:val="24"/>
                <w:szCs w:val="24"/>
              </w:rPr>
            </w:pPr>
            <w:r w:rsidRPr="007C2EE5">
              <w:rPr>
                <w:rFonts w:ascii="Bookman Old Style" w:hAnsi="Bookman Old Style"/>
                <w:bCs/>
                <w:sz w:val="24"/>
                <w:szCs w:val="24"/>
              </w:rPr>
              <w:t>(3)</w:t>
            </w:r>
            <w:r w:rsidRPr="0005482B">
              <w:rPr>
                <w:rFonts w:ascii="Bookman Old Style" w:hAnsi="Bookman Old Style"/>
                <w:b/>
                <w:sz w:val="24"/>
                <w:szCs w:val="24"/>
              </w:rPr>
              <w:t xml:space="preserve"> </w:t>
            </w:r>
            <w:r w:rsidRPr="0005482B">
              <w:rPr>
                <w:rFonts w:ascii="Bookman Old Style" w:hAnsi="Bookman Old Style"/>
                <w:sz w:val="24"/>
                <w:szCs w:val="24"/>
              </w:rPr>
              <w:t xml:space="preserve">The Chief Commissioner and </w:t>
            </w:r>
            <w:r w:rsidR="00AF7A57">
              <w:rPr>
                <w:rFonts w:ascii="Bookman Old Style" w:hAnsi="Bookman Old Style"/>
                <w:sz w:val="24"/>
                <w:szCs w:val="24"/>
              </w:rPr>
              <w:t xml:space="preserve">the </w:t>
            </w:r>
            <w:r w:rsidRPr="0005482B">
              <w:rPr>
                <w:rFonts w:ascii="Bookman Old Style" w:hAnsi="Bookman Old Style"/>
                <w:sz w:val="24"/>
                <w:szCs w:val="24"/>
              </w:rPr>
              <w:t>Commissioner shall be entitled to such medical benefits as is admissible to</w:t>
            </w:r>
            <w:r w:rsidR="003E54CF">
              <w:rPr>
                <w:rFonts w:ascii="Bookman Old Style" w:hAnsi="Bookman Old Style"/>
                <w:sz w:val="24"/>
                <w:szCs w:val="24"/>
              </w:rPr>
              <w:t xml:space="preserve"> a </w:t>
            </w:r>
            <w:r w:rsidRPr="0005482B">
              <w:rPr>
                <w:rFonts w:ascii="Bookman Old Style" w:hAnsi="Bookman Old Style"/>
                <w:sz w:val="24"/>
                <w:szCs w:val="24"/>
              </w:rPr>
              <w:t xml:space="preserve">Group </w:t>
            </w:r>
            <w:r w:rsidR="00422A87">
              <w:rPr>
                <w:rFonts w:ascii="Bookman Old Style" w:hAnsi="Bookman Old Style"/>
                <w:sz w:val="24"/>
                <w:szCs w:val="24"/>
              </w:rPr>
              <w:t>“</w:t>
            </w:r>
            <w:r w:rsidRPr="0005482B">
              <w:rPr>
                <w:rFonts w:ascii="Bookman Old Style" w:hAnsi="Bookman Old Style"/>
                <w:sz w:val="24"/>
                <w:szCs w:val="24"/>
              </w:rPr>
              <w:t>A</w:t>
            </w:r>
            <w:r w:rsidR="00422A87">
              <w:rPr>
                <w:rFonts w:ascii="Bookman Old Style" w:hAnsi="Bookman Old Style"/>
                <w:sz w:val="24"/>
                <w:szCs w:val="24"/>
              </w:rPr>
              <w:t>”</w:t>
            </w:r>
            <w:r w:rsidRPr="0005482B">
              <w:rPr>
                <w:rFonts w:ascii="Bookman Old Style" w:hAnsi="Bookman Old Style"/>
                <w:sz w:val="24"/>
                <w:szCs w:val="24"/>
              </w:rPr>
              <w:t xml:space="preserve"> officer under the Ce</w:t>
            </w:r>
            <w:r w:rsidR="007C2EE5">
              <w:rPr>
                <w:rFonts w:ascii="Bookman Old Style" w:hAnsi="Bookman Old Style"/>
                <w:sz w:val="24"/>
                <w:szCs w:val="24"/>
              </w:rPr>
              <w:t>ntral Government Health Scheme</w:t>
            </w:r>
            <w:r w:rsidRPr="0005482B">
              <w:rPr>
                <w:rFonts w:ascii="Bookman Old Style" w:hAnsi="Bookman Old Style"/>
                <w:sz w:val="24"/>
                <w:szCs w:val="24"/>
              </w:rPr>
              <w:t xml:space="preserve">. </w:t>
            </w:r>
          </w:p>
          <w:p w:rsidR="00D74F3B" w:rsidRDefault="00D74F3B" w:rsidP="007C2EE5">
            <w:pPr>
              <w:spacing w:line="240" w:lineRule="auto"/>
              <w:jc w:val="both"/>
              <w:rPr>
                <w:rFonts w:ascii="Bookman Old Style" w:hAnsi="Bookman Old Style"/>
                <w:sz w:val="24"/>
                <w:szCs w:val="24"/>
              </w:rPr>
            </w:pPr>
            <w:r w:rsidRPr="0005482B">
              <w:rPr>
                <w:rFonts w:ascii="Bookman Old Style" w:hAnsi="Bookman Old Style"/>
                <w:b/>
                <w:sz w:val="24"/>
                <w:szCs w:val="24"/>
              </w:rPr>
              <w:t>3</w:t>
            </w:r>
            <w:r w:rsidR="00F326AE">
              <w:rPr>
                <w:rFonts w:ascii="Bookman Old Style" w:hAnsi="Bookman Old Style"/>
                <w:b/>
                <w:sz w:val="24"/>
                <w:szCs w:val="24"/>
              </w:rPr>
              <w:t>6</w:t>
            </w:r>
            <w:r w:rsidRPr="0005482B">
              <w:rPr>
                <w:rFonts w:ascii="Bookman Old Style" w:hAnsi="Bookman Old Style"/>
                <w:b/>
                <w:sz w:val="24"/>
                <w:szCs w:val="24"/>
              </w:rPr>
              <w:t>. Resignation and removal</w:t>
            </w:r>
            <w:r w:rsidR="00065A33">
              <w:rPr>
                <w:rFonts w:ascii="Bookman Old Style" w:hAnsi="Bookman Old Style"/>
                <w:b/>
                <w:sz w:val="24"/>
                <w:szCs w:val="24"/>
              </w:rPr>
              <w:t>.-</w:t>
            </w:r>
            <w:r w:rsidRPr="0005482B">
              <w:rPr>
                <w:rFonts w:ascii="Bookman Old Style" w:hAnsi="Bookman Old Style"/>
                <w:b/>
                <w:sz w:val="24"/>
                <w:szCs w:val="24"/>
              </w:rPr>
              <w:t xml:space="preserve"> </w:t>
            </w:r>
            <w:r w:rsidRPr="0005482B">
              <w:rPr>
                <w:rFonts w:ascii="Bookman Old Style" w:hAnsi="Bookman Old Style"/>
                <w:sz w:val="24"/>
                <w:szCs w:val="24"/>
              </w:rPr>
              <w:t xml:space="preserve">(1) The Chief Commissioner and </w:t>
            </w:r>
            <w:r w:rsidR="00FA50C6">
              <w:rPr>
                <w:rFonts w:ascii="Bookman Old Style" w:hAnsi="Bookman Old Style"/>
                <w:sz w:val="24"/>
                <w:szCs w:val="24"/>
              </w:rPr>
              <w:t xml:space="preserve">the </w:t>
            </w:r>
            <w:r w:rsidRPr="0005482B">
              <w:rPr>
                <w:rFonts w:ascii="Bookman Old Style" w:hAnsi="Bookman Old Style"/>
                <w:sz w:val="24"/>
                <w:szCs w:val="24"/>
              </w:rPr>
              <w:t xml:space="preserve">Commissioner may, by notice in writing, under his hand, addressed to the Central Government, resign </w:t>
            </w:r>
            <w:r w:rsidR="007C2EE5">
              <w:rPr>
                <w:rFonts w:ascii="Bookman Old Style" w:hAnsi="Bookman Old Style"/>
                <w:sz w:val="24"/>
                <w:szCs w:val="24"/>
              </w:rPr>
              <w:t xml:space="preserve">from the </w:t>
            </w:r>
            <w:r w:rsidR="00F01FDA">
              <w:rPr>
                <w:rFonts w:ascii="Bookman Old Style" w:hAnsi="Bookman Old Style"/>
                <w:sz w:val="24"/>
                <w:szCs w:val="24"/>
              </w:rPr>
              <w:t>office</w:t>
            </w:r>
            <w:r w:rsidR="00D87E60">
              <w:rPr>
                <w:rFonts w:ascii="Bookman Old Style" w:hAnsi="Bookman Old Style"/>
                <w:sz w:val="24"/>
                <w:szCs w:val="24"/>
              </w:rPr>
              <w:t>:</w:t>
            </w:r>
          </w:p>
          <w:p w:rsidR="00D87E60" w:rsidRPr="00F01FDA" w:rsidRDefault="00F01FDA" w:rsidP="00FA50C6">
            <w:pPr>
              <w:spacing w:line="240" w:lineRule="auto"/>
              <w:ind w:firstLine="630"/>
              <w:jc w:val="both"/>
              <w:rPr>
                <w:rFonts w:ascii="Bookman Old Style" w:hAnsi="Bookman Old Style"/>
                <w:sz w:val="24"/>
                <w:szCs w:val="24"/>
              </w:rPr>
            </w:pPr>
            <w:r>
              <w:rPr>
                <w:rFonts w:ascii="Bookman Old Style" w:hAnsi="Bookman Old Style"/>
                <w:b/>
                <w:bCs/>
                <w:sz w:val="24"/>
                <w:szCs w:val="24"/>
              </w:rPr>
              <w:t xml:space="preserve">  </w:t>
            </w:r>
            <w:r w:rsidR="00D87E60" w:rsidRPr="00F01FDA">
              <w:rPr>
                <w:rFonts w:ascii="Bookman Old Style" w:hAnsi="Bookman Old Style"/>
                <w:sz w:val="24"/>
                <w:szCs w:val="24"/>
              </w:rPr>
              <w:t xml:space="preserve">Provided that he </w:t>
            </w:r>
            <w:r w:rsidRPr="00F01FDA">
              <w:rPr>
                <w:rFonts w:ascii="Bookman Old Style" w:hAnsi="Bookman Old Style"/>
                <w:sz w:val="24"/>
                <w:szCs w:val="24"/>
              </w:rPr>
              <w:t>shall</w:t>
            </w:r>
            <w:r w:rsidR="00D87E60" w:rsidRPr="00F01FDA">
              <w:rPr>
                <w:rFonts w:ascii="Bookman Old Style" w:hAnsi="Bookman Old Style"/>
                <w:sz w:val="24"/>
                <w:szCs w:val="24"/>
              </w:rPr>
              <w:t xml:space="preserve"> continue in the office till his resignation is accepted.</w:t>
            </w:r>
          </w:p>
          <w:p w:rsidR="00D74F3B" w:rsidRPr="0005482B" w:rsidRDefault="00D74F3B" w:rsidP="007C2EE5">
            <w:pPr>
              <w:spacing w:line="240" w:lineRule="auto"/>
              <w:jc w:val="both"/>
              <w:rPr>
                <w:rFonts w:ascii="Bookman Old Style" w:hAnsi="Bookman Old Style"/>
                <w:sz w:val="24"/>
                <w:szCs w:val="24"/>
              </w:rPr>
            </w:pPr>
            <w:r w:rsidRPr="0005482B">
              <w:rPr>
                <w:rFonts w:ascii="Bookman Old Style" w:hAnsi="Bookman Old Style"/>
                <w:sz w:val="24"/>
                <w:szCs w:val="24"/>
              </w:rPr>
              <w:t xml:space="preserve">(2) The Central Government </w:t>
            </w:r>
            <w:r w:rsidR="007C2EE5">
              <w:rPr>
                <w:rFonts w:ascii="Bookman Old Style" w:hAnsi="Bookman Old Style"/>
                <w:sz w:val="24"/>
                <w:szCs w:val="24"/>
              </w:rPr>
              <w:t>may</w:t>
            </w:r>
            <w:r w:rsidRPr="0005482B">
              <w:rPr>
                <w:rFonts w:ascii="Bookman Old Style" w:hAnsi="Bookman Old Style"/>
                <w:sz w:val="24"/>
                <w:szCs w:val="24"/>
              </w:rPr>
              <w:t xml:space="preserve"> remove a person from the office of the Chief Commissioner and </w:t>
            </w:r>
            <w:r w:rsidR="00FA50C6">
              <w:rPr>
                <w:rFonts w:ascii="Bookman Old Style" w:hAnsi="Bookman Old Style"/>
                <w:sz w:val="24"/>
                <w:szCs w:val="24"/>
              </w:rPr>
              <w:t xml:space="preserve">the </w:t>
            </w:r>
            <w:r w:rsidRPr="0005482B">
              <w:rPr>
                <w:rFonts w:ascii="Bookman Old Style" w:hAnsi="Bookman Old Style"/>
                <w:sz w:val="24"/>
                <w:szCs w:val="24"/>
              </w:rPr>
              <w:t>Commissioner, if he -</w:t>
            </w:r>
          </w:p>
          <w:p w:rsidR="00D74F3B" w:rsidRPr="0005482B" w:rsidRDefault="00D74F3B" w:rsidP="00065A33">
            <w:pPr>
              <w:spacing w:line="240" w:lineRule="auto"/>
              <w:ind w:left="1134" w:hanging="425"/>
              <w:jc w:val="both"/>
              <w:rPr>
                <w:rFonts w:ascii="Bookman Old Style" w:hAnsi="Bookman Old Style"/>
                <w:sz w:val="24"/>
                <w:szCs w:val="24"/>
              </w:rPr>
            </w:pPr>
            <w:r w:rsidRPr="0005482B">
              <w:rPr>
                <w:rFonts w:ascii="Bookman Old Style" w:hAnsi="Bookman Old Style"/>
                <w:sz w:val="24"/>
                <w:szCs w:val="24"/>
              </w:rPr>
              <w:t>(a)</w:t>
            </w:r>
            <w:r w:rsidRPr="0005482B">
              <w:rPr>
                <w:rFonts w:ascii="Bookman Old Style" w:hAnsi="Bookman Old Style"/>
                <w:sz w:val="24"/>
                <w:szCs w:val="24"/>
              </w:rPr>
              <w:tab/>
              <w:t xml:space="preserve"> becomes an undischarged insolvent;</w:t>
            </w:r>
          </w:p>
          <w:p w:rsidR="00D74F3B" w:rsidRPr="0005482B" w:rsidRDefault="00D74F3B" w:rsidP="00065A33">
            <w:pPr>
              <w:spacing w:line="240" w:lineRule="auto"/>
              <w:ind w:left="1134" w:hanging="425"/>
              <w:jc w:val="both"/>
              <w:rPr>
                <w:rFonts w:ascii="Bookman Old Style" w:hAnsi="Bookman Old Style"/>
                <w:sz w:val="24"/>
                <w:szCs w:val="24"/>
              </w:rPr>
            </w:pPr>
            <w:r w:rsidRPr="0005482B">
              <w:rPr>
                <w:rFonts w:ascii="Bookman Old Style" w:hAnsi="Bookman Old Style"/>
                <w:sz w:val="24"/>
                <w:szCs w:val="24"/>
              </w:rPr>
              <w:t>(b)</w:t>
            </w:r>
            <w:r w:rsidRPr="0005482B">
              <w:rPr>
                <w:rFonts w:ascii="Bookman Old Style" w:hAnsi="Bookman Old Style"/>
                <w:sz w:val="24"/>
                <w:szCs w:val="24"/>
              </w:rPr>
              <w:tab/>
              <w:t xml:space="preserve"> engages during his term of office in any paid employment or   activity outside the duties of his office;</w:t>
            </w:r>
          </w:p>
          <w:p w:rsidR="00D74F3B" w:rsidRPr="0005482B" w:rsidRDefault="00D74F3B" w:rsidP="00065A33">
            <w:pPr>
              <w:spacing w:line="240" w:lineRule="auto"/>
              <w:ind w:left="1134" w:hanging="425"/>
              <w:jc w:val="both"/>
              <w:rPr>
                <w:rFonts w:ascii="Bookman Old Style" w:hAnsi="Bookman Old Style"/>
                <w:sz w:val="24"/>
                <w:szCs w:val="24"/>
              </w:rPr>
            </w:pPr>
            <w:r w:rsidRPr="0005482B">
              <w:rPr>
                <w:rFonts w:ascii="Bookman Old Style" w:hAnsi="Bookman Old Style"/>
                <w:sz w:val="24"/>
                <w:szCs w:val="24"/>
              </w:rPr>
              <w:t xml:space="preserve">(c) </w:t>
            </w:r>
            <w:r w:rsidRPr="0005482B">
              <w:rPr>
                <w:rFonts w:ascii="Bookman Old Style" w:hAnsi="Bookman Old Style"/>
                <w:sz w:val="24"/>
                <w:szCs w:val="24"/>
              </w:rPr>
              <w:tab/>
            </w:r>
            <w:r w:rsidR="007C2EE5">
              <w:rPr>
                <w:rFonts w:ascii="Bookman Old Style" w:hAnsi="Bookman Old Style"/>
                <w:sz w:val="24"/>
                <w:szCs w:val="24"/>
              </w:rPr>
              <w:t>is</w:t>
            </w:r>
            <w:r w:rsidRPr="0005482B">
              <w:rPr>
                <w:rFonts w:ascii="Bookman Old Style" w:hAnsi="Bookman Old Style"/>
                <w:sz w:val="24"/>
                <w:szCs w:val="24"/>
              </w:rPr>
              <w:t xml:space="preserve"> convicted </w:t>
            </w:r>
            <w:r w:rsidR="003E54CF">
              <w:rPr>
                <w:rFonts w:ascii="Bookman Old Style" w:hAnsi="Bookman Old Style"/>
                <w:sz w:val="24"/>
                <w:szCs w:val="24"/>
              </w:rPr>
              <w:t>or</w:t>
            </w:r>
            <w:r w:rsidRPr="0005482B">
              <w:rPr>
                <w:rFonts w:ascii="Bookman Old Style" w:hAnsi="Bookman Old Style"/>
                <w:sz w:val="24"/>
                <w:szCs w:val="24"/>
              </w:rPr>
              <w:t xml:space="preserve"> sentenced to imprisonment for an offence which in the opinion of the Central Government involves moral turpitude;</w:t>
            </w:r>
          </w:p>
          <w:p w:rsidR="00D74F3B" w:rsidRPr="0005482B" w:rsidRDefault="00D74F3B" w:rsidP="00065A33">
            <w:pPr>
              <w:spacing w:line="240" w:lineRule="auto"/>
              <w:ind w:left="1134" w:hanging="425"/>
              <w:jc w:val="both"/>
              <w:rPr>
                <w:rFonts w:ascii="Bookman Old Style" w:hAnsi="Bookman Old Style"/>
                <w:sz w:val="24"/>
                <w:szCs w:val="24"/>
              </w:rPr>
            </w:pPr>
            <w:r w:rsidRPr="0005482B">
              <w:rPr>
                <w:rFonts w:ascii="Bookman Old Style" w:hAnsi="Bookman Old Style"/>
                <w:sz w:val="24"/>
                <w:szCs w:val="24"/>
              </w:rPr>
              <w:t xml:space="preserve">(d) </w:t>
            </w:r>
            <w:r w:rsidRPr="0005482B">
              <w:rPr>
                <w:rFonts w:ascii="Bookman Old Style" w:hAnsi="Bookman Old Style"/>
                <w:sz w:val="24"/>
                <w:szCs w:val="24"/>
              </w:rPr>
              <w:tab/>
              <w:t>is in the opinion of the Central Government, unfit to continue in office by reason of infirmity of mind or body or serious default in the performance of his functions as laid down in the Act;</w:t>
            </w:r>
          </w:p>
          <w:p w:rsidR="00D74F3B" w:rsidRPr="0005482B" w:rsidRDefault="00D74F3B" w:rsidP="00065A33">
            <w:pPr>
              <w:spacing w:line="240" w:lineRule="auto"/>
              <w:ind w:left="1134" w:hanging="425"/>
              <w:jc w:val="both"/>
              <w:rPr>
                <w:rFonts w:ascii="Bookman Old Style" w:hAnsi="Bookman Old Style"/>
                <w:sz w:val="24"/>
                <w:szCs w:val="24"/>
              </w:rPr>
            </w:pPr>
            <w:r w:rsidRPr="0005482B">
              <w:rPr>
                <w:rFonts w:ascii="Bookman Old Style" w:hAnsi="Bookman Old Style"/>
                <w:sz w:val="24"/>
                <w:szCs w:val="24"/>
              </w:rPr>
              <w:t xml:space="preserve">(e) </w:t>
            </w:r>
            <w:r w:rsidRPr="0005482B">
              <w:rPr>
                <w:rFonts w:ascii="Bookman Old Style" w:hAnsi="Bookman Old Style"/>
                <w:sz w:val="24"/>
                <w:szCs w:val="24"/>
              </w:rPr>
              <w:tab/>
              <w:t xml:space="preserve">without obtaining leave of absence from the Central Government, remains absent from duty for a consecutive period of </w:t>
            </w:r>
            <w:r w:rsidR="007C2EE5">
              <w:rPr>
                <w:rFonts w:ascii="Bookman Old Style" w:hAnsi="Bookman Old Style"/>
                <w:sz w:val="24"/>
                <w:szCs w:val="24"/>
              </w:rPr>
              <w:t>fifteen</w:t>
            </w:r>
            <w:r w:rsidRPr="0005482B">
              <w:rPr>
                <w:rFonts w:ascii="Bookman Old Style" w:hAnsi="Bookman Old Style"/>
                <w:sz w:val="24"/>
                <w:szCs w:val="24"/>
              </w:rPr>
              <w:t xml:space="preserve"> days or more; or</w:t>
            </w:r>
          </w:p>
          <w:p w:rsidR="00D74F3B" w:rsidRPr="0005482B" w:rsidRDefault="00D74F3B" w:rsidP="00065A33">
            <w:pPr>
              <w:spacing w:line="240" w:lineRule="auto"/>
              <w:ind w:left="1134" w:hanging="425"/>
              <w:jc w:val="both"/>
              <w:rPr>
                <w:rFonts w:ascii="Bookman Old Style" w:hAnsi="Bookman Old Style"/>
                <w:sz w:val="24"/>
                <w:szCs w:val="24"/>
              </w:rPr>
            </w:pPr>
            <w:r w:rsidRPr="0005482B">
              <w:rPr>
                <w:rFonts w:ascii="Bookman Old Style" w:hAnsi="Bookman Old Style"/>
                <w:sz w:val="24"/>
                <w:szCs w:val="24"/>
              </w:rPr>
              <w:t>(f)</w:t>
            </w:r>
            <w:r w:rsidRPr="0005482B">
              <w:rPr>
                <w:rFonts w:ascii="Bookman Old Style" w:hAnsi="Bookman Old Style"/>
                <w:sz w:val="24"/>
                <w:szCs w:val="24"/>
              </w:rPr>
              <w:tab/>
              <w:t>has, in the opinion of the Central Government, so abused the position of the Chief Commissioner and Commissioner as to render his continuance in office detrimental to the interest of persons with disability:</w:t>
            </w:r>
          </w:p>
          <w:p w:rsidR="00D74F3B" w:rsidRPr="0005482B" w:rsidRDefault="00D74F3B" w:rsidP="00065A33">
            <w:pPr>
              <w:spacing w:line="240" w:lineRule="auto"/>
              <w:ind w:left="1134"/>
              <w:jc w:val="both"/>
              <w:rPr>
                <w:rFonts w:ascii="Bookman Old Style" w:hAnsi="Bookman Old Style"/>
                <w:sz w:val="24"/>
                <w:szCs w:val="24"/>
              </w:rPr>
            </w:pPr>
            <w:r w:rsidRPr="0005482B">
              <w:rPr>
                <w:rFonts w:ascii="Bookman Old Style" w:hAnsi="Bookman Old Style"/>
                <w:sz w:val="24"/>
                <w:szCs w:val="24"/>
              </w:rPr>
              <w:t xml:space="preserve">Provided that no person shall be removed under this rule except after following the procedure, </w:t>
            </w:r>
            <w:r w:rsidRPr="00FA50C6">
              <w:rPr>
                <w:rFonts w:ascii="Bookman Old Style" w:hAnsi="Bookman Old Style"/>
                <w:i/>
                <w:sz w:val="24"/>
                <w:szCs w:val="24"/>
              </w:rPr>
              <w:t>mutatis mutandis</w:t>
            </w:r>
            <w:r w:rsidRPr="0005482B">
              <w:rPr>
                <w:rFonts w:ascii="Bookman Old Style" w:hAnsi="Bookman Old Style"/>
                <w:sz w:val="24"/>
                <w:szCs w:val="24"/>
              </w:rPr>
              <w:t xml:space="preserve">, </w:t>
            </w:r>
            <w:r w:rsidR="007C2EE5">
              <w:rPr>
                <w:rFonts w:ascii="Bookman Old Style" w:hAnsi="Bookman Old Style"/>
                <w:sz w:val="24"/>
                <w:szCs w:val="24"/>
              </w:rPr>
              <w:t>applicable</w:t>
            </w:r>
            <w:r w:rsidRPr="0005482B">
              <w:rPr>
                <w:rFonts w:ascii="Bookman Old Style" w:hAnsi="Bookman Old Style"/>
                <w:sz w:val="24"/>
                <w:szCs w:val="24"/>
              </w:rPr>
              <w:t xml:space="preserve"> for removal of a Group </w:t>
            </w:r>
            <w:r w:rsidR="00FA50C6">
              <w:rPr>
                <w:rFonts w:ascii="Bookman Old Style" w:hAnsi="Bookman Old Style"/>
                <w:sz w:val="24"/>
                <w:szCs w:val="24"/>
              </w:rPr>
              <w:t>“</w:t>
            </w:r>
            <w:r w:rsidRPr="0005482B">
              <w:rPr>
                <w:rFonts w:ascii="Bookman Old Style" w:hAnsi="Bookman Old Style"/>
                <w:sz w:val="24"/>
                <w:szCs w:val="24"/>
              </w:rPr>
              <w:t>A</w:t>
            </w:r>
            <w:r w:rsidR="00FA50C6">
              <w:rPr>
                <w:rFonts w:ascii="Bookman Old Style" w:hAnsi="Bookman Old Style"/>
                <w:sz w:val="24"/>
                <w:szCs w:val="24"/>
              </w:rPr>
              <w:t>”</w:t>
            </w:r>
            <w:r w:rsidRPr="0005482B">
              <w:rPr>
                <w:rFonts w:ascii="Bookman Old Style" w:hAnsi="Bookman Old Style"/>
                <w:sz w:val="24"/>
                <w:szCs w:val="24"/>
              </w:rPr>
              <w:t xml:space="preserve"> employee of the Central Government.</w:t>
            </w:r>
          </w:p>
          <w:p w:rsidR="00D74F3B" w:rsidRPr="0005482B" w:rsidRDefault="00D74F3B" w:rsidP="00065A33">
            <w:pPr>
              <w:spacing w:line="240" w:lineRule="auto"/>
              <w:jc w:val="both"/>
              <w:rPr>
                <w:rFonts w:ascii="Bookman Old Style" w:hAnsi="Bookman Old Style"/>
                <w:sz w:val="24"/>
                <w:szCs w:val="24"/>
              </w:rPr>
            </w:pPr>
            <w:r w:rsidRPr="0005482B">
              <w:rPr>
                <w:rFonts w:ascii="Bookman Old Style" w:hAnsi="Bookman Old Style"/>
                <w:sz w:val="24"/>
                <w:szCs w:val="24"/>
              </w:rPr>
              <w:t xml:space="preserve">(3) The Central Government may suspend </w:t>
            </w:r>
            <w:r w:rsidR="002A712E">
              <w:rPr>
                <w:rFonts w:ascii="Bookman Old Style" w:hAnsi="Bookman Old Style"/>
                <w:sz w:val="24"/>
                <w:szCs w:val="24"/>
              </w:rPr>
              <w:t>the</w:t>
            </w:r>
            <w:r w:rsidRPr="0005482B">
              <w:rPr>
                <w:rFonts w:ascii="Bookman Old Style" w:hAnsi="Bookman Old Style"/>
                <w:sz w:val="24"/>
                <w:szCs w:val="24"/>
              </w:rPr>
              <w:t xml:space="preserve"> Chief Commissioner and </w:t>
            </w:r>
            <w:r w:rsidR="002A712E">
              <w:rPr>
                <w:rFonts w:ascii="Bookman Old Style" w:hAnsi="Bookman Old Style"/>
                <w:sz w:val="24"/>
                <w:szCs w:val="24"/>
              </w:rPr>
              <w:t xml:space="preserve">the </w:t>
            </w:r>
            <w:r w:rsidRPr="0005482B">
              <w:rPr>
                <w:rFonts w:ascii="Bookman Old Style" w:hAnsi="Bookman Old Style"/>
                <w:sz w:val="24"/>
                <w:szCs w:val="24"/>
              </w:rPr>
              <w:t>Commissioner, in respect of whom proceedings for removal have been commenced in accordance with sub-rule (2), pending conclusion of such proceedings.</w:t>
            </w:r>
          </w:p>
          <w:p w:rsidR="00D74F3B" w:rsidRPr="0005482B" w:rsidRDefault="00D74F3B" w:rsidP="00252F21">
            <w:pPr>
              <w:spacing w:line="240" w:lineRule="auto"/>
              <w:jc w:val="both"/>
              <w:rPr>
                <w:rFonts w:ascii="Bookman Old Style" w:hAnsi="Bookman Old Style"/>
                <w:sz w:val="24"/>
                <w:szCs w:val="24"/>
              </w:rPr>
            </w:pPr>
            <w:r w:rsidRPr="0005482B">
              <w:rPr>
                <w:rFonts w:ascii="Bookman Old Style" w:hAnsi="Bookman Old Style"/>
                <w:b/>
                <w:sz w:val="24"/>
                <w:szCs w:val="24"/>
              </w:rPr>
              <w:t>3</w:t>
            </w:r>
            <w:r w:rsidR="00F326AE">
              <w:rPr>
                <w:rFonts w:ascii="Bookman Old Style" w:hAnsi="Bookman Old Style"/>
                <w:b/>
                <w:sz w:val="24"/>
                <w:szCs w:val="24"/>
              </w:rPr>
              <w:t>7</w:t>
            </w:r>
            <w:r w:rsidRPr="0005482B">
              <w:rPr>
                <w:rFonts w:ascii="Bookman Old Style" w:hAnsi="Bookman Old Style"/>
                <w:b/>
                <w:sz w:val="24"/>
                <w:szCs w:val="24"/>
              </w:rPr>
              <w:t>. Residuary provision</w:t>
            </w:r>
            <w:r w:rsidR="00252F21">
              <w:rPr>
                <w:rFonts w:ascii="Bookman Old Style" w:hAnsi="Bookman Old Style"/>
                <w:b/>
                <w:sz w:val="24"/>
                <w:szCs w:val="24"/>
              </w:rPr>
              <w:t xml:space="preserve">.– </w:t>
            </w:r>
            <w:r w:rsidR="00252F21" w:rsidRPr="00252F21">
              <w:rPr>
                <w:rFonts w:ascii="Bookman Old Style" w:hAnsi="Bookman Old Style"/>
                <w:bCs/>
                <w:sz w:val="24"/>
                <w:szCs w:val="24"/>
              </w:rPr>
              <w:t>The c</w:t>
            </w:r>
            <w:r w:rsidR="0019679C">
              <w:rPr>
                <w:rFonts w:ascii="Bookman Old Style" w:hAnsi="Bookman Old Style"/>
                <w:sz w:val="24"/>
                <w:szCs w:val="24"/>
              </w:rPr>
              <w:t>onditions of service of the</w:t>
            </w:r>
            <w:r w:rsidRPr="0005482B">
              <w:rPr>
                <w:rFonts w:ascii="Bookman Old Style" w:hAnsi="Bookman Old Style"/>
                <w:sz w:val="24"/>
                <w:szCs w:val="24"/>
              </w:rPr>
              <w:t xml:space="preserve"> Chief </w:t>
            </w:r>
            <w:r w:rsidRPr="0005482B">
              <w:rPr>
                <w:rFonts w:ascii="Bookman Old Style" w:hAnsi="Bookman Old Style"/>
                <w:sz w:val="24"/>
                <w:szCs w:val="24"/>
              </w:rPr>
              <w:lastRenderedPageBreak/>
              <w:t xml:space="preserve">Commissioner and </w:t>
            </w:r>
            <w:r w:rsidR="0019679C">
              <w:rPr>
                <w:rFonts w:ascii="Bookman Old Style" w:hAnsi="Bookman Old Style"/>
                <w:sz w:val="24"/>
                <w:szCs w:val="24"/>
              </w:rPr>
              <w:t>the</w:t>
            </w:r>
            <w:r w:rsidR="00252F21">
              <w:rPr>
                <w:rFonts w:ascii="Bookman Old Style" w:hAnsi="Bookman Old Style"/>
                <w:sz w:val="24"/>
                <w:szCs w:val="24"/>
              </w:rPr>
              <w:t xml:space="preserve"> </w:t>
            </w:r>
            <w:r w:rsidRPr="0005482B">
              <w:rPr>
                <w:rFonts w:ascii="Bookman Old Style" w:hAnsi="Bookman Old Style"/>
                <w:sz w:val="24"/>
                <w:szCs w:val="24"/>
              </w:rPr>
              <w:t>Commissioner in respect of which no express provision  has been made in these rules shall be determined by the rules and orders for the time being appli</w:t>
            </w:r>
            <w:r w:rsidR="002A712E">
              <w:rPr>
                <w:rFonts w:ascii="Bookman Old Style" w:hAnsi="Bookman Old Style"/>
                <w:sz w:val="24"/>
                <w:szCs w:val="24"/>
              </w:rPr>
              <w:t>cable to the</w:t>
            </w:r>
            <w:r w:rsidRPr="0005482B">
              <w:rPr>
                <w:rFonts w:ascii="Bookman Old Style" w:hAnsi="Bookman Old Style"/>
                <w:sz w:val="24"/>
                <w:szCs w:val="24"/>
              </w:rPr>
              <w:t xml:space="preserve"> Secretary and Additional Secretary to the Government of India</w:t>
            </w:r>
            <w:r w:rsidR="003E54CF">
              <w:rPr>
                <w:rFonts w:ascii="Bookman Old Style" w:hAnsi="Bookman Old Style"/>
                <w:sz w:val="24"/>
                <w:szCs w:val="24"/>
              </w:rPr>
              <w:t>,</w:t>
            </w:r>
            <w:r w:rsidRPr="0005482B">
              <w:rPr>
                <w:rFonts w:ascii="Bookman Old Style" w:hAnsi="Bookman Old Style"/>
                <w:sz w:val="24"/>
                <w:szCs w:val="24"/>
              </w:rPr>
              <w:t xml:space="preserve"> as the case may be.</w:t>
            </w:r>
          </w:p>
          <w:p w:rsidR="00D74F3B" w:rsidRPr="0005482B" w:rsidRDefault="00AA660D" w:rsidP="00AF7343">
            <w:pPr>
              <w:tabs>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b/>
                <w:sz w:val="24"/>
                <w:szCs w:val="24"/>
              </w:rPr>
              <w:t>3</w:t>
            </w:r>
            <w:r w:rsidR="00F326AE">
              <w:rPr>
                <w:rFonts w:ascii="Bookman Old Style" w:eastAsia="Times New Roman" w:hAnsi="Bookman Old Style"/>
                <w:b/>
                <w:sz w:val="24"/>
                <w:szCs w:val="24"/>
              </w:rPr>
              <w:t>8</w:t>
            </w:r>
            <w:r>
              <w:rPr>
                <w:rFonts w:ascii="Bookman Old Style" w:eastAsia="Times New Roman" w:hAnsi="Bookman Old Style"/>
                <w:b/>
                <w:sz w:val="24"/>
                <w:szCs w:val="24"/>
              </w:rPr>
              <w:t>.</w:t>
            </w:r>
            <w:r w:rsidR="00D74F3B" w:rsidRPr="0005482B">
              <w:rPr>
                <w:rFonts w:ascii="Bookman Old Style" w:eastAsia="Times New Roman" w:hAnsi="Bookman Old Style"/>
                <w:b/>
                <w:sz w:val="24"/>
                <w:szCs w:val="24"/>
              </w:rPr>
              <w:t xml:space="preserve"> Procedure to be followed by Chief Commissioner and Commissioner</w:t>
            </w:r>
            <w:r w:rsidR="00252F21">
              <w:rPr>
                <w:rFonts w:ascii="Bookman Old Style" w:eastAsia="Times New Roman" w:hAnsi="Bookman Old Style"/>
                <w:b/>
                <w:sz w:val="24"/>
                <w:szCs w:val="24"/>
              </w:rPr>
              <w:t>.</w:t>
            </w:r>
            <w:r w:rsidR="00D74F3B" w:rsidRPr="0005482B">
              <w:rPr>
                <w:rFonts w:ascii="Bookman Old Style" w:eastAsia="Times New Roman" w:hAnsi="Bookman Old Style"/>
                <w:b/>
                <w:sz w:val="24"/>
                <w:szCs w:val="24"/>
              </w:rPr>
              <w:t xml:space="preserve">- </w:t>
            </w:r>
            <w:r w:rsidR="00252F21">
              <w:rPr>
                <w:rFonts w:ascii="Bookman Old Style" w:eastAsia="Times New Roman" w:hAnsi="Bookman Old Style"/>
                <w:b/>
                <w:sz w:val="24"/>
                <w:szCs w:val="24"/>
              </w:rPr>
              <w:t xml:space="preserve"> </w:t>
            </w:r>
            <w:r w:rsidR="00D74F3B" w:rsidRPr="0005482B">
              <w:rPr>
                <w:rFonts w:ascii="Bookman Old Style" w:eastAsia="Times New Roman" w:hAnsi="Bookman Old Style"/>
                <w:sz w:val="24"/>
                <w:szCs w:val="24"/>
              </w:rPr>
              <w:t>(1) A</w:t>
            </w:r>
            <w:r w:rsidR="002A712E">
              <w:rPr>
                <w:rFonts w:ascii="Bookman Old Style" w:eastAsia="Times New Roman" w:hAnsi="Bookman Old Style"/>
                <w:sz w:val="24"/>
                <w:szCs w:val="24"/>
              </w:rPr>
              <w:t xml:space="preserve">n aggrieved person </w:t>
            </w:r>
            <w:r w:rsidR="00252F21">
              <w:rPr>
                <w:rFonts w:ascii="Bookman Old Style" w:eastAsia="Times New Roman" w:hAnsi="Bookman Old Style"/>
                <w:sz w:val="24"/>
                <w:szCs w:val="24"/>
              </w:rPr>
              <w:t xml:space="preserve">may present a complaint </w:t>
            </w:r>
            <w:r w:rsidR="00D74F3B" w:rsidRPr="0005482B">
              <w:rPr>
                <w:rFonts w:ascii="Bookman Old Style" w:eastAsia="Times New Roman" w:hAnsi="Bookman Old Style"/>
                <w:sz w:val="24"/>
                <w:szCs w:val="24"/>
              </w:rPr>
              <w:t xml:space="preserve">containing the following particulars in person or by his agent to the </w:t>
            </w:r>
            <w:r w:rsidR="00D74F3B" w:rsidRPr="0005482B">
              <w:rPr>
                <w:rFonts w:ascii="Bookman Old Style" w:hAnsi="Bookman Old Style"/>
                <w:sz w:val="24"/>
                <w:szCs w:val="24"/>
              </w:rPr>
              <w:t xml:space="preserve">Chief Commissioner </w:t>
            </w:r>
            <w:r w:rsidR="003E54CF">
              <w:rPr>
                <w:rFonts w:ascii="Bookman Old Style" w:hAnsi="Bookman Old Style"/>
                <w:sz w:val="24"/>
                <w:szCs w:val="24"/>
              </w:rPr>
              <w:t xml:space="preserve">or </w:t>
            </w:r>
            <w:r w:rsidR="00242F14">
              <w:rPr>
                <w:rFonts w:ascii="Bookman Old Style" w:hAnsi="Bookman Old Style"/>
                <w:sz w:val="24"/>
                <w:szCs w:val="24"/>
              </w:rPr>
              <w:t xml:space="preserve">the </w:t>
            </w:r>
            <w:r w:rsidR="00D74F3B" w:rsidRPr="0005482B">
              <w:rPr>
                <w:rFonts w:ascii="Bookman Old Style" w:hAnsi="Bookman Old Style"/>
                <w:sz w:val="24"/>
                <w:szCs w:val="24"/>
              </w:rPr>
              <w:t>Commissioner</w:t>
            </w:r>
            <w:r w:rsidR="00D74F3B" w:rsidRPr="0005482B">
              <w:rPr>
                <w:rFonts w:ascii="Bookman Old Style" w:eastAsia="Times New Roman" w:hAnsi="Bookman Old Style"/>
                <w:sz w:val="24"/>
                <w:szCs w:val="24"/>
              </w:rPr>
              <w:t xml:space="preserve"> or </w:t>
            </w:r>
            <w:r w:rsidR="002F79C8" w:rsidRPr="00F01FDA">
              <w:rPr>
                <w:rFonts w:ascii="Bookman Old Style" w:eastAsia="Times New Roman" w:hAnsi="Bookman Old Style"/>
                <w:sz w:val="24"/>
                <w:szCs w:val="24"/>
              </w:rPr>
              <w:t>send</w:t>
            </w:r>
            <w:r w:rsidR="0065680E" w:rsidRPr="00F01FDA">
              <w:rPr>
                <w:rFonts w:ascii="Bookman Old Style" w:eastAsia="Times New Roman" w:hAnsi="Bookman Old Style"/>
                <w:sz w:val="24"/>
                <w:szCs w:val="24"/>
              </w:rPr>
              <w:t xml:space="preserve"> it</w:t>
            </w:r>
            <w:r w:rsidR="00D74F3B" w:rsidRPr="0005482B">
              <w:rPr>
                <w:rFonts w:ascii="Bookman Old Style" w:eastAsia="Times New Roman" w:hAnsi="Bookman Old Style"/>
                <w:sz w:val="24"/>
                <w:szCs w:val="24"/>
              </w:rPr>
              <w:t xml:space="preserve"> by registered post</w:t>
            </w:r>
            <w:r w:rsidR="008E5FE9">
              <w:rPr>
                <w:rFonts w:ascii="Bookman Old Style" w:eastAsia="Times New Roman" w:hAnsi="Bookman Old Style"/>
                <w:sz w:val="24"/>
                <w:szCs w:val="24"/>
              </w:rPr>
              <w:t xml:space="preserve"> </w:t>
            </w:r>
            <w:r w:rsidR="008E5FE9" w:rsidRPr="008032F9">
              <w:rPr>
                <w:rFonts w:ascii="Bookman Old Style" w:eastAsia="Times New Roman" w:hAnsi="Bookman Old Style"/>
                <w:sz w:val="24"/>
                <w:szCs w:val="24"/>
              </w:rPr>
              <w:t>or by email</w:t>
            </w:r>
            <w:r w:rsidR="00D74F3B" w:rsidRPr="0005482B">
              <w:rPr>
                <w:rFonts w:ascii="Bookman Old Style" w:eastAsia="Times New Roman" w:hAnsi="Bookman Old Style"/>
                <w:sz w:val="24"/>
                <w:szCs w:val="24"/>
              </w:rPr>
              <w:t xml:space="preserve"> addressed to the </w:t>
            </w:r>
            <w:r w:rsidR="00D74F3B" w:rsidRPr="0005482B">
              <w:rPr>
                <w:rFonts w:ascii="Bookman Old Style" w:hAnsi="Bookman Old Style"/>
                <w:sz w:val="24"/>
                <w:szCs w:val="24"/>
              </w:rPr>
              <w:t xml:space="preserve">Chief Commissioner </w:t>
            </w:r>
            <w:r w:rsidR="003E54CF">
              <w:rPr>
                <w:rFonts w:ascii="Bookman Old Style" w:hAnsi="Bookman Old Style"/>
                <w:sz w:val="24"/>
                <w:szCs w:val="24"/>
              </w:rPr>
              <w:t xml:space="preserve">or </w:t>
            </w:r>
            <w:r w:rsidR="00242F14">
              <w:rPr>
                <w:rFonts w:ascii="Bookman Old Style" w:hAnsi="Bookman Old Style"/>
                <w:sz w:val="24"/>
                <w:szCs w:val="24"/>
              </w:rPr>
              <w:t xml:space="preserve">the </w:t>
            </w:r>
            <w:r w:rsidR="00D74F3B" w:rsidRPr="0005482B">
              <w:rPr>
                <w:rFonts w:ascii="Bookman Old Style" w:hAnsi="Bookman Old Style"/>
                <w:sz w:val="24"/>
                <w:szCs w:val="24"/>
              </w:rPr>
              <w:t>Commissioner</w:t>
            </w:r>
            <w:r w:rsidR="00252F21">
              <w:rPr>
                <w:rFonts w:ascii="Bookman Old Style" w:hAnsi="Bookman Old Style"/>
                <w:sz w:val="24"/>
                <w:szCs w:val="24"/>
              </w:rPr>
              <w:t>, namely:</w:t>
            </w:r>
            <w:r w:rsidR="00D74F3B" w:rsidRPr="0005482B">
              <w:rPr>
                <w:rFonts w:ascii="Bookman Old Style" w:eastAsia="Times New Roman" w:hAnsi="Bookman Old Style"/>
                <w:sz w:val="24"/>
                <w:szCs w:val="24"/>
              </w:rPr>
              <w:t xml:space="preserve">- </w:t>
            </w:r>
          </w:p>
          <w:p w:rsidR="00D74F3B" w:rsidRPr="0005482B" w:rsidRDefault="00D74F3B" w:rsidP="0005482B">
            <w:pPr>
              <w:tabs>
                <w:tab w:val="left" w:pos="900"/>
                <w:tab w:val="left" w:pos="1440"/>
                <w:tab w:val="left" w:pos="1905"/>
                <w:tab w:val="left" w:pos="9720"/>
              </w:tabs>
              <w:spacing w:before="111" w:line="240" w:lineRule="auto"/>
              <w:ind w:left="180" w:right="143" w:hanging="78"/>
              <w:jc w:val="both"/>
              <w:rPr>
                <w:rFonts w:ascii="Bookman Old Style" w:eastAsia="Times New Roman" w:hAnsi="Bookman Old Style"/>
                <w:sz w:val="24"/>
                <w:szCs w:val="24"/>
              </w:rPr>
            </w:pPr>
            <w:r w:rsidRPr="0005482B">
              <w:rPr>
                <w:rFonts w:ascii="Bookman Old Style" w:eastAsia="Times New Roman" w:hAnsi="Bookman Old Style"/>
                <w:sz w:val="24"/>
                <w:szCs w:val="24"/>
              </w:rPr>
              <w:tab/>
              <w:t xml:space="preserve">(a)  </w:t>
            </w:r>
            <w:r w:rsidR="00252F21">
              <w:rPr>
                <w:rFonts w:ascii="Bookman Old Style" w:eastAsia="Times New Roman" w:hAnsi="Bookman Old Style"/>
                <w:sz w:val="24"/>
                <w:szCs w:val="24"/>
              </w:rPr>
              <w:t>t</w:t>
            </w:r>
            <w:r w:rsidRPr="0005482B">
              <w:rPr>
                <w:rFonts w:ascii="Bookman Old Style" w:eastAsia="Times New Roman" w:hAnsi="Bookman Old Style"/>
                <w:sz w:val="24"/>
                <w:szCs w:val="24"/>
              </w:rPr>
              <w:t>he name, description and</w:t>
            </w:r>
            <w:r w:rsidR="00252F21">
              <w:rPr>
                <w:rFonts w:ascii="Bookman Old Style" w:eastAsia="Times New Roman" w:hAnsi="Bookman Old Style"/>
                <w:sz w:val="24"/>
                <w:szCs w:val="24"/>
              </w:rPr>
              <w:t xml:space="preserve"> the address of the </w:t>
            </w:r>
            <w:r w:rsidR="00242F14">
              <w:rPr>
                <w:rFonts w:ascii="Bookman Old Style" w:eastAsia="Times New Roman" w:hAnsi="Bookman Old Style"/>
                <w:sz w:val="24"/>
                <w:szCs w:val="24"/>
              </w:rPr>
              <w:t>aggrieved person</w:t>
            </w:r>
            <w:r w:rsidR="00252F21">
              <w:rPr>
                <w:rFonts w:ascii="Bookman Old Style" w:eastAsia="Times New Roman" w:hAnsi="Bookman Old Style"/>
                <w:sz w:val="24"/>
                <w:szCs w:val="24"/>
              </w:rPr>
              <w:t>;</w:t>
            </w:r>
          </w:p>
          <w:p w:rsidR="00D74F3B" w:rsidRPr="0005482B" w:rsidRDefault="00D74F3B" w:rsidP="00252F21">
            <w:pPr>
              <w:tabs>
                <w:tab w:val="left" w:pos="900"/>
                <w:tab w:val="left" w:pos="1440"/>
                <w:tab w:val="left" w:pos="1905"/>
                <w:tab w:val="left" w:pos="9720"/>
              </w:tabs>
              <w:spacing w:before="111" w:line="240" w:lineRule="auto"/>
              <w:ind w:left="180" w:right="143" w:hanging="78"/>
              <w:jc w:val="both"/>
              <w:rPr>
                <w:rFonts w:ascii="Bookman Old Style" w:eastAsia="Times New Roman" w:hAnsi="Bookman Old Style"/>
                <w:sz w:val="24"/>
                <w:szCs w:val="24"/>
              </w:rPr>
            </w:pPr>
            <w:r w:rsidRPr="0005482B">
              <w:rPr>
                <w:rFonts w:ascii="Bookman Old Style" w:eastAsia="Times New Roman" w:hAnsi="Bookman Old Style"/>
                <w:sz w:val="24"/>
                <w:szCs w:val="24"/>
              </w:rPr>
              <w:tab/>
              <w:t xml:space="preserve">(b)  </w:t>
            </w:r>
            <w:r w:rsidR="00252F21">
              <w:rPr>
                <w:rFonts w:ascii="Bookman Old Style" w:eastAsia="Times New Roman" w:hAnsi="Bookman Old Style"/>
                <w:sz w:val="24"/>
                <w:szCs w:val="24"/>
              </w:rPr>
              <w:t>t</w:t>
            </w:r>
            <w:r w:rsidRPr="0005482B">
              <w:rPr>
                <w:rFonts w:ascii="Bookman Old Style" w:eastAsia="Times New Roman" w:hAnsi="Bookman Old Style"/>
                <w:sz w:val="24"/>
                <w:szCs w:val="24"/>
              </w:rPr>
              <w:t>he name, description and the address of the opposite party or</w:t>
            </w:r>
            <w:r w:rsidR="00252F21">
              <w:rPr>
                <w:rFonts w:ascii="Bookman Old Style" w:eastAsia="Times New Roman" w:hAnsi="Bookman Old Style"/>
                <w:sz w:val="24"/>
                <w:szCs w:val="24"/>
              </w:rPr>
              <w:t xml:space="preserve"> p</w:t>
            </w:r>
            <w:r w:rsidRPr="0005482B">
              <w:rPr>
                <w:rFonts w:ascii="Bookman Old Style" w:eastAsia="Times New Roman" w:hAnsi="Bookman Old Style"/>
                <w:sz w:val="24"/>
                <w:szCs w:val="24"/>
              </w:rPr>
              <w:t xml:space="preserve">arties, as the case may be, so far as they </w:t>
            </w:r>
            <w:r w:rsidR="00E75C1B">
              <w:rPr>
                <w:rFonts w:ascii="Bookman Old Style" w:eastAsia="Times New Roman" w:hAnsi="Bookman Old Style"/>
                <w:sz w:val="24"/>
                <w:szCs w:val="24"/>
              </w:rPr>
              <w:t>may</w:t>
            </w:r>
            <w:r w:rsidRPr="0005482B">
              <w:rPr>
                <w:rFonts w:ascii="Bookman Old Style" w:eastAsia="Times New Roman" w:hAnsi="Bookman Old Style"/>
                <w:sz w:val="24"/>
                <w:szCs w:val="24"/>
              </w:rPr>
              <w:t xml:space="preserve"> be ascertained; </w:t>
            </w:r>
          </w:p>
          <w:p w:rsidR="00D74F3B" w:rsidRPr="0005482B" w:rsidRDefault="00D74F3B" w:rsidP="0005482B">
            <w:pPr>
              <w:tabs>
                <w:tab w:val="left" w:pos="900"/>
                <w:tab w:val="left" w:pos="1440"/>
                <w:tab w:val="left" w:pos="1905"/>
                <w:tab w:val="left" w:pos="9720"/>
              </w:tabs>
              <w:spacing w:before="111" w:line="240" w:lineRule="auto"/>
              <w:ind w:left="180" w:right="143" w:hanging="78"/>
              <w:jc w:val="both"/>
              <w:rPr>
                <w:rFonts w:ascii="Bookman Old Style" w:eastAsia="Times New Roman" w:hAnsi="Bookman Old Style"/>
                <w:sz w:val="24"/>
                <w:szCs w:val="24"/>
              </w:rPr>
            </w:pPr>
            <w:r w:rsidRPr="0005482B">
              <w:rPr>
                <w:rFonts w:ascii="Bookman Old Style" w:eastAsia="Times New Roman" w:hAnsi="Bookman Old Style"/>
                <w:sz w:val="24"/>
                <w:szCs w:val="24"/>
              </w:rPr>
              <w:tab/>
              <w:t xml:space="preserve">(c) </w:t>
            </w:r>
            <w:r w:rsidR="00252F21">
              <w:rPr>
                <w:rFonts w:ascii="Bookman Old Style" w:eastAsia="Times New Roman" w:hAnsi="Bookman Old Style"/>
                <w:sz w:val="24"/>
                <w:szCs w:val="24"/>
              </w:rPr>
              <w:t>t</w:t>
            </w:r>
            <w:r w:rsidRPr="0005482B">
              <w:rPr>
                <w:rFonts w:ascii="Bookman Old Style" w:eastAsia="Times New Roman" w:hAnsi="Bookman Old Style"/>
                <w:sz w:val="24"/>
                <w:szCs w:val="24"/>
              </w:rPr>
              <w:t>he facts relating to complaint and when and where it</w:t>
            </w:r>
            <w:r w:rsidR="00252F21">
              <w:rPr>
                <w:rFonts w:ascii="Bookman Old Style" w:eastAsia="Times New Roman" w:hAnsi="Bookman Old Style"/>
                <w:sz w:val="24"/>
                <w:szCs w:val="24"/>
              </w:rPr>
              <w:t xml:space="preserve"> arose;</w:t>
            </w:r>
          </w:p>
          <w:p w:rsidR="00D74F3B" w:rsidRPr="0005482B" w:rsidRDefault="00D74F3B" w:rsidP="0005482B">
            <w:pPr>
              <w:tabs>
                <w:tab w:val="left" w:pos="900"/>
                <w:tab w:val="left" w:pos="1440"/>
                <w:tab w:val="left" w:pos="1905"/>
                <w:tab w:val="left" w:pos="9720"/>
              </w:tabs>
              <w:spacing w:before="111" w:line="240" w:lineRule="auto"/>
              <w:ind w:left="180" w:right="143" w:hanging="78"/>
              <w:jc w:val="both"/>
              <w:rPr>
                <w:rFonts w:ascii="Bookman Old Style" w:eastAsia="Times New Roman" w:hAnsi="Bookman Old Style"/>
                <w:sz w:val="24"/>
                <w:szCs w:val="24"/>
              </w:rPr>
            </w:pPr>
            <w:r w:rsidRPr="0005482B">
              <w:rPr>
                <w:rFonts w:ascii="Bookman Old Style" w:eastAsia="Times New Roman" w:hAnsi="Bookman Old Style"/>
                <w:sz w:val="24"/>
                <w:szCs w:val="24"/>
              </w:rPr>
              <w:tab/>
              <w:t>(d)</w:t>
            </w:r>
            <w:r w:rsidR="00252F21">
              <w:rPr>
                <w:rFonts w:ascii="Bookman Old Style" w:eastAsia="Times New Roman" w:hAnsi="Bookman Old Style"/>
                <w:sz w:val="24"/>
                <w:szCs w:val="24"/>
              </w:rPr>
              <w:t xml:space="preserve"> d</w:t>
            </w:r>
            <w:r w:rsidRPr="0005482B">
              <w:rPr>
                <w:rFonts w:ascii="Bookman Old Style" w:eastAsia="Times New Roman" w:hAnsi="Bookman Old Style"/>
                <w:sz w:val="24"/>
                <w:szCs w:val="24"/>
              </w:rPr>
              <w:t>ocuments in support of the allegations contained in the complaint;</w:t>
            </w:r>
            <w:r w:rsidR="00242F14">
              <w:rPr>
                <w:rFonts w:ascii="Bookman Old Style" w:eastAsia="Times New Roman" w:hAnsi="Bookman Old Style"/>
                <w:sz w:val="24"/>
                <w:szCs w:val="24"/>
              </w:rPr>
              <w:t xml:space="preserve"> and</w:t>
            </w:r>
          </w:p>
          <w:p w:rsidR="00D74F3B" w:rsidRPr="0005482B" w:rsidRDefault="00D74F3B" w:rsidP="0005482B">
            <w:pPr>
              <w:tabs>
                <w:tab w:val="left" w:pos="900"/>
                <w:tab w:val="left" w:pos="1440"/>
                <w:tab w:val="left" w:pos="1905"/>
                <w:tab w:val="left" w:pos="9720"/>
              </w:tabs>
              <w:spacing w:before="111" w:line="240" w:lineRule="auto"/>
              <w:ind w:left="180" w:right="143" w:hanging="78"/>
              <w:jc w:val="both"/>
              <w:rPr>
                <w:rFonts w:ascii="Bookman Old Style" w:eastAsia="Times New Roman" w:hAnsi="Bookman Old Style"/>
                <w:sz w:val="24"/>
                <w:szCs w:val="24"/>
              </w:rPr>
            </w:pPr>
            <w:r w:rsidRPr="0005482B">
              <w:rPr>
                <w:rFonts w:ascii="Bookman Old Style" w:eastAsia="Times New Roman" w:hAnsi="Bookman Old Style"/>
                <w:sz w:val="24"/>
                <w:szCs w:val="24"/>
              </w:rPr>
              <w:tab/>
              <w:t xml:space="preserve">(e) </w:t>
            </w:r>
            <w:r w:rsidR="00252F21">
              <w:rPr>
                <w:rFonts w:ascii="Bookman Old Style" w:eastAsia="Times New Roman" w:hAnsi="Bookman Old Style"/>
                <w:sz w:val="24"/>
                <w:szCs w:val="24"/>
              </w:rPr>
              <w:t>t</w:t>
            </w:r>
            <w:r w:rsidRPr="0005482B">
              <w:rPr>
                <w:rFonts w:ascii="Bookman Old Style" w:eastAsia="Times New Roman" w:hAnsi="Bookman Old Style"/>
                <w:sz w:val="24"/>
                <w:szCs w:val="24"/>
              </w:rPr>
              <w:t>he reli</w:t>
            </w:r>
            <w:r w:rsidR="00252F21">
              <w:rPr>
                <w:rFonts w:ascii="Bookman Old Style" w:eastAsia="Times New Roman" w:hAnsi="Bookman Old Style"/>
                <w:sz w:val="24"/>
                <w:szCs w:val="24"/>
              </w:rPr>
              <w:t xml:space="preserve">ef which the </w:t>
            </w:r>
            <w:r w:rsidR="00242F14">
              <w:rPr>
                <w:rFonts w:ascii="Bookman Old Style" w:eastAsia="Times New Roman" w:hAnsi="Bookman Old Style"/>
                <w:sz w:val="24"/>
                <w:szCs w:val="24"/>
              </w:rPr>
              <w:t>aggrieved person</w:t>
            </w:r>
            <w:r w:rsidR="00252F21">
              <w:rPr>
                <w:rFonts w:ascii="Bookman Old Style" w:eastAsia="Times New Roman" w:hAnsi="Bookman Old Style"/>
                <w:sz w:val="24"/>
                <w:szCs w:val="24"/>
              </w:rPr>
              <w:t xml:space="preserve"> claims.</w:t>
            </w:r>
          </w:p>
          <w:p w:rsidR="00D74F3B" w:rsidRPr="0005482B" w:rsidRDefault="00D74F3B" w:rsidP="00252F21">
            <w:pPr>
              <w:tabs>
                <w:tab w:val="left" w:pos="540"/>
                <w:tab w:val="left" w:pos="1440"/>
                <w:tab w:val="left" w:pos="1905"/>
                <w:tab w:val="left" w:pos="9720"/>
              </w:tabs>
              <w:spacing w:before="111" w:line="240" w:lineRule="auto"/>
              <w:ind w:right="143"/>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(2) The </w:t>
            </w:r>
            <w:r w:rsidRPr="0005482B">
              <w:rPr>
                <w:rFonts w:ascii="Bookman Old Style" w:hAnsi="Bookman Old Style"/>
                <w:sz w:val="24"/>
                <w:szCs w:val="24"/>
              </w:rPr>
              <w:t xml:space="preserve">Chief Commissioner </w:t>
            </w:r>
            <w:r w:rsidR="003E54CF">
              <w:rPr>
                <w:rFonts w:ascii="Bookman Old Style" w:hAnsi="Bookman Old Style"/>
                <w:sz w:val="24"/>
                <w:szCs w:val="24"/>
              </w:rPr>
              <w:t>or</w:t>
            </w:r>
            <w:r w:rsidRPr="0005482B">
              <w:rPr>
                <w:rFonts w:ascii="Bookman Old Style" w:hAnsi="Bookman Old Style"/>
                <w:sz w:val="24"/>
                <w:szCs w:val="24"/>
              </w:rPr>
              <w:t xml:space="preserve"> </w:t>
            </w:r>
            <w:r w:rsidR="00242F14">
              <w:rPr>
                <w:rFonts w:ascii="Bookman Old Style" w:hAnsi="Bookman Old Style"/>
                <w:sz w:val="24"/>
                <w:szCs w:val="24"/>
              </w:rPr>
              <w:t xml:space="preserve">the </w:t>
            </w:r>
            <w:r w:rsidRPr="0005482B">
              <w:rPr>
                <w:rFonts w:ascii="Bookman Old Style" w:hAnsi="Bookman Old Style"/>
                <w:sz w:val="24"/>
                <w:szCs w:val="24"/>
              </w:rPr>
              <w:t xml:space="preserve">Commissioner </w:t>
            </w:r>
            <w:r w:rsidRPr="0005482B">
              <w:rPr>
                <w:rFonts w:ascii="Bookman Old Style" w:eastAsia="Times New Roman" w:hAnsi="Bookman Old Style"/>
                <w:sz w:val="24"/>
                <w:szCs w:val="24"/>
              </w:rPr>
              <w:t>on receipt of a complaint shall refer a copy of the complaint to the opposite party</w:t>
            </w:r>
            <w:r w:rsidR="00252F21">
              <w:rPr>
                <w:rFonts w:ascii="Bookman Old Style" w:eastAsia="Times New Roman" w:hAnsi="Bookman Old Style"/>
                <w:sz w:val="24"/>
                <w:szCs w:val="24"/>
              </w:rPr>
              <w:t xml:space="preserve"> or </w:t>
            </w:r>
            <w:r w:rsidRPr="0005482B">
              <w:rPr>
                <w:rFonts w:ascii="Bookman Old Style" w:eastAsia="Times New Roman" w:hAnsi="Bookman Old Style"/>
                <w:sz w:val="24"/>
                <w:szCs w:val="24"/>
              </w:rPr>
              <w:t>parties mentioned in the complaint</w:t>
            </w:r>
            <w:r w:rsidR="00242F14">
              <w:rPr>
                <w:rFonts w:ascii="Bookman Old Style" w:eastAsia="Times New Roman" w:hAnsi="Bookman Old Style"/>
                <w:sz w:val="24"/>
                <w:szCs w:val="24"/>
              </w:rPr>
              <w:t>,</w:t>
            </w:r>
            <w:r w:rsidRPr="0005482B">
              <w:rPr>
                <w:rFonts w:ascii="Bookman Old Style" w:eastAsia="Times New Roman" w:hAnsi="Bookman Old Style"/>
                <w:sz w:val="24"/>
                <w:szCs w:val="24"/>
              </w:rPr>
              <w:t xml:space="preserve"> directing him to give his version of the case within a period of thirty days or such extended period not exceeding fifteen days as may be granted by the Chief Commissioner or </w:t>
            </w:r>
            <w:r w:rsidR="00242F14">
              <w:rPr>
                <w:rFonts w:ascii="Bookman Old Style" w:eastAsia="Times New Roman" w:hAnsi="Bookman Old Style"/>
                <w:sz w:val="24"/>
                <w:szCs w:val="24"/>
              </w:rPr>
              <w:t xml:space="preserve">the </w:t>
            </w:r>
            <w:r w:rsidRPr="0005482B">
              <w:rPr>
                <w:rFonts w:ascii="Bookman Old Style" w:eastAsia="Times New Roman" w:hAnsi="Bookman Old Style"/>
                <w:sz w:val="24"/>
                <w:szCs w:val="24"/>
              </w:rPr>
              <w:t>Commissioner.</w:t>
            </w:r>
          </w:p>
          <w:p w:rsidR="00D74F3B" w:rsidRPr="0005482B" w:rsidRDefault="00252F21" w:rsidP="00252F21">
            <w:pPr>
              <w:tabs>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sz w:val="24"/>
                <w:szCs w:val="24"/>
              </w:rPr>
              <w:t xml:space="preserve">(3) </w:t>
            </w:r>
            <w:r w:rsidR="00D74F3B" w:rsidRPr="0005482B">
              <w:rPr>
                <w:rFonts w:ascii="Bookman Old Style" w:eastAsia="Times New Roman" w:hAnsi="Bookman Old Style"/>
                <w:sz w:val="24"/>
                <w:szCs w:val="24"/>
              </w:rPr>
              <w:t xml:space="preserve">On the date of hearing or any other date to which hearing could be adjourned, the parties or their agents </w:t>
            </w:r>
            <w:r>
              <w:rPr>
                <w:rFonts w:ascii="Bookman Old Style" w:eastAsia="Times New Roman" w:hAnsi="Bookman Old Style"/>
                <w:sz w:val="24"/>
                <w:szCs w:val="24"/>
              </w:rPr>
              <w:t>shall</w:t>
            </w:r>
            <w:r w:rsidR="00D74F3B" w:rsidRPr="0005482B">
              <w:rPr>
                <w:rFonts w:ascii="Bookman Old Style" w:eastAsia="Times New Roman" w:hAnsi="Bookman Old Style"/>
                <w:sz w:val="24"/>
                <w:szCs w:val="24"/>
              </w:rPr>
              <w:t xml:space="preserve"> appear before the </w:t>
            </w:r>
            <w:r w:rsidR="00D74F3B" w:rsidRPr="0005482B">
              <w:rPr>
                <w:rFonts w:ascii="Bookman Old Style" w:hAnsi="Bookman Old Style"/>
                <w:sz w:val="24"/>
                <w:szCs w:val="24"/>
              </w:rPr>
              <w:t xml:space="preserve">Chief Commissioner </w:t>
            </w:r>
            <w:r>
              <w:rPr>
                <w:rFonts w:ascii="Bookman Old Style" w:hAnsi="Bookman Old Style"/>
                <w:sz w:val="24"/>
                <w:szCs w:val="24"/>
              </w:rPr>
              <w:t xml:space="preserve">or the </w:t>
            </w:r>
            <w:r w:rsidR="00D74F3B" w:rsidRPr="0005482B">
              <w:rPr>
                <w:rFonts w:ascii="Bookman Old Style" w:hAnsi="Bookman Old Style"/>
                <w:sz w:val="24"/>
                <w:szCs w:val="24"/>
              </w:rPr>
              <w:t>Commissioner</w:t>
            </w:r>
            <w:r w:rsidR="00D74F3B" w:rsidRPr="0005482B">
              <w:rPr>
                <w:rFonts w:ascii="Bookman Old Style" w:eastAsia="Times New Roman" w:hAnsi="Bookman Old Style"/>
                <w:sz w:val="24"/>
                <w:szCs w:val="24"/>
              </w:rPr>
              <w:t>.</w:t>
            </w:r>
          </w:p>
          <w:p w:rsidR="00D74F3B" w:rsidRPr="0005482B" w:rsidRDefault="00D74F3B" w:rsidP="00252F21">
            <w:pPr>
              <w:tabs>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sidRPr="0005482B">
              <w:rPr>
                <w:rFonts w:ascii="Bookman Old Style" w:eastAsia="Times New Roman" w:hAnsi="Bookman Old Style"/>
                <w:sz w:val="24"/>
                <w:szCs w:val="24"/>
              </w:rPr>
              <w:t>(4)</w:t>
            </w:r>
            <w:r w:rsidR="00252F21">
              <w:rPr>
                <w:rFonts w:ascii="Bookman Old Style" w:eastAsia="Times New Roman" w:hAnsi="Bookman Old Style"/>
                <w:sz w:val="24"/>
                <w:szCs w:val="24"/>
              </w:rPr>
              <w:t xml:space="preserve"> </w:t>
            </w:r>
            <w:r w:rsidRPr="0005482B">
              <w:rPr>
                <w:rFonts w:ascii="Bookman Old Style" w:eastAsia="Times New Roman" w:hAnsi="Bookman Old Style"/>
                <w:sz w:val="24"/>
                <w:szCs w:val="24"/>
              </w:rPr>
              <w:t xml:space="preserve">Where the </w:t>
            </w:r>
            <w:r w:rsidR="00B90B5F">
              <w:rPr>
                <w:rFonts w:ascii="Bookman Old Style" w:eastAsia="Times New Roman" w:hAnsi="Bookman Old Style"/>
                <w:sz w:val="24"/>
                <w:szCs w:val="24"/>
              </w:rPr>
              <w:t xml:space="preserve">aggrieved person </w:t>
            </w:r>
            <w:r w:rsidRPr="0005482B">
              <w:rPr>
                <w:rFonts w:ascii="Bookman Old Style" w:eastAsia="Times New Roman" w:hAnsi="Bookman Old Style"/>
                <w:sz w:val="24"/>
                <w:szCs w:val="24"/>
              </w:rPr>
              <w:t xml:space="preserve">or his agent fails to appear before the </w:t>
            </w:r>
            <w:r w:rsidRPr="0005482B">
              <w:rPr>
                <w:rFonts w:ascii="Bookman Old Style" w:hAnsi="Bookman Old Style"/>
                <w:sz w:val="24"/>
                <w:szCs w:val="24"/>
              </w:rPr>
              <w:t xml:space="preserve">Chief Commissioner </w:t>
            </w:r>
            <w:r w:rsidR="00252F21">
              <w:rPr>
                <w:rFonts w:ascii="Bookman Old Style" w:hAnsi="Bookman Old Style"/>
                <w:sz w:val="24"/>
                <w:szCs w:val="24"/>
              </w:rPr>
              <w:t>or the</w:t>
            </w:r>
            <w:r w:rsidRPr="0005482B">
              <w:rPr>
                <w:rFonts w:ascii="Bookman Old Style" w:hAnsi="Bookman Old Style"/>
                <w:sz w:val="24"/>
                <w:szCs w:val="24"/>
              </w:rPr>
              <w:t xml:space="preserve"> Commissioner </w:t>
            </w:r>
            <w:r w:rsidRPr="0005482B">
              <w:rPr>
                <w:rFonts w:ascii="Bookman Old Style" w:eastAsia="Times New Roman" w:hAnsi="Bookman Old Style"/>
                <w:sz w:val="24"/>
                <w:szCs w:val="24"/>
              </w:rPr>
              <w:t xml:space="preserve">on such days, the </w:t>
            </w:r>
            <w:r w:rsidR="00252F21">
              <w:rPr>
                <w:rFonts w:ascii="Bookman Old Style" w:hAnsi="Bookman Old Style"/>
                <w:sz w:val="24"/>
                <w:szCs w:val="24"/>
              </w:rPr>
              <w:t>Chief Commissioner or the</w:t>
            </w:r>
            <w:r w:rsidRPr="0005482B">
              <w:rPr>
                <w:rFonts w:ascii="Bookman Old Style" w:hAnsi="Bookman Old Style"/>
                <w:sz w:val="24"/>
                <w:szCs w:val="24"/>
              </w:rPr>
              <w:t xml:space="preserve"> Commissioner </w:t>
            </w:r>
            <w:r w:rsidRPr="0005482B">
              <w:rPr>
                <w:rFonts w:ascii="Bookman Old Style" w:eastAsia="Times New Roman" w:hAnsi="Bookman Old Style"/>
                <w:sz w:val="24"/>
                <w:szCs w:val="24"/>
              </w:rPr>
              <w:t>may either dismiss the complaint on default or decide on merits.</w:t>
            </w:r>
          </w:p>
          <w:p w:rsidR="00D74F3B" w:rsidRPr="0005482B" w:rsidRDefault="00D74F3B" w:rsidP="00135249">
            <w:pPr>
              <w:tabs>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sidRPr="0005482B">
              <w:rPr>
                <w:rFonts w:ascii="Bookman Old Style" w:eastAsia="Times New Roman" w:hAnsi="Bookman Old Style"/>
                <w:sz w:val="24"/>
                <w:szCs w:val="24"/>
              </w:rPr>
              <w:t>(5)</w:t>
            </w:r>
            <w:r w:rsidR="00252F21">
              <w:rPr>
                <w:rFonts w:ascii="Bookman Old Style" w:eastAsia="Times New Roman" w:hAnsi="Bookman Old Style"/>
                <w:sz w:val="24"/>
                <w:szCs w:val="24"/>
              </w:rPr>
              <w:t xml:space="preserve"> </w:t>
            </w:r>
            <w:r w:rsidRPr="0005482B">
              <w:rPr>
                <w:rFonts w:ascii="Bookman Old Style" w:eastAsia="Times New Roman" w:hAnsi="Bookman Old Style"/>
                <w:sz w:val="24"/>
                <w:szCs w:val="24"/>
              </w:rPr>
              <w:t>Where the opposite party or his agent fails to appear on the date of hearing</w:t>
            </w:r>
            <w:r w:rsidR="00E11E9C">
              <w:rPr>
                <w:rFonts w:ascii="Bookman Old Style" w:eastAsia="Times New Roman" w:hAnsi="Bookman Old Style"/>
                <w:sz w:val="24"/>
                <w:szCs w:val="24"/>
              </w:rPr>
              <w:t>,</w:t>
            </w:r>
            <w:r w:rsidRPr="0005482B">
              <w:rPr>
                <w:rFonts w:ascii="Bookman Old Style" w:eastAsia="Times New Roman" w:hAnsi="Bookman Old Style"/>
                <w:sz w:val="24"/>
                <w:szCs w:val="24"/>
              </w:rPr>
              <w:t xml:space="preserve"> the </w:t>
            </w:r>
            <w:r w:rsidRPr="0005482B">
              <w:rPr>
                <w:rFonts w:ascii="Bookman Old Style" w:hAnsi="Bookman Old Style"/>
                <w:sz w:val="24"/>
                <w:szCs w:val="24"/>
              </w:rPr>
              <w:t xml:space="preserve">Chief Commissioner </w:t>
            </w:r>
            <w:r w:rsidR="00252F21">
              <w:rPr>
                <w:rFonts w:ascii="Bookman Old Style" w:hAnsi="Bookman Old Style"/>
                <w:sz w:val="24"/>
                <w:szCs w:val="24"/>
              </w:rPr>
              <w:t xml:space="preserve">or the </w:t>
            </w:r>
            <w:r w:rsidRPr="0005482B">
              <w:rPr>
                <w:rFonts w:ascii="Bookman Old Style" w:hAnsi="Bookman Old Style"/>
                <w:sz w:val="24"/>
                <w:szCs w:val="24"/>
              </w:rPr>
              <w:t>Commissioner</w:t>
            </w:r>
            <w:r w:rsidRPr="0005482B">
              <w:rPr>
                <w:rFonts w:ascii="Bookman Old Style" w:eastAsia="Times New Roman" w:hAnsi="Bookman Old Style"/>
                <w:sz w:val="24"/>
                <w:szCs w:val="24"/>
              </w:rPr>
              <w:t xml:space="preserve"> may take such n</w:t>
            </w:r>
            <w:r w:rsidR="003E54CF">
              <w:rPr>
                <w:rFonts w:ascii="Bookman Old Style" w:eastAsia="Times New Roman" w:hAnsi="Bookman Old Style"/>
                <w:sz w:val="24"/>
                <w:szCs w:val="24"/>
              </w:rPr>
              <w:t>ecessary action under section 77</w:t>
            </w:r>
            <w:r w:rsidRPr="0005482B">
              <w:rPr>
                <w:rFonts w:ascii="Bookman Old Style" w:eastAsia="Times New Roman" w:hAnsi="Bookman Old Style"/>
                <w:sz w:val="24"/>
                <w:szCs w:val="24"/>
              </w:rPr>
              <w:t xml:space="preserve"> of the Act as he deems fit for summoning and enforcing the attendance of the opposite party.</w:t>
            </w:r>
          </w:p>
          <w:p w:rsidR="00D74F3B" w:rsidRPr="0005482B" w:rsidRDefault="00135249" w:rsidP="00135249">
            <w:pPr>
              <w:tabs>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sz w:val="24"/>
                <w:szCs w:val="24"/>
              </w:rPr>
              <w:t xml:space="preserve">(6) </w:t>
            </w:r>
            <w:r w:rsidR="00D74F3B" w:rsidRPr="0005482B">
              <w:rPr>
                <w:rFonts w:ascii="Bookman Old Style" w:eastAsia="Times New Roman" w:hAnsi="Bookman Old Style"/>
                <w:sz w:val="24"/>
                <w:szCs w:val="24"/>
              </w:rPr>
              <w:t xml:space="preserve">The </w:t>
            </w:r>
            <w:r w:rsidR="00D74F3B" w:rsidRPr="0005482B">
              <w:rPr>
                <w:rFonts w:ascii="Bookman Old Style" w:hAnsi="Bookman Old Style"/>
                <w:sz w:val="24"/>
                <w:szCs w:val="24"/>
              </w:rPr>
              <w:t xml:space="preserve">Chief Commissioner </w:t>
            </w:r>
            <w:r w:rsidR="00252F21">
              <w:rPr>
                <w:rFonts w:ascii="Bookman Old Style" w:hAnsi="Bookman Old Style"/>
                <w:sz w:val="24"/>
                <w:szCs w:val="24"/>
              </w:rPr>
              <w:t xml:space="preserve">or the </w:t>
            </w:r>
            <w:r w:rsidR="00D74F3B" w:rsidRPr="0005482B">
              <w:rPr>
                <w:rFonts w:ascii="Bookman Old Style" w:hAnsi="Bookman Old Style"/>
                <w:sz w:val="24"/>
                <w:szCs w:val="24"/>
              </w:rPr>
              <w:t xml:space="preserve">Commissioner </w:t>
            </w:r>
            <w:r w:rsidR="00D74F3B" w:rsidRPr="0005482B">
              <w:rPr>
                <w:rFonts w:ascii="Bookman Old Style" w:eastAsia="Times New Roman" w:hAnsi="Bookman Old Style"/>
                <w:sz w:val="24"/>
                <w:szCs w:val="24"/>
              </w:rPr>
              <w:t xml:space="preserve">may dispose of the complaint </w:t>
            </w:r>
            <w:r w:rsidR="00D74F3B" w:rsidRPr="00D77C80">
              <w:rPr>
                <w:rFonts w:ascii="Bookman Old Style" w:eastAsia="Times New Roman" w:hAnsi="Bookman Old Style"/>
                <w:i/>
                <w:sz w:val="24"/>
                <w:szCs w:val="24"/>
              </w:rPr>
              <w:t>ex-parte</w:t>
            </w:r>
            <w:r w:rsidR="00D74F3B" w:rsidRPr="0005482B">
              <w:rPr>
                <w:rFonts w:ascii="Bookman Old Style" w:eastAsia="Times New Roman" w:hAnsi="Bookman Old Style"/>
                <w:sz w:val="24"/>
                <w:szCs w:val="24"/>
              </w:rPr>
              <w:t>, if necessary</w:t>
            </w:r>
            <w:r w:rsidR="006C0DD6">
              <w:rPr>
                <w:rFonts w:ascii="Bookman Old Style" w:eastAsia="Times New Roman" w:hAnsi="Bookman Old Style"/>
                <w:sz w:val="24"/>
                <w:szCs w:val="24"/>
              </w:rPr>
              <w:t>.</w:t>
            </w:r>
          </w:p>
          <w:p w:rsidR="00D74F3B" w:rsidRPr="0005482B" w:rsidRDefault="00D74F3B" w:rsidP="00135249">
            <w:pPr>
              <w:tabs>
                <w:tab w:val="left" w:pos="630"/>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sidRPr="0005482B">
              <w:rPr>
                <w:rFonts w:ascii="Bookman Old Style" w:eastAsia="Times New Roman" w:hAnsi="Bookman Old Style"/>
                <w:sz w:val="24"/>
                <w:szCs w:val="24"/>
              </w:rPr>
              <w:t>(7)</w:t>
            </w:r>
            <w:r w:rsidRPr="0005482B">
              <w:rPr>
                <w:rFonts w:ascii="Bookman Old Style" w:eastAsia="Times New Roman" w:hAnsi="Bookman Old Style"/>
                <w:sz w:val="24"/>
                <w:szCs w:val="24"/>
              </w:rPr>
              <w:tab/>
              <w:t xml:space="preserve">The </w:t>
            </w:r>
            <w:r w:rsidRPr="0005482B">
              <w:rPr>
                <w:rFonts w:ascii="Bookman Old Style" w:hAnsi="Bookman Old Style"/>
                <w:sz w:val="24"/>
                <w:szCs w:val="24"/>
              </w:rPr>
              <w:t xml:space="preserve">Chief Commissioner </w:t>
            </w:r>
            <w:r w:rsidR="00252F21">
              <w:rPr>
                <w:rFonts w:ascii="Bookman Old Style" w:hAnsi="Bookman Old Style"/>
                <w:sz w:val="24"/>
                <w:szCs w:val="24"/>
              </w:rPr>
              <w:t>or the</w:t>
            </w:r>
            <w:r w:rsidRPr="0005482B">
              <w:rPr>
                <w:rFonts w:ascii="Bookman Old Style" w:hAnsi="Bookman Old Style"/>
                <w:sz w:val="24"/>
                <w:szCs w:val="24"/>
              </w:rPr>
              <w:t xml:space="preserve"> Commissioner </w:t>
            </w:r>
            <w:r w:rsidRPr="0005482B">
              <w:rPr>
                <w:rFonts w:ascii="Bookman Old Style" w:eastAsia="Times New Roman" w:hAnsi="Bookman Old Style"/>
                <w:sz w:val="24"/>
                <w:szCs w:val="24"/>
              </w:rPr>
              <w:t>may on such terms as he deems fit and at any stage of the proceedings, adjourn the hearing of the complaint.</w:t>
            </w:r>
          </w:p>
          <w:p w:rsidR="00D74F3B" w:rsidRPr="0005482B" w:rsidRDefault="00D74F3B" w:rsidP="00252F21">
            <w:pPr>
              <w:tabs>
                <w:tab w:val="left" w:pos="630"/>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sidRPr="0005482B">
              <w:rPr>
                <w:rFonts w:ascii="Bookman Old Style" w:eastAsia="Times New Roman" w:hAnsi="Bookman Old Style"/>
                <w:sz w:val="24"/>
                <w:szCs w:val="24"/>
              </w:rPr>
              <w:t>(8)</w:t>
            </w:r>
            <w:r w:rsidRPr="0005482B">
              <w:rPr>
                <w:rFonts w:ascii="Bookman Old Style" w:eastAsia="Times New Roman" w:hAnsi="Bookman Old Style"/>
                <w:sz w:val="24"/>
                <w:szCs w:val="24"/>
              </w:rPr>
              <w:tab/>
              <w:t xml:space="preserve">The </w:t>
            </w:r>
            <w:r w:rsidR="001A5ACA">
              <w:rPr>
                <w:rFonts w:ascii="Bookman Old Style" w:eastAsia="Times New Roman" w:hAnsi="Bookman Old Style"/>
                <w:sz w:val="24"/>
                <w:szCs w:val="24"/>
              </w:rPr>
              <w:t>Chief Commissioner or the Commissioner</w:t>
            </w:r>
            <w:r w:rsidR="002A7800">
              <w:rPr>
                <w:rFonts w:ascii="Bookman Old Style" w:eastAsia="Times New Roman" w:hAnsi="Bookman Old Style"/>
                <w:sz w:val="24"/>
                <w:szCs w:val="24"/>
              </w:rPr>
              <w:t xml:space="preserve"> shall decide the complaint as far as possible</w:t>
            </w:r>
            <w:r w:rsidRPr="0005482B">
              <w:rPr>
                <w:rFonts w:ascii="Bookman Old Style" w:eastAsia="Times New Roman" w:hAnsi="Bookman Old Style"/>
                <w:sz w:val="24"/>
                <w:szCs w:val="24"/>
              </w:rPr>
              <w:t xml:space="preserve"> within a period of three months from the date of</w:t>
            </w:r>
            <w:r w:rsidR="002A7800">
              <w:rPr>
                <w:rFonts w:ascii="Bookman Old Style" w:eastAsia="Times New Roman" w:hAnsi="Bookman Old Style"/>
                <w:sz w:val="24"/>
                <w:szCs w:val="24"/>
              </w:rPr>
              <w:t xml:space="preserve"> receipt of </w:t>
            </w:r>
            <w:r w:rsidRPr="0005482B">
              <w:rPr>
                <w:rFonts w:ascii="Bookman Old Style" w:eastAsia="Times New Roman" w:hAnsi="Bookman Old Style"/>
                <w:sz w:val="24"/>
                <w:szCs w:val="24"/>
              </w:rPr>
              <w:t>notice by the opposite party.</w:t>
            </w:r>
          </w:p>
          <w:p w:rsidR="00D74F3B" w:rsidRDefault="00126AAC" w:rsidP="00126AAC">
            <w:pPr>
              <w:tabs>
                <w:tab w:val="left" w:pos="630"/>
                <w:tab w:val="left" w:pos="900"/>
                <w:tab w:val="left" w:pos="1440"/>
                <w:tab w:val="left" w:pos="1905"/>
                <w:tab w:val="left" w:pos="9720"/>
              </w:tabs>
              <w:spacing w:before="111" w:line="240" w:lineRule="auto"/>
              <w:ind w:right="143"/>
              <w:jc w:val="both"/>
              <w:rPr>
                <w:rFonts w:ascii="Bookman Old Style" w:eastAsia="Times New Roman" w:hAnsi="Bookman Old Style"/>
                <w:bCs/>
                <w:sz w:val="24"/>
                <w:szCs w:val="24"/>
              </w:rPr>
            </w:pPr>
            <w:r>
              <w:rPr>
                <w:rFonts w:ascii="Bookman Old Style" w:eastAsia="Times New Roman" w:hAnsi="Bookman Old Style"/>
                <w:b/>
                <w:sz w:val="24"/>
                <w:szCs w:val="24"/>
              </w:rPr>
              <w:lastRenderedPageBreak/>
              <w:t>3</w:t>
            </w:r>
            <w:r w:rsidR="00F326AE">
              <w:rPr>
                <w:rFonts w:ascii="Bookman Old Style" w:eastAsia="Times New Roman" w:hAnsi="Bookman Old Style"/>
                <w:b/>
                <w:sz w:val="24"/>
                <w:szCs w:val="24"/>
              </w:rPr>
              <w:t>9</w:t>
            </w:r>
            <w:r w:rsidR="00D74F3B" w:rsidRPr="0005482B">
              <w:rPr>
                <w:rFonts w:ascii="Bookman Old Style" w:eastAsia="Times New Roman" w:hAnsi="Bookman Old Style"/>
                <w:sz w:val="24"/>
                <w:szCs w:val="24"/>
              </w:rPr>
              <w:t xml:space="preserve">. </w:t>
            </w:r>
            <w:r w:rsidR="00D74F3B" w:rsidRPr="00252F21">
              <w:rPr>
                <w:rFonts w:ascii="Bookman Old Style" w:eastAsia="Times New Roman" w:hAnsi="Bookman Old Style"/>
                <w:b/>
                <w:bCs/>
                <w:sz w:val="24"/>
                <w:szCs w:val="24"/>
              </w:rPr>
              <w:t xml:space="preserve">Advisory Committee to assist the </w:t>
            </w:r>
            <w:r w:rsidR="00D74F3B" w:rsidRPr="00252F21">
              <w:rPr>
                <w:rFonts w:ascii="Bookman Old Style" w:hAnsi="Bookman Old Style"/>
                <w:b/>
                <w:bCs/>
                <w:sz w:val="24"/>
                <w:szCs w:val="24"/>
              </w:rPr>
              <w:t>Chief Commissioner</w:t>
            </w:r>
            <w:r w:rsidR="00252F21">
              <w:rPr>
                <w:rFonts w:ascii="Bookman Old Style" w:hAnsi="Bookman Old Style"/>
                <w:sz w:val="24"/>
                <w:szCs w:val="24"/>
              </w:rPr>
              <w:t xml:space="preserve">.- </w:t>
            </w:r>
            <w:r w:rsidR="00D74F3B" w:rsidRPr="00252F21">
              <w:rPr>
                <w:rFonts w:ascii="Bookman Old Style" w:eastAsia="Times New Roman" w:hAnsi="Bookman Old Style"/>
                <w:bCs/>
                <w:sz w:val="24"/>
                <w:szCs w:val="24"/>
              </w:rPr>
              <w:t>(1)</w:t>
            </w:r>
            <w:r w:rsidR="00D74F3B" w:rsidRPr="0005482B">
              <w:rPr>
                <w:rFonts w:ascii="Bookman Old Style" w:eastAsia="Times New Roman" w:hAnsi="Bookman Old Style"/>
                <w:b/>
                <w:sz w:val="24"/>
                <w:szCs w:val="24"/>
              </w:rPr>
              <w:t xml:space="preserve"> </w:t>
            </w:r>
            <w:r w:rsidR="00D74F3B" w:rsidRPr="0005482B">
              <w:rPr>
                <w:rFonts w:ascii="Bookman Old Style" w:eastAsia="Times New Roman" w:hAnsi="Bookman Old Style"/>
                <w:bCs/>
                <w:sz w:val="24"/>
                <w:szCs w:val="24"/>
              </w:rPr>
              <w:t xml:space="preserve">The </w:t>
            </w:r>
            <w:r w:rsidR="00252F21">
              <w:rPr>
                <w:rFonts w:ascii="Bookman Old Style" w:eastAsia="Times New Roman" w:hAnsi="Bookman Old Style"/>
                <w:bCs/>
                <w:sz w:val="24"/>
                <w:szCs w:val="24"/>
              </w:rPr>
              <w:t xml:space="preserve">Central Government shall appoint an </w:t>
            </w:r>
            <w:r w:rsidR="00D74F3B" w:rsidRPr="0005482B">
              <w:rPr>
                <w:rFonts w:ascii="Bookman Old Style" w:eastAsia="Times New Roman" w:hAnsi="Bookman Old Style"/>
                <w:bCs/>
                <w:sz w:val="24"/>
                <w:szCs w:val="24"/>
              </w:rPr>
              <w:t>Advisory Committee comprising of</w:t>
            </w:r>
            <w:r w:rsidR="001A5ACA">
              <w:rPr>
                <w:rFonts w:ascii="Bookman Old Style" w:eastAsia="Times New Roman" w:hAnsi="Bookman Old Style"/>
                <w:bCs/>
                <w:sz w:val="24"/>
                <w:szCs w:val="24"/>
              </w:rPr>
              <w:t xml:space="preserve"> the following members, namely:- </w:t>
            </w:r>
          </w:p>
          <w:p w:rsidR="00D74F3B" w:rsidRPr="0005482B" w:rsidRDefault="00252F21" w:rsidP="0005482B">
            <w:pPr>
              <w:tabs>
                <w:tab w:val="left" w:pos="630"/>
                <w:tab w:val="left" w:pos="900"/>
                <w:tab w:val="left" w:pos="1440"/>
                <w:tab w:val="left" w:pos="1905"/>
                <w:tab w:val="left" w:pos="9720"/>
              </w:tabs>
              <w:spacing w:before="111" w:line="240" w:lineRule="auto"/>
              <w:ind w:left="180" w:right="143" w:hanging="78"/>
              <w:jc w:val="both"/>
              <w:rPr>
                <w:rFonts w:ascii="Bookman Old Style" w:eastAsia="Times New Roman" w:hAnsi="Bookman Old Style"/>
                <w:bCs/>
                <w:sz w:val="24"/>
                <w:szCs w:val="24"/>
              </w:rPr>
            </w:pPr>
            <w:r>
              <w:rPr>
                <w:rFonts w:ascii="Bookman Old Style" w:eastAsia="Times New Roman" w:hAnsi="Bookman Old Style"/>
                <w:bCs/>
                <w:sz w:val="24"/>
                <w:szCs w:val="24"/>
              </w:rPr>
              <w:t>(a</w:t>
            </w:r>
            <w:r w:rsidR="00D74F3B" w:rsidRPr="0005482B">
              <w:rPr>
                <w:rFonts w:ascii="Bookman Old Style" w:eastAsia="Times New Roman" w:hAnsi="Bookman Old Style"/>
                <w:bCs/>
                <w:sz w:val="24"/>
                <w:szCs w:val="24"/>
              </w:rPr>
              <w:t xml:space="preserve">) </w:t>
            </w:r>
            <w:r>
              <w:rPr>
                <w:rFonts w:ascii="Bookman Old Style" w:eastAsia="Times New Roman" w:hAnsi="Bookman Old Style"/>
                <w:bCs/>
                <w:sz w:val="24"/>
                <w:szCs w:val="24"/>
              </w:rPr>
              <w:t>f</w:t>
            </w:r>
            <w:r w:rsidR="00D74F3B" w:rsidRPr="0005482B">
              <w:rPr>
                <w:rFonts w:ascii="Bookman Old Style" w:eastAsia="Times New Roman" w:hAnsi="Bookman Old Style"/>
                <w:bCs/>
                <w:sz w:val="24"/>
                <w:szCs w:val="24"/>
              </w:rPr>
              <w:t xml:space="preserve">ive experts to represent each of the five groups of specified disabilities mentioned in the Schedule </w:t>
            </w:r>
            <w:r>
              <w:rPr>
                <w:rFonts w:ascii="Bookman Old Style" w:eastAsia="Times New Roman" w:hAnsi="Bookman Old Style"/>
                <w:bCs/>
                <w:sz w:val="24"/>
                <w:szCs w:val="24"/>
              </w:rPr>
              <w:t>to</w:t>
            </w:r>
            <w:r w:rsidR="00D74F3B" w:rsidRPr="0005482B">
              <w:rPr>
                <w:rFonts w:ascii="Bookman Old Style" w:eastAsia="Times New Roman" w:hAnsi="Bookman Old Style"/>
                <w:bCs/>
                <w:sz w:val="24"/>
                <w:szCs w:val="24"/>
              </w:rPr>
              <w:t xml:space="preserve"> the Act </w:t>
            </w:r>
            <w:r>
              <w:rPr>
                <w:rFonts w:ascii="Bookman Old Style" w:eastAsia="Times New Roman" w:hAnsi="Bookman Old Style"/>
                <w:bCs/>
                <w:sz w:val="24"/>
                <w:szCs w:val="24"/>
              </w:rPr>
              <w:t>of whom two shall be women;</w:t>
            </w:r>
            <w:r w:rsidR="00D74F3B" w:rsidRPr="0005482B">
              <w:rPr>
                <w:rFonts w:ascii="Bookman Old Style" w:eastAsia="Times New Roman" w:hAnsi="Bookman Old Style"/>
                <w:bCs/>
                <w:sz w:val="24"/>
                <w:szCs w:val="24"/>
              </w:rPr>
              <w:t xml:space="preserve"> </w:t>
            </w:r>
          </w:p>
          <w:p w:rsidR="00F326AE" w:rsidRPr="00F01FDA" w:rsidRDefault="00D74F3B" w:rsidP="0005482B">
            <w:pPr>
              <w:tabs>
                <w:tab w:val="left" w:pos="630"/>
                <w:tab w:val="left" w:pos="900"/>
                <w:tab w:val="left" w:pos="1440"/>
                <w:tab w:val="left" w:pos="1905"/>
                <w:tab w:val="left" w:pos="9720"/>
              </w:tabs>
              <w:spacing w:before="111" w:line="240" w:lineRule="auto"/>
              <w:ind w:left="180" w:right="143" w:hanging="78"/>
              <w:jc w:val="both"/>
              <w:rPr>
                <w:rFonts w:ascii="Bookman Old Style" w:eastAsia="Times New Roman" w:hAnsi="Bookman Old Style"/>
                <w:bCs/>
                <w:sz w:val="24"/>
                <w:szCs w:val="24"/>
              </w:rPr>
            </w:pPr>
            <w:r w:rsidRPr="0005482B">
              <w:rPr>
                <w:rFonts w:ascii="Bookman Old Style" w:eastAsia="Times New Roman" w:hAnsi="Bookman Old Style"/>
                <w:bCs/>
                <w:sz w:val="24"/>
                <w:szCs w:val="24"/>
              </w:rPr>
              <w:t>(</w:t>
            </w:r>
            <w:r w:rsidR="00252F21">
              <w:rPr>
                <w:rFonts w:ascii="Bookman Old Style" w:eastAsia="Times New Roman" w:hAnsi="Bookman Old Style"/>
                <w:bCs/>
                <w:sz w:val="24"/>
                <w:szCs w:val="24"/>
              </w:rPr>
              <w:t>b</w:t>
            </w:r>
            <w:r w:rsidRPr="0005482B">
              <w:rPr>
                <w:rFonts w:ascii="Bookman Old Style" w:eastAsia="Times New Roman" w:hAnsi="Bookman Old Style"/>
                <w:bCs/>
                <w:sz w:val="24"/>
                <w:szCs w:val="24"/>
              </w:rPr>
              <w:t xml:space="preserve">) </w:t>
            </w:r>
            <w:r w:rsidR="00252F21">
              <w:rPr>
                <w:rFonts w:ascii="Bookman Old Style" w:eastAsia="Times New Roman" w:hAnsi="Bookman Old Style"/>
                <w:bCs/>
                <w:sz w:val="24"/>
                <w:szCs w:val="24"/>
              </w:rPr>
              <w:t>t</w:t>
            </w:r>
            <w:r w:rsidRPr="0005482B">
              <w:rPr>
                <w:rFonts w:ascii="Bookman Old Style" w:eastAsia="Times New Roman" w:hAnsi="Bookman Old Style"/>
                <w:bCs/>
                <w:sz w:val="24"/>
                <w:szCs w:val="24"/>
              </w:rPr>
              <w:t>hree experts</w:t>
            </w:r>
            <w:r w:rsidR="00F326AE">
              <w:rPr>
                <w:rFonts w:ascii="Bookman Old Style" w:eastAsia="Times New Roman" w:hAnsi="Bookman Old Style"/>
                <w:bCs/>
                <w:sz w:val="24"/>
                <w:szCs w:val="24"/>
              </w:rPr>
              <w:t xml:space="preserve"> </w:t>
            </w:r>
            <w:r w:rsidRPr="0005482B">
              <w:rPr>
                <w:rFonts w:ascii="Bookman Old Style" w:eastAsia="Times New Roman" w:hAnsi="Bookman Old Style"/>
                <w:bCs/>
                <w:sz w:val="24"/>
                <w:szCs w:val="24"/>
              </w:rPr>
              <w:t>in the field of barrier-free environment</w:t>
            </w:r>
            <w:r w:rsidR="00D77C80">
              <w:rPr>
                <w:rFonts w:ascii="Bookman Old Style" w:eastAsia="Times New Roman" w:hAnsi="Bookman Old Style"/>
                <w:bCs/>
                <w:sz w:val="24"/>
                <w:szCs w:val="24"/>
              </w:rPr>
              <w:t>-</w:t>
            </w:r>
          </w:p>
          <w:p w:rsidR="00F326AE" w:rsidRDefault="00F326AE" w:rsidP="00F326AE">
            <w:pPr>
              <w:tabs>
                <w:tab w:val="left" w:pos="630"/>
                <w:tab w:val="left" w:pos="1440"/>
                <w:tab w:val="left" w:pos="1905"/>
                <w:tab w:val="left" w:pos="9720"/>
              </w:tabs>
              <w:spacing w:before="111" w:line="240" w:lineRule="auto"/>
              <w:ind w:left="1134" w:right="143" w:hanging="425"/>
              <w:jc w:val="both"/>
              <w:rPr>
                <w:rFonts w:ascii="Bookman Old Style" w:eastAsia="Times New Roman" w:hAnsi="Bookman Old Style"/>
                <w:bCs/>
                <w:sz w:val="24"/>
                <w:szCs w:val="24"/>
              </w:rPr>
            </w:pPr>
            <w:r>
              <w:rPr>
                <w:rFonts w:ascii="Bookman Old Style" w:eastAsia="Times New Roman" w:hAnsi="Bookman Old Style"/>
                <w:bCs/>
                <w:sz w:val="24"/>
                <w:szCs w:val="24"/>
              </w:rPr>
              <w:t xml:space="preserve">(i)   </w:t>
            </w:r>
            <w:r w:rsidR="00D74F3B" w:rsidRPr="0005482B">
              <w:rPr>
                <w:rFonts w:ascii="Bookman Old Style" w:eastAsia="Times New Roman" w:hAnsi="Bookman Old Style"/>
                <w:bCs/>
                <w:sz w:val="24"/>
                <w:szCs w:val="24"/>
              </w:rPr>
              <w:t>one</w:t>
            </w:r>
            <w:r w:rsidR="0046595D">
              <w:rPr>
                <w:rFonts w:ascii="Bookman Old Style" w:eastAsia="Times New Roman" w:hAnsi="Bookman Old Style"/>
                <w:bCs/>
                <w:sz w:val="24"/>
                <w:szCs w:val="24"/>
              </w:rPr>
              <w:t xml:space="preserve"> </w:t>
            </w:r>
            <w:r>
              <w:rPr>
                <w:rFonts w:ascii="Bookman Old Style" w:eastAsia="Times New Roman" w:hAnsi="Bookman Old Style"/>
                <w:bCs/>
                <w:sz w:val="24"/>
                <w:szCs w:val="24"/>
              </w:rPr>
              <w:t>expert</w:t>
            </w:r>
            <w:r w:rsidR="0046595D">
              <w:rPr>
                <w:rFonts w:ascii="Bookman Old Style" w:eastAsia="Times New Roman" w:hAnsi="Bookman Old Style"/>
                <w:bCs/>
                <w:sz w:val="24"/>
                <w:szCs w:val="24"/>
              </w:rPr>
              <w:t xml:space="preserve"> from physical environment</w:t>
            </w:r>
            <w:r>
              <w:rPr>
                <w:rFonts w:ascii="Bookman Old Style" w:eastAsia="Times New Roman" w:hAnsi="Bookman Old Style"/>
                <w:bCs/>
                <w:sz w:val="24"/>
                <w:szCs w:val="24"/>
              </w:rPr>
              <w:t>;</w:t>
            </w:r>
            <w:r w:rsidR="0046595D">
              <w:rPr>
                <w:rFonts w:ascii="Bookman Old Style" w:eastAsia="Times New Roman" w:hAnsi="Bookman Old Style"/>
                <w:bCs/>
                <w:sz w:val="24"/>
                <w:szCs w:val="24"/>
              </w:rPr>
              <w:t xml:space="preserve"> </w:t>
            </w:r>
          </w:p>
          <w:p w:rsidR="00F326AE" w:rsidRDefault="00F326AE" w:rsidP="00F326AE">
            <w:pPr>
              <w:tabs>
                <w:tab w:val="left" w:pos="630"/>
                <w:tab w:val="left" w:pos="1440"/>
                <w:tab w:val="left" w:pos="1905"/>
                <w:tab w:val="left" w:pos="9720"/>
              </w:tabs>
              <w:spacing w:before="111" w:line="240" w:lineRule="auto"/>
              <w:ind w:left="1134" w:right="143" w:hanging="425"/>
              <w:jc w:val="both"/>
              <w:rPr>
                <w:rFonts w:ascii="Bookman Old Style" w:eastAsia="Times New Roman" w:hAnsi="Bookman Old Style"/>
                <w:bCs/>
                <w:sz w:val="24"/>
                <w:szCs w:val="24"/>
              </w:rPr>
            </w:pPr>
            <w:r>
              <w:rPr>
                <w:rFonts w:ascii="Bookman Old Style" w:eastAsia="Times New Roman" w:hAnsi="Bookman Old Style"/>
                <w:bCs/>
                <w:sz w:val="24"/>
                <w:szCs w:val="24"/>
              </w:rPr>
              <w:t xml:space="preserve">(ii)  one expert from </w:t>
            </w:r>
            <w:r w:rsidR="00D74F3B" w:rsidRPr="0005482B">
              <w:rPr>
                <w:rFonts w:ascii="Bookman Old Style" w:eastAsia="Times New Roman" w:hAnsi="Bookman Old Style"/>
                <w:bCs/>
                <w:sz w:val="24"/>
                <w:szCs w:val="24"/>
              </w:rPr>
              <w:t>transportation</w:t>
            </w:r>
            <w:r w:rsidR="0046595D">
              <w:rPr>
                <w:rFonts w:ascii="Bookman Old Style" w:eastAsia="Times New Roman" w:hAnsi="Bookman Old Style"/>
                <w:bCs/>
                <w:sz w:val="24"/>
                <w:szCs w:val="24"/>
              </w:rPr>
              <w:t xml:space="preserve"> </w:t>
            </w:r>
            <w:r w:rsidR="00824C98">
              <w:rPr>
                <w:rFonts w:ascii="Bookman Old Style" w:eastAsia="Times New Roman" w:hAnsi="Bookman Old Style"/>
                <w:bCs/>
                <w:sz w:val="24"/>
                <w:szCs w:val="24"/>
              </w:rPr>
              <w:t>system</w:t>
            </w:r>
            <w:r w:rsidRPr="00F01FDA">
              <w:rPr>
                <w:rFonts w:ascii="Bookman Old Style" w:eastAsia="Times New Roman" w:hAnsi="Bookman Old Style"/>
                <w:bCs/>
                <w:sz w:val="24"/>
                <w:szCs w:val="24"/>
              </w:rPr>
              <w:t>;</w:t>
            </w:r>
            <w:r w:rsidR="00D74F3B" w:rsidRPr="0005482B">
              <w:rPr>
                <w:rFonts w:ascii="Bookman Old Style" w:eastAsia="Times New Roman" w:hAnsi="Bookman Old Style"/>
                <w:bCs/>
                <w:sz w:val="24"/>
                <w:szCs w:val="24"/>
              </w:rPr>
              <w:t xml:space="preserve"> and</w:t>
            </w:r>
          </w:p>
          <w:p w:rsidR="00D74F3B" w:rsidRPr="0005482B" w:rsidRDefault="00F326AE" w:rsidP="00F326AE">
            <w:pPr>
              <w:tabs>
                <w:tab w:val="left" w:pos="630"/>
                <w:tab w:val="left" w:pos="1440"/>
                <w:tab w:val="left" w:pos="1905"/>
                <w:tab w:val="left" w:pos="9720"/>
              </w:tabs>
              <w:spacing w:before="111" w:line="240" w:lineRule="auto"/>
              <w:ind w:left="1134" w:right="143" w:hanging="425"/>
              <w:jc w:val="both"/>
              <w:rPr>
                <w:rFonts w:ascii="Bookman Old Style" w:eastAsia="Times New Roman" w:hAnsi="Bookman Old Style"/>
                <w:bCs/>
                <w:sz w:val="24"/>
                <w:szCs w:val="24"/>
              </w:rPr>
            </w:pPr>
            <w:r w:rsidRPr="00F326AE">
              <w:rPr>
                <w:rFonts w:ascii="Bookman Old Style" w:eastAsia="Times New Roman" w:hAnsi="Bookman Old Style"/>
                <w:bCs/>
                <w:sz w:val="24"/>
                <w:szCs w:val="24"/>
              </w:rPr>
              <w:t>(iii)</w:t>
            </w:r>
            <w:r>
              <w:rPr>
                <w:rFonts w:ascii="Bookman Old Style" w:eastAsia="Times New Roman" w:hAnsi="Bookman Old Style"/>
                <w:b/>
                <w:sz w:val="24"/>
                <w:szCs w:val="24"/>
              </w:rPr>
              <w:t xml:space="preserve"> </w:t>
            </w:r>
            <w:r w:rsidR="0046595D" w:rsidRPr="00F01FDA">
              <w:rPr>
                <w:rFonts w:ascii="Bookman Old Style" w:eastAsia="Times New Roman" w:hAnsi="Bookman Old Style"/>
                <w:bCs/>
                <w:sz w:val="24"/>
                <w:szCs w:val="24"/>
              </w:rPr>
              <w:t xml:space="preserve">one </w:t>
            </w:r>
            <w:r w:rsidRPr="00F01FDA">
              <w:rPr>
                <w:rFonts w:ascii="Bookman Old Style" w:eastAsia="Times New Roman" w:hAnsi="Bookman Old Style"/>
                <w:bCs/>
                <w:sz w:val="24"/>
                <w:szCs w:val="24"/>
              </w:rPr>
              <w:t xml:space="preserve">expert </w:t>
            </w:r>
            <w:r w:rsidR="0046595D" w:rsidRPr="00F01FDA">
              <w:rPr>
                <w:rFonts w:ascii="Bookman Old Style" w:eastAsia="Times New Roman" w:hAnsi="Bookman Old Style"/>
                <w:bCs/>
                <w:sz w:val="24"/>
                <w:szCs w:val="24"/>
              </w:rPr>
              <w:t>from</w:t>
            </w:r>
            <w:r w:rsidR="0046595D">
              <w:rPr>
                <w:rFonts w:ascii="Bookman Old Style" w:eastAsia="Times New Roman" w:hAnsi="Bookman Old Style"/>
                <w:b/>
                <w:sz w:val="24"/>
                <w:szCs w:val="24"/>
              </w:rPr>
              <w:t xml:space="preserve"> </w:t>
            </w:r>
            <w:r w:rsidR="00D74F3B" w:rsidRPr="0005482B">
              <w:rPr>
                <w:rFonts w:ascii="Bookman Old Style" w:eastAsia="Times New Roman" w:hAnsi="Bookman Old Style"/>
                <w:bCs/>
                <w:sz w:val="24"/>
                <w:szCs w:val="24"/>
              </w:rPr>
              <w:t xml:space="preserve">information and communication technology or </w:t>
            </w:r>
            <w:r>
              <w:rPr>
                <w:rFonts w:ascii="Bookman Old Style" w:eastAsia="Times New Roman" w:hAnsi="Bookman Old Style"/>
                <w:bCs/>
                <w:sz w:val="24"/>
                <w:szCs w:val="24"/>
              </w:rPr>
              <w:t xml:space="preserve"> </w:t>
            </w:r>
            <w:r w:rsidR="00D74F3B" w:rsidRPr="0005482B">
              <w:rPr>
                <w:rFonts w:ascii="Bookman Old Style" w:eastAsia="Times New Roman" w:hAnsi="Bookman Old Style"/>
                <w:bCs/>
                <w:sz w:val="24"/>
                <w:szCs w:val="24"/>
              </w:rPr>
              <w:t>other services and fa</w:t>
            </w:r>
            <w:r w:rsidR="00252F21">
              <w:rPr>
                <w:rFonts w:ascii="Bookman Old Style" w:eastAsia="Times New Roman" w:hAnsi="Bookman Old Style"/>
                <w:bCs/>
                <w:sz w:val="24"/>
                <w:szCs w:val="24"/>
              </w:rPr>
              <w:t>cilities provided to the public;</w:t>
            </w:r>
          </w:p>
          <w:p w:rsidR="00D74F3B" w:rsidRPr="0005482B" w:rsidRDefault="00252F21" w:rsidP="0005482B">
            <w:pPr>
              <w:tabs>
                <w:tab w:val="left" w:pos="630"/>
                <w:tab w:val="left" w:pos="900"/>
                <w:tab w:val="left" w:pos="1440"/>
                <w:tab w:val="left" w:pos="1905"/>
                <w:tab w:val="left" w:pos="9720"/>
              </w:tabs>
              <w:spacing w:before="111" w:line="240" w:lineRule="auto"/>
              <w:ind w:left="180" w:right="143" w:hanging="78"/>
              <w:jc w:val="both"/>
              <w:rPr>
                <w:rFonts w:ascii="Bookman Old Style" w:eastAsia="Times New Roman" w:hAnsi="Bookman Old Style"/>
                <w:bCs/>
                <w:sz w:val="24"/>
                <w:szCs w:val="24"/>
              </w:rPr>
            </w:pPr>
            <w:r>
              <w:rPr>
                <w:rFonts w:ascii="Bookman Old Style" w:eastAsia="Times New Roman" w:hAnsi="Bookman Old Style"/>
                <w:bCs/>
                <w:sz w:val="24"/>
                <w:szCs w:val="24"/>
              </w:rPr>
              <w:t>(c</w:t>
            </w:r>
            <w:r w:rsidR="00D74F3B" w:rsidRPr="0005482B">
              <w:rPr>
                <w:rFonts w:ascii="Bookman Old Style" w:eastAsia="Times New Roman" w:hAnsi="Bookman Old Style"/>
                <w:bCs/>
                <w:sz w:val="24"/>
                <w:szCs w:val="24"/>
              </w:rPr>
              <w:t xml:space="preserve">) </w:t>
            </w:r>
            <w:r>
              <w:rPr>
                <w:rFonts w:ascii="Bookman Old Style" w:eastAsia="Times New Roman" w:hAnsi="Bookman Old Style"/>
                <w:bCs/>
                <w:sz w:val="24"/>
                <w:szCs w:val="24"/>
              </w:rPr>
              <w:t>o</w:t>
            </w:r>
            <w:r w:rsidR="00D74F3B" w:rsidRPr="0005482B">
              <w:rPr>
                <w:rFonts w:ascii="Bookman Old Style" w:eastAsia="Times New Roman" w:hAnsi="Bookman Old Style"/>
                <w:bCs/>
                <w:sz w:val="24"/>
                <w:szCs w:val="24"/>
              </w:rPr>
              <w:t>ne expert in the area of employmen</w:t>
            </w:r>
            <w:r>
              <w:rPr>
                <w:rFonts w:ascii="Bookman Old Style" w:eastAsia="Times New Roman" w:hAnsi="Bookman Old Style"/>
                <w:bCs/>
                <w:sz w:val="24"/>
                <w:szCs w:val="24"/>
              </w:rPr>
              <w:t>t of persons with disabilities;</w:t>
            </w:r>
          </w:p>
          <w:p w:rsidR="00D74F3B" w:rsidRPr="0005482B" w:rsidRDefault="00D74F3B" w:rsidP="0005482B">
            <w:pPr>
              <w:tabs>
                <w:tab w:val="left" w:pos="630"/>
                <w:tab w:val="left" w:pos="900"/>
                <w:tab w:val="left" w:pos="1440"/>
                <w:tab w:val="left" w:pos="1905"/>
                <w:tab w:val="left" w:pos="9720"/>
              </w:tabs>
              <w:spacing w:before="111" w:line="240" w:lineRule="auto"/>
              <w:ind w:left="180" w:right="143" w:hanging="78"/>
              <w:jc w:val="both"/>
              <w:rPr>
                <w:rFonts w:ascii="Bookman Old Style" w:eastAsia="Times New Roman" w:hAnsi="Bookman Old Style"/>
                <w:bCs/>
                <w:sz w:val="24"/>
                <w:szCs w:val="24"/>
              </w:rPr>
            </w:pPr>
            <w:r w:rsidRPr="0005482B">
              <w:rPr>
                <w:rFonts w:ascii="Bookman Old Style" w:eastAsia="Times New Roman" w:hAnsi="Bookman Old Style"/>
                <w:bCs/>
                <w:sz w:val="24"/>
                <w:szCs w:val="24"/>
              </w:rPr>
              <w:t>(</w:t>
            </w:r>
            <w:r w:rsidR="00252F21">
              <w:rPr>
                <w:rFonts w:ascii="Bookman Old Style" w:eastAsia="Times New Roman" w:hAnsi="Bookman Old Style"/>
                <w:bCs/>
                <w:sz w:val="24"/>
                <w:szCs w:val="24"/>
              </w:rPr>
              <w:t>d</w:t>
            </w:r>
            <w:r w:rsidRPr="0005482B">
              <w:rPr>
                <w:rFonts w:ascii="Bookman Old Style" w:eastAsia="Times New Roman" w:hAnsi="Bookman Old Style"/>
                <w:bCs/>
                <w:sz w:val="24"/>
                <w:szCs w:val="24"/>
              </w:rPr>
              <w:t xml:space="preserve">) </w:t>
            </w:r>
            <w:r w:rsidR="00252F21">
              <w:rPr>
                <w:rFonts w:ascii="Bookman Old Style" w:eastAsia="Times New Roman" w:hAnsi="Bookman Old Style"/>
                <w:bCs/>
                <w:sz w:val="24"/>
                <w:szCs w:val="24"/>
              </w:rPr>
              <w:t>one legal expert; and</w:t>
            </w:r>
          </w:p>
          <w:p w:rsidR="00D74F3B" w:rsidRPr="0005482B" w:rsidRDefault="00D74F3B" w:rsidP="0005482B">
            <w:pPr>
              <w:tabs>
                <w:tab w:val="left" w:pos="630"/>
                <w:tab w:val="left" w:pos="900"/>
                <w:tab w:val="left" w:pos="1440"/>
                <w:tab w:val="left" w:pos="1905"/>
                <w:tab w:val="left" w:pos="9720"/>
              </w:tabs>
              <w:spacing w:before="111" w:line="240" w:lineRule="auto"/>
              <w:ind w:left="180" w:right="143" w:hanging="78"/>
              <w:jc w:val="both"/>
              <w:rPr>
                <w:rFonts w:ascii="Bookman Old Style" w:eastAsia="Times New Roman" w:hAnsi="Bookman Old Style"/>
                <w:bCs/>
                <w:sz w:val="24"/>
                <w:szCs w:val="24"/>
              </w:rPr>
            </w:pPr>
            <w:r w:rsidRPr="0005482B">
              <w:rPr>
                <w:rFonts w:ascii="Bookman Old Style" w:eastAsia="Times New Roman" w:hAnsi="Bookman Old Style"/>
                <w:bCs/>
                <w:sz w:val="24"/>
                <w:szCs w:val="24"/>
              </w:rPr>
              <w:t>(</w:t>
            </w:r>
            <w:r w:rsidR="00252F21">
              <w:rPr>
                <w:rFonts w:ascii="Bookman Old Style" w:eastAsia="Times New Roman" w:hAnsi="Bookman Old Style"/>
                <w:bCs/>
                <w:sz w:val="24"/>
                <w:szCs w:val="24"/>
              </w:rPr>
              <w:t>e</w:t>
            </w:r>
            <w:r w:rsidRPr="0005482B">
              <w:rPr>
                <w:rFonts w:ascii="Bookman Old Style" w:eastAsia="Times New Roman" w:hAnsi="Bookman Old Style"/>
                <w:bCs/>
                <w:sz w:val="24"/>
                <w:szCs w:val="24"/>
              </w:rPr>
              <w:t xml:space="preserve">) </w:t>
            </w:r>
            <w:r w:rsidR="00252F21">
              <w:rPr>
                <w:rFonts w:ascii="Bookman Old Style" w:eastAsia="Times New Roman" w:hAnsi="Bookman Old Style"/>
                <w:bCs/>
                <w:sz w:val="24"/>
                <w:szCs w:val="24"/>
              </w:rPr>
              <w:t>o</w:t>
            </w:r>
            <w:r w:rsidRPr="0005482B">
              <w:rPr>
                <w:rFonts w:ascii="Bookman Old Style" w:eastAsia="Times New Roman" w:hAnsi="Bookman Old Style"/>
                <w:bCs/>
                <w:sz w:val="24"/>
                <w:szCs w:val="24"/>
              </w:rPr>
              <w:t>ne expert as recommended by the Chief Commissioner for Persons with Disabilities.</w:t>
            </w:r>
          </w:p>
          <w:p w:rsidR="00D74F3B" w:rsidRDefault="001A5ACA" w:rsidP="00252F21">
            <w:pPr>
              <w:tabs>
                <w:tab w:val="left" w:pos="630"/>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sz w:val="24"/>
                <w:szCs w:val="24"/>
              </w:rPr>
              <w:t>(2</w:t>
            </w:r>
            <w:r w:rsidR="00252F21">
              <w:rPr>
                <w:rFonts w:ascii="Bookman Old Style" w:eastAsia="Times New Roman" w:hAnsi="Bookman Old Style"/>
                <w:sz w:val="24"/>
                <w:szCs w:val="24"/>
              </w:rPr>
              <w:t xml:space="preserve">) </w:t>
            </w:r>
            <w:r w:rsidR="00D74F3B" w:rsidRPr="00252F21">
              <w:rPr>
                <w:rFonts w:ascii="Bookman Old Style" w:eastAsia="Times New Roman" w:hAnsi="Bookman Old Style"/>
                <w:sz w:val="24"/>
                <w:szCs w:val="24"/>
              </w:rPr>
              <w:t xml:space="preserve">The </w:t>
            </w:r>
            <w:r w:rsidR="00D74F3B" w:rsidRPr="00252F21">
              <w:rPr>
                <w:rFonts w:ascii="Bookman Old Style" w:hAnsi="Bookman Old Style"/>
                <w:sz w:val="24"/>
                <w:szCs w:val="24"/>
              </w:rPr>
              <w:t xml:space="preserve">Chief Commissioner </w:t>
            </w:r>
            <w:r w:rsidR="00D74F3B" w:rsidRPr="00252F21">
              <w:rPr>
                <w:rFonts w:ascii="Bookman Old Style" w:eastAsia="Times New Roman" w:hAnsi="Bookman Old Style"/>
                <w:sz w:val="24"/>
                <w:szCs w:val="24"/>
              </w:rPr>
              <w:t xml:space="preserve">may invite subject or domain expert as per the need who </w:t>
            </w:r>
            <w:r w:rsidR="00252F21">
              <w:rPr>
                <w:rFonts w:ascii="Bookman Old Style" w:eastAsia="Times New Roman" w:hAnsi="Bookman Old Style"/>
                <w:sz w:val="24"/>
                <w:szCs w:val="24"/>
              </w:rPr>
              <w:t xml:space="preserve">shall </w:t>
            </w:r>
            <w:r w:rsidR="00D74F3B" w:rsidRPr="00252F21">
              <w:rPr>
                <w:rFonts w:ascii="Bookman Old Style" w:eastAsia="Times New Roman" w:hAnsi="Bookman Old Style"/>
                <w:sz w:val="24"/>
                <w:szCs w:val="24"/>
              </w:rPr>
              <w:t xml:space="preserve">assist him in meeting or hearing </w:t>
            </w:r>
            <w:r w:rsidR="00252F21">
              <w:rPr>
                <w:rFonts w:ascii="Bookman Old Style" w:eastAsia="Times New Roman" w:hAnsi="Bookman Old Style"/>
                <w:sz w:val="24"/>
                <w:szCs w:val="24"/>
              </w:rPr>
              <w:t xml:space="preserve">and </w:t>
            </w:r>
            <w:r w:rsidR="00D74F3B" w:rsidRPr="00252F21">
              <w:rPr>
                <w:rFonts w:ascii="Bookman Old Style" w:eastAsia="Times New Roman" w:hAnsi="Bookman Old Style"/>
                <w:sz w:val="24"/>
                <w:szCs w:val="24"/>
              </w:rPr>
              <w:t>in preparation of the report.</w:t>
            </w:r>
          </w:p>
          <w:p w:rsidR="00B42113" w:rsidRPr="00F01FDA" w:rsidRDefault="00B42113" w:rsidP="00252F21">
            <w:pPr>
              <w:tabs>
                <w:tab w:val="left" w:pos="630"/>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sidRPr="00F01FDA">
              <w:rPr>
                <w:rFonts w:ascii="Bookman Old Style" w:eastAsia="Times New Roman" w:hAnsi="Bookman Old Style"/>
                <w:sz w:val="24"/>
                <w:szCs w:val="24"/>
              </w:rPr>
              <w:t>(3) The tenure of the members of the Advisory Committee shall be for a period of three years and the members shall not be eligible for re-nomination.</w:t>
            </w:r>
          </w:p>
          <w:p w:rsidR="00B42113" w:rsidRPr="00F01FDA" w:rsidRDefault="00B42113" w:rsidP="00B42113">
            <w:pPr>
              <w:pStyle w:val="ListParagraph"/>
              <w:widowControl w:val="0"/>
              <w:tabs>
                <w:tab w:val="left" w:pos="771"/>
              </w:tabs>
              <w:spacing w:before="113" w:after="0" w:line="240" w:lineRule="auto"/>
              <w:ind w:left="0"/>
              <w:contextualSpacing w:val="0"/>
              <w:jc w:val="both"/>
              <w:rPr>
                <w:rFonts w:ascii="Bookman Old Style" w:eastAsia="Times New Roman" w:hAnsi="Bookman Old Style"/>
                <w:sz w:val="24"/>
                <w:szCs w:val="24"/>
              </w:rPr>
            </w:pPr>
            <w:r w:rsidRPr="00F01FDA">
              <w:rPr>
                <w:rFonts w:ascii="Bookman Old Style" w:eastAsia="Times New Roman" w:hAnsi="Bookman Old Style"/>
                <w:sz w:val="24"/>
                <w:szCs w:val="24"/>
              </w:rPr>
              <w:t xml:space="preserve">(4) The non-official members of the Advisory </w:t>
            </w:r>
            <w:r w:rsidR="000024E4" w:rsidRPr="00F01FDA">
              <w:rPr>
                <w:rFonts w:ascii="Bookman Old Style" w:eastAsia="Times New Roman" w:hAnsi="Bookman Old Style"/>
                <w:sz w:val="24"/>
                <w:szCs w:val="24"/>
              </w:rPr>
              <w:t>Committee</w:t>
            </w:r>
            <w:r w:rsidRPr="00F01FDA">
              <w:rPr>
                <w:rFonts w:ascii="Bookman Old Style" w:eastAsia="Times New Roman" w:hAnsi="Bookman Old Style"/>
                <w:sz w:val="24"/>
                <w:szCs w:val="24"/>
              </w:rPr>
              <w:t>, in Delhi, shall be paid an allowance of rupees two thousand per day for each day of the actual meeting.</w:t>
            </w:r>
          </w:p>
          <w:p w:rsidR="00B42113" w:rsidRPr="00F01FDA" w:rsidRDefault="00B42113" w:rsidP="00B42113">
            <w:pPr>
              <w:pStyle w:val="ListParagraph"/>
              <w:widowControl w:val="0"/>
              <w:tabs>
                <w:tab w:val="left" w:pos="771"/>
              </w:tabs>
              <w:spacing w:before="113" w:after="0" w:line="240" w:lineRule="auto"/>
              <w:ind w:left="0"/>
              <w:contextualSpacing w:val="0"/>
              <w:jc w:val="both"/>
              <w:rPr>
                <w:rFonts w:ascii="Bookman Old Style" w:eastAsia="Times New Roman" w:hAnsi="Bookman Old Style"/>
                <w:sz w:val="24"/>
                <w:szCs w:val="24"/>
              </w:rPr>
            </w:pPr>
            <w:r w:rsidRPr="00F01FDA">
              <w:rPr>
                <w:rFonts w:ascii="Bookman Old Style" w:eastAsia="Times New Roman" w:hAnsi="Bookman Old Style"/>
                <w:sz w:val="24"/>
                <w:szCs w:val="24"/>
              </w:rPr>
              <w:t xml:space="preserve">(5) </w:t>
            </w:r>
            <w:r w:rsidR="00846714">
              <w:rPr>
                <w:rFonts w:ascii="Bookman Old Style" w:eastAsia="Times New Roman" w:hAnsi="Bookman Old Style"/>
                <w:sz w:val="24"/>
                <w:szCs w:val="24"/>
              </w:rPr>
              <w:t>T</w:t>
            </w:r>
            <w:r w:rsidR="00D77C80">
              <w:rPr>
                <w:rFonts w:ascii="Bookman Old Style" w:eastAsia="Times New Roman" w:hAnsi="Bookman Old Style"/>
                <w:sz w:val="24"/>
                <w:szCs w:val="24"/>
              </w:rPr>
              <w:t>he n</w:t>
            </w:r>
            <w:r w:rsidR="00115A59" w:rsidRPr="00F01FDA">
              <w:rPr>
                <w:rFonts w:ascii="Bookman Old Style" w:eastAsia="Times New Roman" w:hAnsi="Bookman Old Style"/>
                <w:sz w:val="24"/>
                <w:szCs w:val="24"/>
              </w:rPr>
              <w:t>on-o</w:t>
            </w:r>
            <w:r w:rsidRPr="00F01FDA">
              <w:rPr>
                <w:rFonts w:ascii="Bookman Old Style" w:eastAsia="Times New Roman" w:hAnsi="Bookman Old Style"/>
                <w:sz w:val="24"/>
                <w:szCs w:val="24"/>
              </w:rPr>
              <w:t xml:space="preserve">fficial members of the </w:t>
            </w:r>
            <w:r w:rsidR="002B714B" w:rsidRPr="00F01FDA">
              <w:rPr>
                <w:rFonts w:ascii="Bookman Old Style" w:eastAsia="Times New Roman" w:hAnsi="Bookman Old Style"/>
                <w:sz w:val="24"/>
                <w:szCs w:val="24"/>
              </w:rPr>
              <w:t>Advisory Committee</w:t>
            </w:r>
            <w:r w:rsidRPr="00F01FDA">
              <w:rPr>
                <w:rFonts w:ascii="Bookman Old Style" w:eastAsia="Times New Roman" w:hAnsi="Bookman Old Style"/>
                <w:sz w:val="24"/>
                <w:szCs w:val="24"/>
              </w:rPr>
              <w:t>, not residing in Delhi</w:t>
            </w:r>
            <w:r w:rsidR="00D77C80">
              <w:rPr>
                <w:rFonts w:ascii="Bookman Old Style" w:eastAsia="Times New Roman" w:hAnsi="Bookman Old Style"/>
                <w:sz w:val="24"/>
                <w:szCs w:val="24"/>
              </w:rPr>
              <w:t>,</w:t>
            </w:r>
            <w:r w:rsidRPr="00F01FDA">
              <w:rPr>
                <w:rFonts w:ascii="Bookman Old Style" w:eastAsia="Times New Roman" w:hAnsi="Bookman Old Style"/>
                <w:sz w:val="24"/>
                <w:szCs w:val="24"/>
              </w:rPr>
              <w:t xml:space="preserve"> shall be paid daily</w:t>
            </w:r>
            <w:r w:rsidR="00D77C80">
              <w:rPr>
                <w:rFonts w:ascii="Bookman Old Style" w:eastAsia="Times New Roman" w:hAnsi="Bookman Old Style"/>
                <w:sz w:val="24"/>
                <w:szCs w:val="24"/>
              </w:rPr>
              <w:t xml:space="preserve"> allowance</w:t>
            </w:r>
            <w:r w:rsidRPr="00F01FDA">
              <w:rPr>
                <w:rFonts w:ascii="Bookman Old Style" w:eastAsia="Times New Roman" w:hAnsi="Bookman Old Style"/>
                <w:sz w:val="24"/>
                <w:szCs w:val="24"/>
              </w:rPr>
              <w:t xml:space="preserve"> and travelling allowance for each day of the actual meeting at the rate admissible to a Group </w:t>
            </w:r>
            <w:r w:rsidR="00D77C80">
              <w:rPr>
                <w:rFonts w:ascii="Bookman Old Style" w:eastAsia="Times New Roman" w:hAnsi="Bookman Old Style"/>
                <w:sz w:val="24"/>
                <w:szCs w:val="24"/>
              </w:rPr>
              <w:t>“</w:t>
            </w:r>
            <w:r w:rsidRPr="00F01FDA">
              <w:rPr>
                <w:rFonts w:ascii="Bookman Old Style" w:eastAsia="Times New Roman" w:hAnsi="Bookman Old Style"/>
                <w:sz w:val="24"/>
                <w:szCs w:val="24"/>
              </w:rPr>
              <w:t>A</w:t>
            </w:r>
            <w:r w:rsidR="00D77C80">
              <w:rPr>
                <w:rFonts w:ascii="Bookman Old Style" w:eastAsia="Times New Roman" w:hAnsi="Bookman Old Style"/>
                <w:sz w:val="24"/>
                <w:szCs w:val="24"/>
              </w:rPr>
              <w:t>”</w:t>
            </w:r>
            <w:r w:rsidRPr="00F01FDA">
              <w:rPr>
                <w:rFonts w:ascii="Bookman Old Style" w:eastAsia="Times New Roman" w:hAnsi="Bookman Old Style"/>
                <w:sz w:val="24"/>
                <w:szCs w:val="24"/>
              </w:rPr>
              <w:t xml:space="preserve"> officer of the Central Government.</w:t>
            </w:r>
          </w:p>
          <w:p w:rsidR="00D74F3B" w:rsidRPr="0005482B" w:rsidRDefault="00AA660D" w:rsidP="009161D0">
            <w:pPr>
              <w:tabs>
                <w:tab w:val="left" w:pos="900"/>
                <w:tab w:val="left" w:pos="1440"/>
                <w:tab w:val="left" w:pos="1905"/>
                <w:tab w:val="left" w:pos="9720"/>
              </w:tabs>
              <w:spacing w:before="111" w:line="240" w:lineRule="auto"/>
              <w:ind w:right="143"/>
              <w:jc w:val="both"/>
              <w:rPr>
                <w:rFonts w:ascii="Bookman Old Style" w:eastAsia="Times New Roman" w:hAnsi="Bookman Old Style"/>
                <w:sz w:val="24"/>
                <w:szCs w:val="24"/>
              </w:rPr>
            </w:pPr>
            <w:r>
              <w:rPr>
                <w:rFonts w:ascii="Bookman Old Style" w:eastAsia="Times New Roman" w:hAnsi="Bookman Old Style"/>
                <w:b/>
                <w:sz w:val="24"/>
                <w:szCs w:val="24"/>
              </w:rPr>
              <w:t>4</w:t>
            </w:r>
            <w:r w:rsidR="00F326AE">
              <w:rPr>
                <w:rFonts w:ascii="Bookman Old Style" w:eastAsia="Times New Roman" w:hAnsi="Bookman Old Style"/>
                <w:b/>
                <w:sz w:val="24"/>
                <w:szCs w:val="24"/>
              </w:rPr>
              <w:t>0</w:t>
            </w:r>
            <w:r w:rsidR="00D74F3B" w:rsidRPr="0005482B">
              <w:rPr>
                <w:rFonts w:ascii="Bookman Old Style" w:eastAsia="Times New Roman" w:hAnsi="Bookman Old Style"/>
                <w:b/>
                <w:sz w:val="24"/>
                <w:szCs w:val="24"/>
              </w:rPr>
              <w:t>.  Submission of Annual Report.-</w:t>
            </w:r>
            <w:r w:rsidR="00252F21">
              <w:rPr>
                <w:rFonts w:ascii="Bookman Old Style" w:eastAsia="Times New Roman" w:hAnsi="Bookman Old Style"/>
                <w:b/>
                <w:sz w:val="24"/>
                <w:szCs w:val="24"/>
              </w:rPr>
              <w:t xml:space="preserve"> </w:t>
            </w:r>
            <w:r w:rsidR="00252F21" w:rsidRPr="00252F21">
              <w:rPr>
                <w:rFonts w:ascii="Bookman Old Style" w:eastAsia="Times New Roman" w:hAnsi="Bookman Old Style"/>
                <w:bCs/>
                <w:sz w:val="24"/>
                <w:szCs w:val="24"/>
              </w:rPr>
              <w:t>(1)</w:t>
            </w:r>
            <w:r w:rsidR="00252F21">
              <w:rPr>
                <w:rFonts w:ascii="Bookman Old Style" w:eastAsia="Times New Roman" w:hAnsi="Bookman Old Style"/>
                <w:b/>
                <w:sz w:val="24"/>
                <w:szCs w:val="24"/>
              </w:rPr>
              <w:t xml:space="preserve"> </w:t>
            </w:r>
            <w:r w:rsidR="00D74F3B" w:rsidRPr="0005482B">
              <w:rPr>
                <w:rFonts w:ascii="Bookman Old Style" w:eastAsia="Times New Roman" w:hAnsi="Bookman Old Style"/>
                <w:sz w:val="24"/>
                <w:szCs w:val="24"/>
              </w:rPr>
              <w:t>The Chief Commissioner</w:t>
            </w:r>
            <w:r w:rsidR="00A02B12">
              <w:rPr>
                <w:rFonts w:ascii="Bookman Old Style" w:eastAsia="Times New Roman" w:hAnsi="Bookman Old Style"/>
                <w:sz w:val="24"/>
                <w:szCs w:val="24"/>
              </w:rPr>
              <w:t>,</w:t>
            </w:r>
            <w:r w:rsidR="00D74F3B" w:rsidRPr="0005482B">
              <w:rPr>
                <w:rFonts w:ascii="Bookman Old Style" w:eastAsia="Times New Roman" w:hAnsi="Bookman Old Style"/>
                <w:sz w:val="24"/>
                <w:szCs w:val="24"/>
              </w:rPr>
              <w:t xml:space="preserve"> shall as soon as possible</w:t>
            </w:r>
            <w:r w:rsidR="00A02B12">
              <w:rPr>
                <w:rFonts w:ascii="Bookman Old Style" w:eastAsia="Times New Roman" w:hAnsi="Bookman Old Style"/>
                <w:sz w:val="24"/>
                <w:szCs w:val="24"/>
              </w:rPr>
              <w:t>,</w:t>
            </w:r>
            <w:r w:rsidR="00D74F3B" w:rsidRPr="0005482B">
              <w:rPr>
                <w:rFonts w:ascii="Bookman Old Style" w:eastAsia="Times New Roman" w:hAnsi="Bookman Old Style"/>
                <w:sz w:val="24"/>
                <w:szCs w:val="24"/>
              </w:rPr>
              <w:t xml:space="preserve"> after the end of the financial year but not later than the 30</w:t>
            </w:r>
            <w:r w:rsidR="00D74F3B" w:rsidRPr="0005482B">
              <w:rPr>
                <w:rFonts w:ascii="Bookman Old Style" w:eastAsia="Times New Roman" w:hAnsi="Bookman Old Style"/>
                <w:sz w:val="24"/>
                <w:szCs w:val="24"/>
                <w:vertAlign w:val="superscript"/>
              </w:rPr>
              <w:t>th</w:t>
            </w:r>
            <w:r w:rsidR="00D74F3B" w:rsidRPr="0005482B">
              <w:rPr>
                <w:rFonts w:ascii="Bookman Old Style" w:eastAsia="Times New Roman" w:hAnsi="Bookman Old Style"/>
                <w:sz w:val="24"/>
                <w:szCs w:val="24"/>
              </w:rPr>
              <w:t xml:space="preserve"> day of September in the next year ensuing prepare and submit to the Central Government</w:t>
            </w:r>
            <w:r w:rsidR="004F3878">
              <w:rPr>
                <w:rFonts w:ascii="Bookman Old Style" w:eastAsia="Times New Roman" w:hAnsi="Bookman Old Style"/>
                <w:sz w:val="24"/>
                <w:szCs w:val="24"/>
              </w:rPr>
              <w:t>,</w:t>
            </w:r>
            <w:r w:rsidR="00D74F3B" w:rsidRPr="0005482B">
              <w:rPr>
                <w:rFonts w:ascii="Bookman Old Style" w:eastAsia="Times New Roman" w:hAnsi="Bookman Old Style"/>
                <w:sz w:val="24"/>
                <w:szCs w:val="24"/>
              </w:rPr>
              <w:t xml:space="preserve"> an annual report giving a complete account of his activities during the said financial year.</w:t>
            </w:r>
          </w:p>
          <w:p w:rsidR="00D74F3B" w:rsidRPr="00252F21" w:rsidRDefault="00252F21" w:rsidP="00252F21">
            <w:pPr>
              <w:widowControl w:val="0"/>
              <w:tabs>
                <w:tab w:val="left" w:pos="900"/>
                <w:tab w:val="left" w:pos="1260"/>
                <w:tab w:val="left" w:pos="1890"/>
                <w:tab w:val="left" w:pos="9720"/>
              </w:tabs>
              <w:spacing w:before="111" w:after="0" w:line="240" w:lineRule="auto"/>
              <w:ind w:right="143"/>
              <w:jc w:val="both"/>
              <w:rPr>
                <w:rFonts w:ascii="Bookman Old Style" w:eastAsia="Times New Roman" w:hAnsi="Bookman Old Style"/>
                <w:sz w:val="24"/>
                <w:szCs w:val="24"/>
              </w:rPr>
            </w:pPr>
            <w:r>
              <w:rPr>
                <w:rFonts w:ascii="Bookman Old Style" w:eastAsia="Times New Roman" w:hAnsi="Bookman Old Style"/>
                <w:sz w:val="24"/>
                <w:szCs w:val="24"/>
              </w:rPr>
              <w:t xml:space="preserve">(2) </w:t>
            </w:r>
            <w:r w:rsidR="00D74F3B" w:rsidRPr="00252F21">
              <w:rPr>
                <w:rFonts w:ascii="Bookman Old Style" w:eastAsia="Times New Roman" w:hAnsi="Bookman Old Style"/>
                <w:sz w:val="24"/>
                <w:szCs w:val="24"/>
              </w:rPr>
              <w:t>In particular, the annual report referred to in sub-rule</w:t>
            </w:r>
            <w:r>
              <w:rPr>
                <w:rFonts w:ascii="Bookman Old Style" w:eastAsia="Times New Roman" w:hAnsi="Bookman Old Style"/>
                <w:sz w:val="24"/>
                <w:szCs w:val="24"/>
              </w:rPr>
              <w:t xml:space="preserve"> </w:t>
            </w:r>
            <w:r w:rsidR="00D74F3B" w:rsidRPr="00252F21">
              <w:rPr>
                <w:rFonts w:ascii="Bookman Old Style" w:eastAsia="Times New Roman" w:hAnsi="Bookman Old Style"/>
                <w:sz w:val="24"/>
                <w:szCs w:val="24"/>
              </w:rPr>
              <w:t>(</w:t>
            </w:r>
            <w:r>
              <w:rPr>
                <w:rFonts w:ascii="Bookman Old Style" w:eastAsia="Times New Roman" w:hAnsi="Bookman Old Style"/>
                <w:sz w:val="24"/>
                <w:szCs w:val="24"/>
              </w:rPr>
              <w:t>1</w:t>
            </w:r>
            <w:r w:rsidR="00D74F3B" w:rsidRPr="00252F21">
              <w:rPr>
                <w:rFonts w:ascii="Bookman Old Style" w:eastAsia="Times New Roman" w:hAnsi="Bookman Old Style"/>
                <w:sz w:val="24"/>
                <w:szCs w:val="24"/>
              </w:rPr>
              <w:t>) shall contain information in respect of each of the following matters, namely:-</w:t>
            </w:r>
          </w:p>
          <w:p w:rsidR="00D74F3B" w:rsidRPr="0057567C" w:rsidRDefault="0057567C" w:rsidP="003A660F">
            <w:pPr>
              <w:pStyle w:val="ListParagraph"/>
              <w:widowControl w:val="0"/>
              <w:numPr>
                <w:ilvl w:val="0"/>
                <w:numId w:val="8"/>
              </w:numPr>
              <w:tabs>
                <w:tab w:val="left" w:pos="900"/>
                <w:tab w:val="left" w:pos="1260"/>
                <w:tab w:val="left" w:pos="1890"/>
                <w:tab w:val="left" w:pos="9720"/>
              </w:tabs>
              <w:spacing w:before="111" w:after="0" w:line="240" w:lineRule="auto"/>
              <w:ind w:left="540" w:right="143" w:hanging="450"/>
              <w:contextualSpacing w:val="0"/>
              <w:jc w:val="both"/>
              <w:rPr>
                <w:rFonts w:ascii="Bookman Old Style" w:eastAsia="Times New Roman" w:hAnsi="Bookman Old Style"/>
                <w:sz w:val="24"/>
                <w:szCs w:val="24"/>
              </w:rPr>
            </w:pPr>
            <w:r>
              <w:rPr>
                <w:rFonts w:ascii="Bookman Old Style" w:eastAsia="Times New Roman" w:hAnsi="Bookman Old Style"/>
                <w:sz w:val="24"/>
                <w:szCs w:val="24"/>
              </w:rPr>
              <w:t>n</w:t>
            </w:r>
            <w:r w:rsidR="00D74F3B" w:rsidRPr="0005482B">
              <w:rPr>
                <w:rFonts w:ascii="Bookman Old Style" w:eastAsia="Times New Roman" w:hAnsi="Bookman Old Style"/>
                <w:sz w:val="24"/>
                <w:szCs w:val="24"/>
              </w:rPr>
              <w:t xml:space="preserve">ames of </w:t>
            </w:r>
            <w:r w:rsidR="001A5ACA">
              <w:rPr>
                <w:rFonts w:ascii="Bookman Old Style" w:eastAsia="Times New Roman" w:hAnsi="Bookman Old Style"/>
                <w:sz w:val="24"/>
                <w:szCs w:val="24"/>
              </w:rPr>
              <w:t xml:space="preserve">its </w:t>
            </w:r>
            <w:r w:rsidR="00D74F3B" w:rsidRPr="0005482B">
              <w:rPr>
                <w:rFonts w:ascii="Bookman Old Style" w:eastAsia="Times New Roman" w:hAnsi="Bookman Old Style"/>
                <w:sz w:val="24"/>
                <w:szCs w:val="24"/>
              </w:rPr>
              <w:t>officers</w:t>
            </w:r>
            <w:r>
              <w:rPr>
                <w:rFonts w:ascii="Bookman Old Style" w:eastAsia="Times New Roman" w:hAnsi="Bookman Old Style"/>
                <w:sz w:val="24"/>
                <w:szCs w:val="24"/>
              </w:rPr>
              <w:t xml:space="preserve"> and</w:t>
            </w:r>
            <w:r w:rsidR="00D74F3B" w:rsidRPr="0005482B">
              <w:rPr>
                <w:rFonts w:ascii="Bookman Old Style" w:eastAsia="Times New Roman" w:hAnsi="Bookman Old Style"/>
                <w:sz w:val="24"/>
                <w:szCs w:val="24"/>
              </w:rPr>
              <w:t xml:space="preserve"> staff and</w:t>
            </w:r>
            <w:r>
              <w:rPr>
                <w:rFonts w:ascii="Bookman Old Style" w:eastAsia="Times New Roman" w:hAnsi="Bookman Old Style"/>
                <w:sz w:val="24"/>
                <w:szCs w:val="24"/>
              </w:rPr>
              <w:t xml:space="preserve"> </w:t>
            </w:r>
            <w:r w:rsidR="00D74F3B" w:rsidRPr="0057567C">
              <w:rPr>
                <w:rFonts w:ascii="Bookman Old Style" w:eastAsia="Times New Roman" w:hAnsi="Bookman Old Style"/>
                <w:sz w:val="24"/>
                <w:szCs w:val="24"/>
              </w:rPr>
              <w:t>a chart sh</w:t>
            </w:r>
            <w:r w:rsidR="004F3878">
              <w:rPr>
                <w:rFonts w:ascii="Bookman Old Style" w:eastAsia="Times New Roman" w:hAnsi="Bookman Old Style"/>
                <w:sz w:val="24"/>
                <w:szCs w:val="24"/>
              </w:rPr>
              <w:t>owing the organis</w:t>
            </w:r>
            <w:r>
              <w:rPr>
                <w:rFonts w:ascii="Bookman Old Style" w:eastAsia="Times New Roman" w:hAnsi="Bookman Old Style"/>
                <w:sz w:val="24"/>
                <w:szCs w:val="24"/>
              </w:rPr>
              <w:t>ational set up;</w:t>
            </w:r>
          </w:p>
          <w:p w:rsidR="00D74F3B" w:rsidRPr="0005482B" w:rsidRDefault="0057567C" w:rsidP="003A660F">
            <w:pPr>
              <w:pStyle w:val="ListParagraph"/>
              <w:widowControl w:val="0"/>
              <w:numPr>
                <w:ilvl w:val="0"/>
                <w:numId w:val="8"/>
              </w:numPr>
              <w:tabs>
                <w:tab w:val="left" w:pos="900"/>
                <w:tab w:val="left" w:pos="1170"/>
                <w:tab w:val="left" w:pos="1260"/>
                <w:tab w:val="left" w:pos="1890"/>
                <w:tab w:val="left" w:pos="9720"/>
              </w:tabs>
              <w:spacing w:before="111" w:after="0" w:line="240" w:lineRule="auto"/>
              <w:ind w:left="540" w:right="143" w:hanging="450"/>
              <w:contextualSpacing w:val="0"/>
              <w:jc w:val="both"/>
              <w:rPr>
                <w:rFonts w:ascii="Bookman Old Style" w:eastAsia="Times New Roman" w:hAnsi="Bookman Old Style"/>
                <w:sz w:val="24"/>
                <w:szCs w:val="24"/>
              </w:rPr>
            </w:pPr>
            <w:r>
              <w:rPr>
                <w:rFonts w:ascii="Bookman Old Style" w:eastAsia="Times New Roman" w:hAnsi="Bookman Old Style"/>
                <w:sz w:val="24"/>
                <w:szCs w:val="24"/>
              </w:rPr>
              <w:t>t</w:t>
            </w:r>
            <w:r w:rsidR="00D74F3B" w:rsidRPr="0005482B">
              <w:rPr>
                <w:rFonts w:ascii="Bookman Old Style" w:eastAsia="Times New Roman" w:hAnsi="Bookman Old Style"/>
                <w:sz w:val="24"/>
                <w:szCs w:val="24"/>
              </w:rPr>
              <w:t xml:space="preserve">he functions which the Chief Commissioner has been empowered under </w:t>
            </w:r>
            <w:r w:rsidR="009161D0">
              <w:rPr>
                <w:rFonts w:ascii="Bookman Old Style" w:eastAsia="Times New Roman" w:hAnsi="Bookman Old Style"/>
                <w:sz w:val="24"/>
                <w:szCs w:val="24"/>
              </w:rPr>
              <w:t>s</w:t>
            </w:r>
            <w:r w:rsidR="00D74F3B" w:rsidRPr="0005482B">
              <w:rPr>
                <w:rFonts w:ascii="Bookman Old Style" w:eastAsia="Times New Roman" w:hAnsi="Bookman Old Style"/>
                <w:sz w:val="24"/>
                <w:szCs w:val="24"/>
              </w:rPr>
              <w:t>ection</w:t>
            </w:r>
            <w:r w:rsidR="009161D0">
              <w:rPr>
                <w:rFonts w:ascii="Bookman Old Style" w:eastAsia="Times New Roman" w:hAnsi="Bookman Old Style"/>
                <w:sz w:val="24"/>
                <w:szCs w:val="24"/>
              </w:rPr>
              <w:t>s</w:t>
            </w:r>
            <w:r w:rsidR="00D74F3B" w:rsidRPr="0005482B">
              <w:rPr>
                <w:rFonts w:ascii="Bookman Old Style" w:eastAsia="Times New Roman" w:hAnsi="Bookman Old Style"/>
                <w:sz w:val="24"/>
                <w:szCs w:val="24"/>
              </w:rPr>
              <w:t xml:space="preserve"> </w:t>
            </w:r>
            <w:r w:rsidR="009161D0">
              <w:rPr>
                <w:rFonts w:ascii="Bookman Old Style" w:eastAsia="Times New Roman" w:hAnsi="Bookman Old Style"/>
                <w:sz w:val="24"/>
                <w:szCs w:val="24"/>
              </w:rPr>
              <w:t>75</w:t>
            </w:r>
            <w:r w:rsidR="00D74F3B" w:rsidRPr="0005482B">
              <w:rPr>
                <w:rFonts w:ascii="Bookman Old Style" w:eastAsia="Times New Roman" w:hAnsi="Bookman Old Style"/>
                <w:sz w:val="24"/>
                <w:szCs w:val="24"/>
              </w:rPr>
              <w:t xml:space="preserve"> and </w:t>
            </w:r>
            <w:r w:rsidR="009161D0">
              <w:rPr>
                <w:rFonts w:ascii="Bookman Old Style" w:eastAsia="Times New Roman" w:hAnsi="Bookman Old Style"/>
                <w:sz w:val="24"/>
                <w:szCs w:val="24"/>
              </w:rPr>
              <w:t>76</w:t>
            </w:r>
            <w:r w:rsidR="00D74F3B" w:rsidRPr="0005482B">
              <w:rPr>
                <w:rFonts w:ascii="Bookman Old Style" w:eastAsia="Times New Roman" w:hAnsi="Bookman Old Style"/>
                <w:sz w:val="24"/>
                <w:szCs w:val="24"/>
              </w:rPr>
              <w:t xml:space="preserve"> of the Act and the highlights of the performance in this regard;</w:t>
            </w:r>
          </w:p>
          <w:p w:rsidR="00D74F3B" w:rsidRPr="0005482B" w:rsidRDefault="009161D0" w:rsidP="003A660F">
            <w:pPr>
              <w:pStyle w:val="ListParagraph"/>
              <w:widowControl w:val="0"/>
              <w:numPr>
                <w:ilvl w:val="0"/>
                <w:numId w:val="8"/>
              </w:numPr>
              <w:tabs>
                <w:tab w:val="left" w:pos="900"/>
                <w:tab w:val="left" w:pos="1170"/>
                <w:tab w:val="left" w:pos="1260"/>
                <w:tab w:val="left" w:pos="1890"/>
                <w:tab w:val="left" w:pos="9720"/>
              </w:tabs>
              <w:spacing w:before="111" w:after="0" w:line="240" w:lineRule="auto"/>
              <w:ind w:left="540" w:right="143" w:hanging="450"/>
              <w:contextualSpacing w:val="0"/>
              <w:jc w:val="both"/>
              <w:rPr>
                <w:rFonts w:ascii="Bookman Old Style" w:eastAsia="Times New Roman" w:hAnsi="Bookman Old Style"/>
                <w:sz w:val="24"/>
                <w:szCs w:val="24"/>
              </w:rPr>
            </w:pPr>
            <w:r>
              <w:rPr>
                <w:rFonts w:ascii="Bookman Old Style" w:eastAsia="Times New Roman" w:hAnsi="Bookman Old Style"/>
                <w:sz w:val="24"/>
                <w:szCs w:val="24"/>
              </w:rPr>
              <w:lastRenderedPageBreak/>
              <w:t>t</w:t>
            </w:r>
            <w:r w:rsidR="00D74F3B" w:rsidRPr="0005482B">
              <w:rPr>
                <w:rFonts w:ascii="Bookman Old Style" w:eastAsia="Times New Roman" w:hAnsi="Bookman Old Style"/>
                <w:sz w:val="24"/>
                <w:szCs w:val="24"/>
              </w:rPr>
              <w:t>he main recommendations made by the Chief Commissioner;</w:t>
            </w:r>
          </w:p>
          <w:p w:rsidR="00D74F3B" w:rsidRPr="0005482B" w:rsidRDefault="009161D0" w:rsidP="003A660F">
            <w:pPr>
              <w:pStyle w:val="ListParagraph"/>
              <w:widowControl w:val="0"/>
              <w:numPr>
                <w:ilvl w:val="0"/>
                <w:numId w:val="8"/>
              </w:numPr>
              <w:tabs>
                <w:tab w:val="left" w:pos="900"/>
                <w:tab w:val="left" w:pos="1170"/>
                <w:tab w:val="left" w:pos="1260"/>
                <w:tab w:val="left" w:pos="1890"/>
                <w:tab w:val="left" w:pos="9720"/>
              </w:tabs>
              <w:spacing w:before="111" w:after="0" w:line="240" w:lineRule="auto"/>
              <w:ind w:left="540" w:right="143" w:hanging="450"/>
              <w:contextualSpacing w:val="0"/>
              <w:jc w:val="both"/>
              <w:rPr>
                <w:rFonts w:ascii="Bookman Old Style" w:eastAsia="Times New Roman" w:hAnsi="Bookman Old Style"/>
                <w:sz w:val="24"/>
                <w:szCs w:val="24"/>
              </w:rPr>
            </w:pPr>
            <w:r>
              <w:rPr>
                <w:rFonts w:ascii="Bookman Old Style" w:eastAsia="Times New Roman" w:hAnsi="Bookman Old Style"/>
                <w:sz w:val="24"/>
                <w:szCs w:val="24"/>
              </w:rPr>
              <w:t>the p</w:t>
            </w:r>
            <w:r w:rsidR="00D74F3B" w:rsidRPr="0005482B">
              <w:rPr>
                <w:rFonts w:ascii="Bookman Old Style" w:eastAsia="Times New Roman" w:hAnsi="Bookman Old Style"/>
                <w:sz w:val="24"/>
                <w:szCs w:val="24"/>
              </w:rPr>
              <w:t>rogress made in the implementation of the Act</w:t>
            </w:r>
            <w:r>
              <w:rPr>
                <w:rFonts w:ascii="Bookman Old Style" w:eastAsia="Times New Roman" w:hAnsi="Bookman Old Style"/>
                <w:sz w:val="24"/>
                <w:szCs w:val="24"/>
              </w:rPr>
              <w:t>;</w:t>
            </w:r>
            <w:r w:rsidR="003A660F">
              <w:rPr>
                <w:rFonts w:ascii="Bookman Old Style" w:eastAsia="Times New Roman" w:hAnsi="Bookman Old Style"/>
                <w:sz w:val="24"/>
                <w:szCs w:val="24"/>
              </w:rPr>
              <w:t xml:space="preserve"> and</w:t>
            </w:r>
          </w:p>
          <w:p w:rsidR="00D74F3B" w:rsidRPr="0005482B" w:rsidRDefault="009161D0" w:rsidP="003A660F">
            <w:pPr>
              <w:pStyle w:val="ListParagraph"/>
              <w:widowControl w:val="0"/>
              <w:numPr>
                <w:ilvl w:val="0"/>
                <w:numId w:val="8"/>
              </w:numPr>
              <w:tabs>
                <w:tab w:val="left" w:pos="900"/>
                <w:tab w:val="left" w:pos="1170"/>
                <w:tab w:val="left" w:pos="1260"/>
                <w:tab w:val="left" w:pos="1890"/>
                <w:tab w:val="left" w:pos="9720"/>
              </w:tabs>
              <w:spacing w:before="111" w:after="0" w:line="240" w:lineRule="auto"/>
              <w:ind w:left="540" w:right="143" w:hanging="450"/>
              <w:contextualSpacing w:val="0"/>
              <w:jc w:val="both"/>
              <w:rPr>
                <w:rFonts w:ascii="Bookman Old Style" w:eastAsia="Times New Roman" w:hAnsi="Bookman Old Style"/>
                <w:sz w:val="24"/>
                <w:szCs w:val="24"/>
              </w:rPr>
            </w:pPr>
            <w:r>
              <w:rPr>
                <w:rFonts w:ascii="Bookman Old Style" w:eastAsia="Times New Roman" w:hAnsi="Bookman Old Style"/>
                <w:sz w:val="24"/>
                <w:szCs w:val="24"/>
              </w:rPr>
              <w:t>a</w:t>
            </w:r>
            <w:r w:rsidR="00D74F3B" w:rsidRPr="0005482B">
              <w:rPr>
                <w:rFonts w:ascii="Bookman Old Style" w:eastAsia="Times New Roman" w:hAnsi="Bookman Old Style"/>
                <w:sz w:val="24"/>
                <w:szCs w:val="24"/>
              </w:rPr>
              <w:t>ny other matter</w:t>
            </w:r>
            <w:r>
              <w:rPr>
                <w:rFonts w:ascii="Bookman Old Style" w:eastAsia="Times New Roman" w:hAnsi="Bookman Old Style"/>
                <w:sz w:val="24"/>
                <w:szCs w:val="24"/>
              </w:rPr>
              <w:t xml:space="preserve"> </w:t>
            </w:r>
            <w:r w:rsidR="00D74F3B" w:rsidRPr="0005482B">
              <w:rPr>
                <w:rFonts w:ascii="Bookman Old Style" w:eastAsia="Times New Roman" w:hAnsi="Bookman Old Style"/>
                <w:sz w:val="24"/>
                <w:szCs w:val="24"/>
              </w:rPr>
              <w:t xml:space="preserve">deemed appropriate for inclusion by </w:t>
            </w:r>
            <w:r>
              <w:rPr>
                <w:rFonts w:ascii="Bookman Old Style" w:eastAsia="Times New Roman" w:hAnsi="Bookman Old Style"/>
                <w:sz w:val="24"/>
                <w:szCs w:val="24"/>
              </w:rPr>
              <w:t xml:space="preserve">the </w:t>
            </w:r>
            <w:r w:rsidR="00D74F3B" w:rsidRPr="0005482B">
              <w:rPr>
                <w:rFonts w:ascii="Bookman Old Style" w:eastAsia="Times New Roman" w:hAnsi="Bookman Old Style"/>
                <w:sz w:val="24"/>
                <w:szCs w:val="24"/>
              </w:rPr>
              <w:t>Chief Commissioner or specified by the Central Government from time to time.</w:t>
            </w:r>
          </w:p>
        </w:tc>
      </w:tr>
      <w:tr w:rsidR="00D74F3B" w:rsidRPr="0005482B" w:rsidTr="003876FE">
        <w:tc>
          <w:tcPr>
            <w:tcW w:w="9322" w:type="dxa"/>
          </w:tcPr>
          <w:p w:rsidR="00D74F3B" w:rsidRDefault="00D74F3B" w:rsidP="00F9053D">
            <w:pPr>
              <w:spacing w:after="0" w:line="240" w:lineRule="auto"/>
              <w:jc w:val="center"/>
              <w:rPr>
                <w:rFonts w:ascii="Bookman Old Style" w:hAnsi="Bookman Old Style"/>
                <w:b/>
                <w:sz w:val="24"/>
                <w:szCs w:val="24"/>
              </w:rPr>
            </w:pPr>
            <w:r w:rsidRPr="0005482B">
              <w:rPr>
                <w:rFonts w:ascii="Bookman Old Style" w:hAnsi="Bookman Old Style"/>
                <w:b/>
                <w:sz w:val="24"/>
                <w:szCs w:val="24"/>
              </w:rPr>
              <w:lastRenderedPageBreak/>
              <w:t>CHAPTER X</w:t>
            </w:r>
          </w:p>
          <w:p w:rsidR="000D71EB" w:rsidRPr="0005482B" w:rsidRDefault="000D71EB" w:rsidP="00F9053D">
            <w:pPr>
              <w:spacing w:after="0" w:line="240" w:lineRule="auto"/>
              <w:jc w:val="center"/>
              <w:rPr>
                <w:rFonts w:ascii="Bookman Old Style" w:hAnsi="Bookman Old Style"/>
                <w:b/>
                <w:sz w:val="24"/>
                <w:szCs w:val="24"/>
              </w:rPr>
            </w:pPr>
            <w:r>
              <w:rPr>
                <w:rFonts w:ascii="Bookman Old Style" w:hAnsi="Bookman Old Style"/>
                <w:b/>
                <w:sz w:val="24"/>
                <w:szCs w:val="24"/>
              </w:rPr>
              <w:t>NATIONAL FUND FOR PERSON</w:t>
            </w:r>
            <w:r w:rsidR="00026EE1">
              <w:rPr>
                <w:rFonts w:ascii="Bookman Old Style" w:hAnsi="Bookman Old Style"/>
                <w:b/>
                <w:sz w:val="24"/>
                <w:szCs w:val="24"/>
              </w:rPr>
              <w:t>S</w:t>
            </w:r>
            <w:r>
              <w:rPr>
                <w:rFonts w:ascii="Bookman Old Style" w:hAnsi="Bookman Old Style"/>
                <w:b/>
                <w:sz w:val="24"/>
                <w:szCs w:val="24"/>
              </w:rPr>
              <w:t xml:space="preserve"> WITH DISABILITI</w:t>
            </w:r>
            <w:r w:rsidR="00962D45">
              <w:rPr>
                <w:rFonts w:ascii="Bookman Old Style" w:hAnsi="Bookman Old Style"/>
                <w:b/>
                <w:sz w:val="24"/>
                <w:szCs w:val="24"/>
              </w:rPr>
              <w:t>E</w:t>
            </w:r>
            <w:r>
              <w:rPr>
                <w:rFonts w:ascii="Bookman Old Style" w:hAnsi="Bookman Old Style"/>
                <w:b/>
                <w:sz w:val="24"/>
                <w:szCs w:val="24"/>
              </w:rPr>
              <w:t>S</w:t>
            </w:r>
          </w:p>
        </w:tc>
      </w:tr>
      <w:tr w:rsidR="00D74F3B" w:rsidRPr="0005482B" w:rsidTr="003876FE">
        <w:tc>
          <w:tcPr>
            <w:tcW w:w="9322" w:type="dxa"/>
          </w:tcPr>
          <w:p w:rsidR="00D74F3B" w:rsidRDefault="00AA660D" w:rsidP="009161D0">
            <w:pPr>
              <w:spacing w:after="0" w:line="240" w:lineRule="auto"/>
              <w:jc w:val="both"/>
              <w:rPr>
                <w:rFonts w:ascii="Bookman Old Style" w:hAnsi="Bookman Old Style"/>
                <w:bCs/>
                <w:sz w:val="24"/>
                <w:szCs w:val="24"/>
              </w:rPr>
            </w:pPr>
            <w:r>
              <w:rPr>
                <w:rFonts w:ascii="Bookman Old Style" w:hAnsi="Bookman Old Style"/>
                <w:b/>
                <w:sz w:val="24"/>
                <w:szCs w:val="24"/>
              </w:rPr>
              <w:t>41</w:t>
            </w:r>
            <w:r w:rsidR="00D74F3B" w:rsidRPr="0005482B">
              <w:rPr>
                <w:rFonts w:ascii="Bookman Old Style" w:hAnsi="Bookman Old Style"/>
                <w:b/>
                <w:sz w:val="24"/>
                <w:szCs w:val="24"/>
              </w:rPr>
              <w:t xml:space="preserve">. </w:t>
            </w:r>
            <w:r w:rsidR="007A67C4">
              <w:rPr>
                <w:rFonts w:ascii="Bookman Old Style" w:hAnsi="Bookman Old Style"/>
                <w:b/>
                <w:sz w:val="24"/>
                <w:szCs w:val="24"/>
              </w:rPr>
              <w:t>Management of National Fund</w:t>
            </w:r>
            <w:r w:rsidR="009161D0">
              <w:rPr>
                <w:rFonts w:ascii="Bookman Old Style" w:hAnsi="Bookman Old Style"/>
                <w:b/>
                <w:sz w:val="24"/>
                <w:szCs w:val="24"/>
              </w:rPr>
              <w:t xml:space="preserve">.- </w:t>
            </w:r>
            <w:r w:rsidR="00920C69" w:rsidRPr="00FC7ED6">
              <w:rPr>
                <w:rFonts w:ascii="Bookman Old Style" w:hAnsi="Bookman Old Style"/>
                <w:bCs/>
                <w:sz w:val="24"/>
                <w:szCs w:val="24"/>
              </w:rPr>
              <w:t>(1)</w:t>
            </w:r>
            <w:r w:rsidR="00920C69">
              <w:rPr>
                <w:rFonts w:ascii="Bookman Old Style" w:hAnsi="Bookman Old Style"/>
                <w:b/>
                <w:sz w:val="24"/>
                <w:szCs w:val="24"/>
              </w:rPr>
              <w:t xml:space="preserve"> </w:t>
            </w:r>
            <w:r w:rsidR="00D74F3B" w:rsidRPr="0005482B">
              <w:rPr>
                <w:rFonts w:ascii="Bookman Old Style" w:hAnsi="Bookman Old Style"/>
                <w:bCs/>
                <w:sz w:val="24"/>
                <w:szCs w:val="24"/>
              </w:rPr>
              <w:t>The</w:t>
            </w:r>
            <w:r w:rsidR="0047173A">
              <w:rPr>
                <w:rFonts w:ascii="Bookman Old Style" w:hAnsi="Bookman Old Style"/>
                <w:bCs/>
                <w:sz w:val="24"/>
                <w:szCs w:val="24"/>
              </w:rPr>
              <w:t>r</w:t>
            </w:r>
            <w:r w:rsidR="00FC7ED6">
              <w:rPr>
                <w:rFonts w:ascii="Bookman Old Style" w:hAnsi="Bookman Old Style"/>
                <w:bCs/>
                <w:sz w:val="24"/>
                <w:szCs w:val="24"/>
              </w:rPr>
              <w:t>e</w:t>
            </w:r>
            <w:r w:rsidR="007A67C4">
              <w:rPr>
                <w:rFonts w:ascii="Bookman Old Style" w:hAnsi="Bookman Old Style"/>
                <w:bCs/>
                <w:sz w:val="24"/>
                <w:szCs w:val="24"/>
              </w:rPr>
              <w:t xml:space="preserve"> shall be </w:t>
            </w:r>
            <w:r w:rsidR="0047173A">
              <w:rPr>
                <w:rFonts w:ascii="Bookman Old Style" w:hAnsi="Bookman Old Style"/>
                <w:bCs/>
                <w:sz w:val="24"/>
                <w:szCs w:val="24"/>
              </w:rPr>
              <w:t xml:space="preserve">a </w:t>
            </w:r>
            <w:r w:rsidR="007A67C4">
              <w:rPr>
                <w:rFonts w:ascii="Bookman Old Style" w:hAnsi="Bookman Old Style"/>
                <w:bCs/>
                <w:sz w:val="24"/>
                <w:szCs w:val="24"/>
              </w:rPr>
              <w:t>governing body consisting of following members to manage the National Fund, namely:</w:t>
            </w:r>
            <w:r w:rsidR="009161D0">
              <w:rPr>
                <w:rFonts w:ascii="Bookman Old Style" w:hAnsi="Bookman Old Style"/>
                <w:bCs/>
                <w:sz w:val="24"/>
                <w:szCs w:val="24"/>
              </w:rPr>
              <w:t xml:space="preserve">- </w:t>
            </w:r>
          </w:p>
          <w:p w:rsidR="00297342" w:rsidRPr="0005482B" w:rsidRDefault="00297342" w:rsidP="009161D0">
            <w:pPr>
              <w:spacing w:after="0" w:line="240" w:lineRule="auto"/>
              <w:jc w:val="both"/>
              <w:rPr>
                <w:rFonts w:ascii="Bookman Old Style" w:hAnsi="Bookman Old Style"/>
                <w:bCs/>
                <w:sz w:val="24"/>
                <w:szCs w:val="24"/>
              </w:rPr>
            </w:pPr>
          </w:p>
          <w:tbl>
            <w:tblPr>
              <w:tblW w:w="8931" w:type="dxa"/>
              <w:tblLayout w:type="fixed"/>
              <w:tblLook w:val="0000"/>
            </w:tblPr>
            <w:tblGrid>
              <w:gridCol w:w="617"/>
              <w:gridCol w:w="8314"/>
            </w:tblGrid>
            <w:tr w:rsidR="00D74F3B" w:rsidRPr="0005482B" w:rsidTr="009161D0">
              <w:trPr>
                <w:cantSplit/>
                <w:trHeight w:val="548"/>
              </w:trPr>
              <w:tc>
                <w:tcPr>
                  <w:tcW w:w="617" w:type="dxa"/>
                </w:tcPr>
                <w:p w:rsidR="00D74F3B" w:rsidRPr="0005482B" w:rsidRDefault="00D74F3B" w:rsidP="009161D0">
                  <w:pPr>
                    <w:spacing w:after="0" w:line="240" w:lineRule="auto"/>
                    <w:ind w:left="72" w:hanging="72"/>
                    <w:jc w:val="both"/>
                    <w:rPr>
                      <w:rFonts w:ascii="Bookman Old Style" w:hAnsi="Bookman Old Style"/>
                      <w:bCs/>
                      <w:sz w:val="24"/>
                      <w:szCs w:val="24"/>
                    </w:rPr>
                  </w:pPr>
                  <w:r w:rsidRPr="0005482B">
                    <w:rPr>
                      <w:rFonts w:ascii="Bookman Old Style" w:hAnsi="Bookman Old Style"/>
                      <w:bCs/>
                      <w:sz w:val="24"/>
                      <w:szCs w:val="24"/>
                    </w:rPr>
                    <w:t>(</w:t>
                  </w:r>
                  <w:r w:rsidR="009161D0">
                    <w:rPr>
                      <w:rFonts w:ascii="Bookman Old Style" w:hAnsi="Bookman Old Style"/>
                      <w:bCs/>
                      <w:sz w:val="24"/>
                      <w:szCs w:val="24"/>
                    </w:rPr>
                    <w:t>a</w:t>
                  </w:r>
                  <w:r w:rsidRPr="0005482B">
                    <w:rPr>
                      <w:rFonts w:ascii="Bookman Old Style" w:hAnsi="Bookman Old Style"/>
                      <w:bCs/>
                      <w:sz w:val="24"/>
                      <w:szCs w:val="24"/>
                    </w:rPr>
                    <w:t>)</w:t>
                  </w:r>
                </w:p>
              </w:tc>
              <w:tc>
                <w:tcPr>
                  <w:tcW w:w="8314" w:type="dxa"/>
                </w:tcPr>
                <w:p w:rsidR="00D74F3B" w:rsidRPr="0005482B" w:rsidRDefault="00D74F3B" w:rsidP="009161D0">
                  <w:pPr>
                    <w:spacing w:after="0" w:line="240" w:lineRule="auto"/>
                    <w:jc w:val="both"/>
                    <w:rPr>
                      <w:rFonts w:ascii="Bookman Old Style" w:hAnsi="Bookman Old Style"/>
                      <w:bCs/>
                      <w:sz w:val="24"/>
                      <w:szCs w:val="24"/>
                    </w:rPr>
                  </w:pPr>
                  <w:r w:rsidRPr="0005482B">
                    <w:rPr>
                      <w:rFonts w:ascii="Bookman Old Style" w:hAnsi="Bookman Old Style"/>
                      <w:bCs/>
                      <w:sz w:val="24"/>
                      <w:szCs w:val="24"/>
                    </w:rPr>
                    <w:t>Secretary, Department of Empowerment of Persons with Disabilities, in the Central Government</w:t>
                  </w:r>
                  <w:r w:rsidR="009161D0">
                    <w:rPr>
                      <w:rFonts w:ascii="Bookman Old Style" w:hAnsi="Bookman Old Style"/>
                      <w:bCs/>
                      <w:sz w:val="24"/>
                      <w:szCs w:val="24"/>
                    </w:rPr>
                    <w:t xml:space="preserve"> - </w:t>
                  </w:r>
                  <w:r w:rsidRPr="0005482B">
                    <w:rPr>
                      <w:rFonts w:ascii="Bookman Old Style" w:hAnsi="Bookman Old Style"/>
                      <w:bCs/>
                      <w:sz w:val="24"/>
                      <w:szCs w:val="24"/>
                    </w:rPr>
                    <w:t>Chairperson</w:t>
                  </w:r>
                  <w:r w:rsidR="007A67C4">
                    <w:rPr>
                      <w:rFonts w:ascii="Bookman Old Style" w:hAnsi="Bookman Old Style"/>
                      <w:bCs/>
                      <w:sz w:val="24"/>
                      <w:szCs w:val="24"/>
                    </w:rPr>
                    <w:t>;</w:t>
                  </w:r>
                </w:p>
              </w:tc>
            </w:tr>
            <w:tr w:rsidR="00D74F3B" w:rsidRPr="0005482B" w:rsidTr="009161D0">
              <w:trPr>
                <w:cantSplit/>
              </w:trPr>
              <w:tc>
                <w:tcPr>
                  <w:tcW w:w="617" w:type="dxa"/>
                </w:tcPr>
                <w:p w:rsidR="00D74F3B" w:rsidRPr="004D6374" w:rsidRDefault="00D74F3B" w:rsidP="009161D0">
                  <w:pPr>
                    <w:spacing w:after="0" w:line="240" w:lineRule="auto"/>
                    <w:ind w:left="72" w:right="-201" w:hanging="72"/>
                    <w:jc w:val="both"/>
                    <w:rPr>
                      <w:rFonts w:ascii="Bookman Old Style" w:hAnsi="Bookman Old Style"/>
                      <w:bCs/>
                      <w:strike/>
                      <w:sz w:val="24"/>
                      <w:szCs w:val="24"/>
                    </w:rPr>
                  </w:pPr>
                </w:p>
              </w:tc>
              <w:tc>
                <w:tcPr>
                  <w:tcW w:w="8314" w:type="dxa"/>
                </w:tcPr>
                <w:p w:rsidR="00D74F3B" w:rsidRPr="004D6374" w:rsidRDefault="00D74F3B" w:rsidP="009161D0">
                  <w:pPr>
                    <w:spacing w:after="0" w:line="240" w:lineRule="auto"/>
                    <w:ind w:left="72" w:hanging="72"/>
                    <w:jc w:val="both"/>
                    <w:rPr>
                      <w:rFonts w:ascii="Bookman Old Style" w:hAnsi="Bookman Old Style"/>
                      <w:bCs/>
                      <w:strike/>
                      <w:sz w:val="24"/>
                      <w:szCs w:val="24"/>
                    </w:rPr>
                  </w:pPr>
                </w:p>
              </w:tc>
            </w:tr>
            <w:tr w:rsidR="00D74F3B" w:rsidRPr="0005482B" w:rsidTr="009161D0">
              <w:trPr>
                <w:cantSplit/>
              </w:trPr>
              <w:tc>
                <w:tcPr>
                  <w:tcW w:w="617" w:type="dxa"/>
                </w:tcPr>
                <w:p w:rsidR="00D74F3B" w:rsidRPr="00E8496F" w:rsidRDefault="004D6374" w:rsidP="009161D0">
                  <w:pPr>
                    <w:spacing w:after="0" w:line="240" w:lineRule="auto"/>
                    <w:ind w:left="72" w:right="-66" w:hanging="72"/>
                    <w:jc w:val="both"/>
                    <w:rPr>
                      <w:rFonts w:ascii="Bookman Old Style" w:hAnsi="Bookman Old Style"/>
                      <w:bCs/>
                      <w:sz w:val="24"/>
                      <w:szCs w:val="24"/>
                    </w:rPr>
                  </w:pPr>
                  <w:r w:rsidRPr="00E8496F">
                    <w:rPr>
                      <w:rFonts w:ascii="Bookman Old Style" w:hAnsi="Bookman Old Style"/>
                      <w:bCs/>
                      <w:sz w:val="24"/>
                      <w:szCs w:val="24"/>
                    </w:rPr>
                    <w:t xml:space="preserve"> (b)</w:t>
                  </w:r>
                </w:p>
              </w:tc>
              <w:tc>
                <w:tcPr>
                  <w:tcW w:w="8314" w:type="dxa"/>
                </w:tcPr>
                <w:p w:rsidR="00D74F3B" w:rsidRPr="0005482B" w:rsidRDefault="00D74F3B" w:rsidP="00D03E6C">
                  <w:pPr>
                    <w:spacing w:after="0" w:line="240" w:lineRule="auto"/>
                    <w:jc w:val="both"/>
                    <w:rPr>
                      <w:rFonts w:ascii="Bookman Old Style" w:hAnsi="Bookman Old Style"/>
                      <w:bCs/>
                      <w:sz w:val="24"/>
                      <w:szCs w:val="24"/>
                    </w:rPr>
                  </w:pPr>
                  <w:r w:rsidRPr="0005482B">
                    <w:rPr>
                      <w:rFonts w:ascii="Bookman Old Style" w:hAnsi="Bookman Old Style"/>
                      <w:bCs/>
                      <w:sz w:val="24"/>
                      <w:szCs w:val="24"/>
                    </w:rPr>
                    <w:t xml:space="preserve">Chairperson, </w:t>
                  </w:r>
                  <w:r w:rsidR="00D03E6C">
                    <w:rPr>
                      <w:rFonts w:ascii="Bookman Old Style" w:hAnsi="Bookman Old Style"/>
                      <w:bCs/>
                      <w:sz w:val="24"/>
                      <w:szCs w:val="24"/>
                    </w:rPr>
                    <w:t xml:space="preserve">Board of </w:t>
                  </w:r>
                  <w:r w:rsidRPr="0005482B">
                    <w:rPr>
                      <w:rFonts w:ascii="Bookman Old Style" w:hAnsi="Bookman Old Style"/>
                      <w:bCs/>
                      <w:sz w:val="24"/>
                      <w:szCs w:val="24"/>
                    </w:rPr>
                    <w:t>National Trust for the Welfare of Persons with Autism, Cerebral Palsy, Mental Retardation and Multiple Disabilities</w:t>
                  </w:r>
                  <w:r w:rsidR="009161D0">
                    <w:rPr>
                      <w:rFonts w:ascii="Bookman Old Style" w:hAnsi="Bookman Old Style"/>
                      <w:bCs/>
                      <w:sz w:val="24"/>
                      <w:szCs w:val="24"/>
                    </w:rPr>
                    <w:t xml:space="preserve"> - </w:t>
                  </w:r>
                  <w:r w:rsidRPr="0005482B">
                    <w:rPr>
                      <w:rFonts w:ascii="Bookman Old Style" w:hAnsi="Bookman Old Style"/>
                      <w:bCs/>
                      <w:sz w:val="24"/>
                      <w:szCs w:val="24"/>
                    </w:rPr>
                    <w:t>Member</w:t>
                  </w:r>
                  <w:r w:rsidR="007A67C4">
                    <w:rPr>
                      <w:rFonts w:ascii="Bookman Old Style" w:hAnsi="Bookman Old Style"/>
                      <w:bCs/>
                      <w:sz w:val="24"/>
                      <w:szCs w:val="24"/>
                    </w:rPr>
                    <w:t>;</w:t>
                  </w:r>
                </w:p>
              </w:tc>
            </w:tr>
            <w:tr w:rsidR="00D74F3B" w:rsidRPr="0005482B" w:rsidTr="009161D0">
              <w:trPr>
                <w:cantSplit/>
              </w:trPr>
              <w:tc>
                <w:tcPr>
                  <w:tcW w:w="617" w:type="dxa"/>
                </w:tcPr>
                <w:p w:rsidR="004D6374" w:rsidRPr="00E8496F" w:rsidRDefault="000D71EB" w:rsidP="009161D0">
                  <w:pPr>
                    <w:spacing w:after="0" w:line="240" w:lineRule="auto"/>
                    <w:ind w:left="72" w:right="-66" w:hanging="72"/>
                    <w:jc w:val="both"/>
                    <w:rPr>
                      <w:rFonts w:ascii="Bookman Old Style" w:hAnsi="Bookman Old Style"/>
                      <w:bCs/>
                      <w:sz w:val="24"/>
                      <w:szCs w:val="24"/>
                    </w:rPr>
                  </w:pPr>
                  <w:r w:rsidRPr="00E8496F">
                    <w:rPr>
                      <w:rFonts w:ascii="Bookman Old Style" w:hAnsi="Bookman Old Style"/>
                      <w:bCs/>
                      <w:sz w:val="24"/>
                      <w:szCs w:val="24"/>
                    </w:rPr>
                    <w:t xml:space="preserve"> </w:t>
                  </w:r>
                  <w:r w:rsidR="004D6374" w:rsidRPr="00E8496F">
                    <w:rPr>
                      <w:rFonts w:ascii="Bookman Old Style" w:hAnsi="Bookman Old Style"/>
                      <w:bCs/>
                      <w:sz w:val="24"/>
                      <w:szCs w:val="24"/>
                    </w:rPr>
                    <w:t>(c)</w:t>
                  </w:r>
                </w:p>
              </w:tc>
              <w:tc>
                <w:tcPr>
                  <w:tcW w:w="8314" w:type="dxa"/>
                </w:tcPr>
                <w:p w:rsidR="00D74F3B" w:rsidRPr="0005482B" w:rsidRDefault="00D74F3B" w:rsidP="007A67C4">
                  <w:pPr>
                    <w:spacing w:after="0" w:line="240" w:lineRule="auto"/>
                    <w:jc w:val="both"/>
                    <w:rPr>
                      <w:rFonts w:ascii="Bookman Old Style" w:hAnsi="Bookman Old Style"/>
                      <w:bCs/>
                      <w:sz w:val="24"/>
                      <w:szCs w:val="24"/>
                    </w:rPr>
                  </w:pPr>
                  <w:r w:rsidRPr="0005482B">
                    <w:rPr>
                      <w:rFonts w:ascii="Bookman Old Style" w:hAnsi="Bookman Old Style"/>
                      <w:bCs/>
                      <w:sz w:val="24"/>
                      <w:szCs w:val="24"/>
                    </w:rPr>
                    <w:t xml:space="preserve">Financial Advisor, Ministry of Social Justice </w:t>
                  </w:r>
                  <w:r w:rsidR="007A67C4">
                    <w:rPr>
                      <w:rFonts w:ascii="Bookman Old Style" w:hAnsi="Bookman Old Style"/>
                      <w:bCs/>
                      <w:sz w:val="24"/>
                      <w:szCs w:val="24"/>
                    </w:rPr>
                    <w:t>and</w:t>
                  </w:r>
                  <w:r w:rsidRPr="0005482B">
                    <w:rPr>
                      <w:rFonts w:ascii="Bookman Old Style" w:hAnsi="Bookman Old Style"/>
                      <w:bCs/>
                      <w:sz w:val="24"/>
                      <w:szCs w:val="24"/>
                    </w:rPr>
                    <w:t xml:space="preserve"> Empowerment, in the Central Government</w:t>
                  </w:r>
                  <w:r w:rsidR="009161D0">
                    <w:rPr>
                      <w:rFonts w:ascii="Bookman Old Style" w:hAnsi="Bookman Old Style"/>
                      <w:bCs/>
                      <w:sz w:val="24"/>
                      <w:szCs w:val="24"/>
                    </w:rPr>
                    <w:t xml:space="preserve"> - </w:t>
                  </w:r>
                  <w:r w:rsidRPr="0005482B">
                    <w:rPr>
                      <w:rFonts w:ascii="Bookman Old Style" w:hAnsi="Bookman Old Style"/>
                      <w:bCs/>
                      <w:sz w:val="24"/>
                      <w:szCs w:val="24"/>
                    </w:rPr>
                    <w:t>Member</w:t>
                  </w:r>
                  <w:r w:rsidR="007A67C4">
                    <w:rPr>
                      <w:rFonts w:ascii="Bookman Old Style" w:hAnsi="Bookman Old Style"/>
                      <w:bCs/>
                      <w:sz w:val="24"/>
                      <w:szCs w:val="24"/>
                    </w:rPr>
                    <w:t>;</w:t>
                  </w:r>
                </w:p>
              </w:tc>
            </w:tr>
            <w:tr w:rsidR="00D74F3B" w:rsidRPr="0005482B" w:rsidTr="009161D0">
              <w:trPr>
                <w:cantSplit/>
              </w:trPr>
              <w:tc>
                <w:tcPr>
                  <w:tcW w:w="617" w:type="dxa"/>
                </w:tcPr>
                <w:p w:rsidR="004D6374" w:rsidRPr="00E8496F" w:rsidRDefault="000D71EB" w:rsidP="009161D0">
                  <w:pPr>
                    <w:spacing w:after="0" w:line="240" w:lineRule="auto"/>
                    <w:ind w:left="72" w:hanging="72"/>
                    <w:jc w:val="both"/>
                    <w:rPr>
                      <w:rFonts w:ascii="Bookman Old Style" w:hAnsi="Bookman Old Style"/>
                      <w:bCs/>
                      <w:sz w:val="24"/>
                      <w:szCs w:val="24"/>
                    </w:rPr>
                  </w:pPr>
                  <w:r w:rsidRPr="00E8496F">
                    <w:rPr>
                      <w:rFonts w:ascii="Bookman Old Style" w:hAnsi="Bookman Old Style"/>
                      <w:bCs/>
                      <w:sz w:val="24"/>
                      <w:szCs w:val="24"/>
                    </w:rPr>
                    <w:t xml:space="preserve"> </w:t>
                  </w:r>
                  <w:r w:rsidR="004D6374" w:rsidRPr="00E8496F">
                    <w:rPr>
                      <w:rFonts w:ascii="Bookman Old Style" w:hAnsi="Bookman Old Style"/>
                      <w:bCs/>
                      <w:sz w:val="24"/>
                      <w:szCs w:val="24"/>
                    </w:rPr>
                    <w:t>(d)</w:t>
                  </w:r>
                </w:p>
              </w:tc>
              <w:tc>
                <w:tcPr>
                  <w:tcW w:w="8314" w:type="dxa"/>
                </w:tcPr>
                <w:p w:rsidR="00D74F3B" w:rsidRPr="0005482B" w:rsidRDefault="002165EE" w:rsidP="00CD6499">
                  <w:pPr>
                    <w:spacing w:after="0" w:line="240" w:lineRule="auto"/>
                    <w:ind w:left="72" w:hanging="72"/>
                    <w:jc w:val="both"/>
                    <w:rPr>
                      <w:rFonts w:ascii="Bookman Old Style" w:hAnsi="Bookman Old Style"/>
                      <w:bCs/>
                      <w:sz w:val="24"/>
                      <w:szCs w:val="24"/>
                    </w:rPr>
                  </w:pPr>
                  <w:r>
                    <w:rPr>
                      <w:rFonts w:ascii="Bookman Old Style" w:hAnsi="Bookman Old Style"/>
                      <w:bCs/>
                      <w:sz w:val="24"/>
                      <w:szCs w:val="24"/>
                    </w:rPr>
                    <w:t xml:space="preserve"> </w:t>
                  </w:r>
                  <w:r w:rsidR="009161D0">
                    <w:rPr>
                      <w:rFonts w:ascii="Bookman Old Style" w:hAnsi="Bookman Old Style"/>
                      <w:bCs/>
                      <w:sz w:val="24"/>
                      <w:szCs w:val="24"/>
                    </w:rPr>
                    <w:t>t</w:t>
                  </w:r>
                  <w:r w:rsidR="00D74F3B" w:rsidRPr="0005482B">
                    <w:rPr>
                      <w:rFonts w:ascii="Bookman Old Style" w:hAnsi="Bookman Old Style"/>
                      <w:bCs/>
                      <w:sz w:val="24"/>
                      <w:szCs w:val="24"/>
                    </w:rPr>
                    <w:t xml:space="preserve">wo representatives from the </w:t>
                  </w:r>
                  <w:r w:rsidR="00920C69">
                    <w:rPr>
                      <w:rFonts w:ascii="Bookman Old Style" w:hAnsi="Bookman Old Style"/>
                      <w:bCs/>
                      <w:sz w:val="24"/>
                      <w:szCs w:val="24"/>
                    </w:rPr>
                    <w:t xml:space="preserve">Ministry </w:t>
                  </w:r>
                  <w:r w:rsidR="009161D0" w:rsidRPr="0005482B">
                    <w:rPr>
                      <w:rFonts w:ascii="Bookman Old Style" w:hAnsi="Bookman Old Style"/>
                      <w:bCs/>
                      <w:sz w:val="24"/>
                      <w:szCs w:val="24"/>
                    </w:rPr>
                    <w:t xml:space="preserve">of </w:t>
                  </w:r>
                  <w:r w:rsidR="003B2B48">
                    <w:rPr>
                      <w:rFonts w:ascii="Bookman Old Style" w:hAnsi="Bookman Old Style"/>
                      <w:bCs/>
                      <w:sz w:val="24"/>
                      <w:szCs w:val="24"/>
                    </w:rPr>
                    <w:t>H</w:t>
                  </w:r>
                  <w:r w:rsidR="009161D0" w:rsidRPr="0005482B">
                    <w:rPr>
                      <w:rFonts w:ascii="Bookman Old Style" w:hAnsi="Bookman Old Style"/>
                      <w:bCs/>
                      <w:sz w:val="24"/>
                      <w:szCs w:val="24"/>
                    </w:rPr>
                    <w:t xml:space="preserve">ealth </w:t>
                  </w:r>
                  <w:r w:rsidR="009161D0">
                    <w:rPr>
                      <w:rFonts w:ascii="Bookman Old Style" w:hAnsi="Bookman Old Style"/>
                      <w:bCs/>
                      <w:sz w:val="24"/>
                      <w:szCs w:val="24"/>
                    </w:rPr>
                    <w:t>and</w:t>
                  </w:r>
                  <w:r w:rsidR="009161D0" w:rsidRPr="0005482B">
                    <w:rPr>
                      <w:rFonts w:ascii="Bookman Old Style" w:hAnsi="Bookman Old Style"/>
                      <w:bCs/>
                      <w:sz w:val="24"/>
                      <w:szCs w:val="24"/>
                    </w:rPr>
                    <w:t xml:space="preserve"> </w:t>
                  </w:r>
                  <w:r w:rsidR="003B2B48">
                    <w:rPr>
                      <w:rFonts w:ascii="Bookman Old Style" w:hAnsi="Bookman Old Style"/>
                      <w:bCs/>
                      <w:sz w:val="24"/>
                      <w:szCs w:val="24"/>
                    </w:rPr>
                    <w:t>F</w:t>
                  </w:r>
                  <w:r w:rsidR="009161D0" w:rsidRPr="0005482B">
                    <w:rPr>
                      <w:rFonts w:ascii="Bookman Old Style" w:hAnsi="Bookman Old Style"/>
                      <w:bCs/>
                      <w:sz w:val="24"/>
                      <w:szCs w:val="24"/>
                    </w:rPr>
                    <w:t xml:space="preserve">amily </w:t>
                  </w:r>
                  <w:r w:rsidR="003B2B48">
                    <w:rPr>
                      <w:rFonts w:ascii="Bookman Old Style" w:hAnsi="Bookman Old Style"/>
                      <w:bCs/>
                      <w:sz w:val="24"/>
                      <w:szCs w:val="24"/>
                    </w:rPr>
                    <w:t>W</w:t>
                  </w:r>
                  <w:r w:rsidR="009161D0" w:rsidRPr="0005482B">
                    <w:rPr>
                      <w:rFonts w:ascii="Bookman Old Style" w:hAnsi="Bookman Old Style"/>
                      <w:bCs/>
                      <w:sz w:val="24"/>
                      <w:szCs w:val="24"/>
                    </w:rPr>
                    <w:t xml:space="preserve">elfare, </w:t>
                  </w:r>
                  <w:r w:rsidR="00920C69">
                    <w:rPr>
                      <w:rFonts w:ascii="Bookman Old Style" w:hAnsi="Bookman Old Style"/>
                      <w:bCs/>
                      <w:sz w:val="24"/>
                      <w:szCs w:val="24"/>
                    </w:rPr>
                    <w:t>D</w:t>
                  </w:r>
                  <w:r w:rsidR="009161D0">
                    <w:rPr>
                      <w:rFonts w:ascii="Bookman Old Style" w:hAnsi="Bookman Old Style"/>
                      <w:bCs/>
                      <w:sz w:val="24"/>
                      <w:szCs w:val="24"/>
                    </w:rPr>
                    <w:t>epartment</w:t>
                  </w:r>
                  <w:r w:rsidR="009161D0" w:rsidRPr="0005482B">
                    <w:rPr>
                      <w:rFonts w:ascii="Bookman Old Style" w:hAnsi="Bookman Old Style"/>
                      <w:bCs/>
                      <w:sz w:val="24"/>
                      <w:szCs w:val="24"/>
                    </w:rPr>
                    <w:t xml:space="preserve"> of </w:t>
                  </w:r>
                  <w:r w:rsidR="003B2B48" w:rsidRPr="0005482B">
                    <w:rPr>
                      <w:rFonts w:ascii="Bookman Old Style" w:hAnsi="Bookman Old Style"/>
                      <w:bCs/>
                      <w:sz w:val="24"/>
                      <w:szCs w:val="24"/>
                    </w:rPr>
                    <w:t xml:space="preserve">School Education </w:t>
                  </w:r>
                  <w:r w:rsidR="003B2B48">
                    <w:rPr>
                      <w:rFonts w:ascii="Bookman Old Style" w:hAnsi="Bookman Old Style"/>
                      <w:bCs/>
                      <w:sz w:val="24"/>
                      <w:szCs w:val="24"/>
                    </w:rPr>
                    <w:t>and Literacy</w:t>
                  </w:r>
                  <w:r w:rsidR="00920C69" w:rsidRPr="00920C69">
                    <w:rPr>
                      <w:rFonts w:ascii="Bookman Old Style" w:hAnsi="Bookman Old Style"/>
                      <w:b/>
                      <w:i/>
                      <w:iCs/>
                      <w:sz w:val="24"/>
                      <w:szCs w:val="24"/>
                    </w:rPr>
                    <w:t>,</w:t>
                  </w:r>
                  <w:r w:rsidR="003B2B48">
                    <w:rPr>
                      <w:rFonts w:ascii="Bookman Old Style" w:hAnsi="Bookman Old Style"/>
                      <w:bCs/>
                      <w:sz w:val="24"/>
                      <w:szCs w:val="24"/>
                    </w:rPr>
                    <w:t xml:space="preserve"> </w:t>
                  </w:r>
                  <w:r w:rsidR="003B2B48" w:rsidRPr="0005482B">
                    <w:rPr>
                      <w:rFonts w:ascii="Bookman Old Style" w:hAnsi="Bookman Old Style"/>
                      <w:bCs/>
                      <w:sz w:val="24"/>
                      <w:szCs w:val="24"/>
                    </w:rPr>
                    <w:t>Dep</w:t>
                  </w:r>
                  <w:r w:rsidR="003B2B48">
                    <w:rPr>
                      <w:rFonts w:ascii="Bookman Old Style" w:hAnsi="Bookman Old Style"/>
                      <w:bCs/>
                      <w:sz w:val="24"/>
                      <w:szCs w:val="24"/>
                    </w:rPr>
                    <w:t>artment</w:t>
                  </w:r>
                  <w:r w:rsidR="003B2B48" w:rsidRPr="0005482B">
                    <w:rPr>
                      <w:rFonts w:ascii="Bookman Old Style" w:hAnsi="Bookman Old Style"/>
                      <w:bCs/>
                      <w:sz w:val="24"/>
                      <w:szCs w:val="24"/>
                    </w:rPr>
                    <w:t xml:space="preserve"> </w:t>
                  </w:r>
                  <w:r w:rsidR="003B2B48">
                    <w:rPr>
                      <w:rFonts w:ascii="Bookman Old Style" w:hAnsi="Bookman Old Style"/>
                      <w:bCs/>
                      <w:sz w:val="24"/>
                      <w:szCs w:val="24"/>
                    </w:rPr>
                    <w:t>o</w:t>
                  </w:r>
                  <w:r w:rsidR="003B2B48" w:rsidRPr="0005482B">
                    <w:rPr>
                      <w:rFonts w:ascii="Bookman Old Style" w:hAnsi="Bookman Old Style"/>
                      <w:bCs/>
                      <w:sz w:val="24"/>
                      <w:szCs w:val="24"/>
                    </w:rPr>
                    <w:t>f Higher Education</w:t>
                  </w:r>
                  <w:r w:rsidR="007A67C4">
                    <w:rPr>
                      <w:rFonts w:ascii="Bookman Old Style" w:hAnsi="Bookman Old Style"/>
                      <w:bCs/>
                      <w:sz w:val="24"/>
                      <w:szCs w:val="24"/>
                    </w:rPr>
                    <w:t>,</w:t>
                  </w:r>
                  <w:r w:rsidR="009161D0" w:rsidRPr="0005482B">
                    <w:rPr>
                      <w:rFonts w:ascii="Bookman Old Style" w:hAnsi="Bookman Old Style"/>
                      <w:bCs/>
                      <w:sz w:val="24"/>
                      <w:szCs w:val="24"/>
                    </w:rPr>
                    <w:t xml:space="preserve"> </w:t>
                  </w:r>
                  <w:r w:rsidR="00AC04F8">
                    <w:rPr>
                      <w:rFonts w:ascii="Bookman Old Style" w:hAnsi="Bookman Old Style"/>
                      <w:bCs/>
                      <w:sz w:val="24"/>
                      <w:szCs w:val="24"/>
                    </w:rPr>
                    <w:t xml:space="preserve">Ministry of </w:t>
                  </w:r>
                  <w:r w:rsidR="003B2B48" w:rsidRPr="0005482B">
                    <w:rPr>
                      <w:rFonts w:ascii="Bookman Old Style" w:hAnsi="Bookman Old Style"/>
                      <w:bCs/>
                      <w:sz w:val="24"/>
                      <w:szCs w:val="24"/>
                    </w:rPr>
                    <w:t>Labour</w:t>
                  </w:r>
                  <w:r w:rsidR="003B2B48">
                    <w:rPr>
                      <w:rFonts w:ascii="Bookman Old Style" w:hAnsi="Bookman Old Style"/>
                      <w:bCs/>
                      <w:sz w:val="24"/>
                      <w:szCs w:val="24"/>
                    </w:rPr>
                    <w:t xml:space="preserve"> and</w:t>
                  </w:r>
                  <w:r w:rsidR="003B2B48" w:rsidRPr="0005482B">
                    <w:rPr>
                      <w:rFonts w:ascii="Bookman Old Style" w:hAnsi="Bookman Old Style"/>
                      <w:bCs/>
                      <w:sz w:val="24"/>
                      <w:szCs w:val="24"/>
                    </w:rPr>
                    <w:t xml:space="preserve"> Employment, </w:t>
                  </w:r>
                  <w:r w:rsidR="00920C69" w:rsidRPr="008032F9">
                    <w:rPr>
                      <w:rFonts w:ascii="Bookman Old Style" w:hAnsi="Bookman Old Style"/>
                      <w:bCs/>
                      <w:sz w:val="24"/>
                      <w:szCs w:val="24"/>
                    </w:rPr>
                    <w:t>Department of</w:t>
                  </w:r>
                  <w:r w:rsidR="00920C69">
                    <w:rPr>
                      <w:rFonts w:ascii="Bookman Old Style" w:hAnsi="Bookman Old Style"/>
                      <w:bCs/>
                      <w:sz w:val="24"/>
                      <w:szCs w:val="24"/>
                    </w:rPr>
                    <w:t xml:space="preserve"> </w:t>
                  </w:r>
                  <w:r w:rsidR="003B2B48" w:rsidRPr="0005482B">
                    <w:rPr>
                      <w:rFonts w:ascii="Bookman Old Style" w:hAnsi="Bookman Old Style"/>
                      <w:bCs/>
                      <w:sz w:val="24"/>
                      <w:szCs w:val="24"/>
                    </w:rPr>
                    <w:t xml:space="preserve">Financial Services </w:t>
                  </w:r>
                  <w:r w:rsidR="003B2B48">
                    <w:rPr>
                      <w:rFonts w:ascii="Bookman Old Style" w:hAnsi="Bookman Old Style"/>
                      <w:bCs/>
                      <w:sz w:val="24"/>
                      <w:szCs w:val="24"/>
                    </w:rPr>
                    <w:t>a</w:t>
                  </w:r>
                  <w:r w:rsidR="003B2B48" w:rsidRPr="0005482B">
                    <w:rPr>
                      <w:rFonts w:ascii="Bookman Old Style" w:hAnsi="Bookman Old Style"/>
                      <w:bCs/>
                      <w:sz w:val="24"/>
                      <w:szCs w:val="24"/>
                    </w:rPr>
                    <w:t xml:space="preserve">nd </w:t>
                  </w:r>
                  <w:r w:rsidR="00920C69" w:rsidRPr="008032F9">
                    <w:rPr>
                      <w:rFonts w:ascii="Bookman Old Style" w:hAnsi="Bookman Old Style"/>
                      <w:bCs/>
                      <w:sz w:val="24"/>
                      <w:szCs w:val="24"/>
                    </w:rPr>
                    <w:t>Department of</w:t>
                  </w:r>
                  <w:r w:rsidR="00920C69">
                    <w:rPr>
                      <w:rFonts w:ascii="Bookman Old Style" w:hAnsi="Bookman Old Style"/>
                      <w:bCs/>
                      <w:sz w:val="24"/>
                      <w:szCs w:val="24"/>
                    </w:rPr>
                    <w:t xml:space="preserve"> </w:t>
                  </w:r>
                  <w:r w:rsidR="003B2B48" w:rsidRPr="0005482B">
                    <w:rPr>
                      <w:rFonts w:ascii="Bookman Old Style" w:hAnsi="Bookman Old Style"/>
                      <w:bCs/>
                      <w:sz w:val="24"/>
                      <w:szCs w:val="24"/>
                    </w:rPr>
                    <w:t>Rural Development</w:t>
                  </w:r>
                  <w:r w:rsidR="009161D0" w:rsidRPr="0005482B">
                    <w:rPr>
                      <w:rFonts w:ascii="Bookman Old Style" w:hAnsi="Bookman Old Style"/>
                      <w:bCs/>
                      <w:sz w:val="24"/>
                      <w:szCs w:val="24"/>
                    </w:rPr>
                    <w:t xml:space="preserve"> </w:t>
                  </w:r>
                  <w:r w:rsidR="00D74F3B" w:rsidRPr="0005482B">
                    <w:rPr>
                      <w:rFonts w:ascii="Bookman Old Style" w:hAnsi="Bookman Old Style"/>
                      <w:bCs/>
                      <w:sz w:val="24"/>
                      <w:szCs w:val="24"/>
                    </w:rPr>
                    <w:t>in the Central Government, not below the rank of a Joint Secretary</w:t>
                  </w:r>
                  <w:r w:rsidR="007A67C4">
                    <w:rPr>
                      <w:rFonts w:ascii="Bookman Old Style" w:hAnsi="Bookman Old Style"/>
                      <w:bCs/>
                      <w:sz w:val="24"/>
                      <w:szCs w:val="24"/>
                    </w:rPr>
                    <w:t>,</w:t>
                  </w:r>
                  <w:r w:rsidR="00D74F3B" w:rsidRPr="0005482B">
                    <w:rPr>
                      <w:rFonts w:ascii="Bookman Old Style" w:hAnsi="Bookman Old Style"/>
                      <w:bCs/>
                      <w:sz w:val="24"/>
                      <w:szCs w:val="24"/>
                    </w:rPr>
                    <w:t xml:space="preserve"> by rotation</w:t>
                  </w:r>
                  <w:r w:rsidR="009161D0">
                    <w:rPr>
                      <w:rFonts w:ascii="Bookman Old Style" w:hAnsi="Bookman Old Style"/>
                      <w:bCs/>
                      <w:sz w:val="24"/>
                      <w:szCs w:val="24"/>
                    </w:rPr>
                    <w:t xml:space="preserve">  </w:t>
                  </w:r>
                  <w:r w:rsidR="00EC6D8C" w:rsidRPr="00896731">
                    <w:rPr>
                      <w:rFonts w:ascii="Bookman Old Style" w:hAnsi="Bookman Old Style"/>
                      <w:bCs/>
                      <w:sz w:val="24"/>
                      <w:szCs w:val="24"/>
                    </w:rPr>
                    <w:t>in alphabetical order</w:t>
                  </w:r>
                  <w:r w:rsidR="00896731">
                    <w:rPr>
                      <w:rFonts w:ascii="Bookman Old Style" w:hAnsi="Bookman Old Style"/>
                      <w:bCs/>
                      <w:sz w:val="24"/>
                      <w:szCs w:val="24"/>
                    </w:rPr>
                    <w:t xml:space="preserve"> </w:t>
                  </w:r>
                  <w:r w:rsidR="009161D0">
                    <w:rPr>
                      <w:rFonts w:ascii="Bookman Old Style" w:hAnsi="Bookman Old Style"/>
                      <w:bCs/>
                      <w:sz w:val="24"/>
                      <w:szCs w:val="24"/>
                    </w:rPr>
                    <w:t>- M</w:t>
                  </w:r>
                  <w:r w:rsidR="00D74F3B" w:rsidRPr="0005482B">
                    <w:rPr>
                      <w:rFonts w:ascii="Bookman Old Style" w:hAnsi="Bookman Old Style"/>
                      <w:bCs/>
                      <w:sz w:val="24"/>
                      <w:szCs w:val="24"/>
                    </w:rPr>
                    <w:t>ember</w:t>
                  </w:r>
                  <w:r w:rsidR="009161D0">
                    <w:rPr>
                      <w:rFonts w:ascii="Bookman Old Style" w:hAnsi="Bookman Old Style"/>
                      <w:bCs/>
                      <w:sz w:val="24"/>
                      <w:szCs w:val="24"/>
                    </w:rPr>
                    <w:t>s</w:t>
                  </w:r>
                  <w:r w:rsidR="007A67C4">
                    <w:rPr>
                      <w:rFonts w:ascii="Bookman Old Style" w:hAnsi="Bookman Old Style"/>
                      <w:bCs/>
                      <w:sz w:val="24"/>
                      <w:szCs w:val="24"/>
                    </w:rPr>
                    <w:t>;</w:t>
                  </w:r>
                </w:p>
              </w:tc>
            </w:tr>
            <w:tr w:rsidR="00D74F3B" w:rsidRPr="0005482B" w:rsidTr="009161D0">
              <w:trPr>
                <w:cantSplit/>
              </w:trPr>
              <w:tc>
                <w:tcPr>
                  <w:tcW w:w="617" w:type="dxa"/>
                </w:tcPr>
                <w:p w:rsidR="004D6374" w:rsidRPr="00E8496F" w:rsidRDefault="000D71EB" w:rsidP="009161D0">
                  <w:pPr>
                    <w:spacing w:after="0" w:line="240" w:lineRule="auto"/>
                    <w:ind w:left="72" w:hanging="72"/>
                    <w:jc w:val="both"/>
                    <w:rPr>
                      <w:rFonts w:ascii="Bookman Old Style" w:hAnsi="Bookman Old Style"/>
                      <w:bCs/>
                      <w:sz w:val="24"/>
                      <w:szCs w:val="24"/>
                    </w:rPr>
                  </w:pPr>
                  <w:r w:rsidRPr="00E8496F">
                    <w:rPr>
                      <w:rFonts w:ascii="Bookman Old Style" w:hAnsi="Bookman Old Style"/>
                      <w:bCs/>
                      <w:sz w:val="24"/>
                      <w:szCs w:val="24"/>
                    </w:rPr>
                    <w:t xml:space="preserve"> </w:t>
                  </w:r>
                  <w:r w:rsidR="004D6374" w:rsidRPr="00E8496F">
                    <w:rPr>
                      <w:rFonts w:ascii="Bookman Old Style" w:hAnsi="Bookman Old Style"/>
                      <w:bCs/>
                      <w:sz w:val="24"/>
                      <w:szCs w:val="24"/>
                    </w:rPr>
                    <w:t>(e)</w:t>
                  </w:r>
                </w:p>
              </w:tc>
              <w:tc>
                <w:tcPr>
                  <w:tcW w:w="8314" w:type="dxa"/>
                </w:tcPr>
                <w:p w:rsidR="00D74F3B" w:rsidRPr="0005482B" w:rsidRDefault="009161D0" w:rsidP="007A67C4">
                  <w:pPr>
                    <w:spacing w:after="0" w:line="240" w:lineRule="auto"/>
                    <w:jc w:val="both"/>
                    <w:rPr>
                      <w:rFonts w:ascii="Bookman Old Style" w:hAnsi="Bookman Old Style"/>
                      <w:bCs/>
                      <w:sz w:val="24"/>
                      <w:szCs w:val="24"/>
                    </w:rPr>
                  </w:pPr>
                  <w:r>
                    <w:rPr>
                      <w:rFonts w:ascii="Bookman Old Style" w:hAnsi="Bookman Old Style"/>
                      <w:bCs/>
                      <w:sz w:val="24"/>
                      <w:szCs w:val="24"/>
                    </w:rPr>
                    <w:t>t</w:t>
                  </w:r>
                  <w:r w:rsidR="00D74F3B" w:rsidRPr="0005482B">
                    <w:rPr>
                      <w:rFonts w:ascii="Bookman Old Style" w:hAnsi="Bookman Old Style"/>
                      <w:bCs/>
                      <w:sz w:val="24"/>
                      <w:szCs w:val="24"/>
                    </w:rPr>
                    <w:t>wo persons representing  different types of disabilities to be nominated by the Central Government, by rotation</w:t>
                  </w:r>
                  <w:r>
                    <w:rPr>
                      <w:rFonts w:ascii="Bookman Old Style" w:hAnsi="Bookman Old Style"/>
                      <w:bCs/>
                      <w:sz w:val="24"/>
                      <w:szCs w:val="24"/>
                    </w:rPr>
                    <w:t xml:space="preserve"> – </w:t>
                  </w:r>
                  <w:r w:rsidR="00D74F3B" w:rsidRPr="0005482B">
                    <w:rPr>
                      <w:rFonts w:ascii="Bookman Old Style" w:hAnsi="Bookman Old Style"/>
                      <w:bCs/>
                      <w:sz w:val="24"/>
                      <w:szCs w:val="24"/>
                    </w:rPr>
                    <w:t>Member</w:t>
                  </w:r>
                  <w:r>
                    <w:rPr>
                      <w:rFonts w:ascii="Bookman Old Style" w:hAnsi="Bookman Old Style"/>
                      <w:bCs/>
                      <w:sz w:val="24"/>
                      <w:szCs w:val="24"/>
                    </w:rPr>
                    <w:t>s</w:t>
                  </w:r>
                  <w:r w:rsidR="007A67C4">
                    <w:rPr>
                      <w:rFonts w:ascii="Bookman Old Style" w:hAnsi="Bookman Old Style"/>
                      <w:bCs/>
                      <w:sz w:val="24"/>
                      <w:szCs w:val="24"/>
                    </w:rPr>
                    <w:t>;</w:t>
                  </w:r>
                </w:p>
              </w:tc>
            </w:tr>
            <w:tr w:rsidR="00D74F3B" w:rsidRPr="0005482B" w:rsidTr="009161D0">
              <w:trPr>
                <w:cantSplit/>
              </w:trPr>
              <w:tc>
                <w:tcPr>
                  <w:tcW w:w="617" w:type="dxa"/>
                </w:tcPr>
                <w:p w:rsidR="004D6374" w:rsidRPr="00E8496F" w:rsidRDefault="000D71EB" w:rsidP="009161D0">
                  <w:pPr>
                    <w:spacing w:after="0" w:line="240" w:lineRule="auto"/>
                    <w:ind w:left="72" w:hanging="72"/>
                    <w:jc w:val="both"/>
                    <w:rPr>
                      <w:rFonts w:ascii="Bookman Old Style" w:hAnsi="Bookman Old Style"/>
                      <w:bCs/>
                      <w:sz w:val="24"/>
                      <w:szCs w:val="24"/>
                    </w:rPr>
                  </w:pPr>
                  <w:r w:rsidRPr="00E8496F">
                    <w:rPr>
                      <w:rFonts w:ascii="Bookman Old Style" w:hAnsi="Bookman Old Style"/>
                      <w:bCs/>
                      <w:sz w:val="24"/>
                      <w:szCs w:val="24"/>
                    </w:rPr>
                    <w:t xml:space="preserve"> </w:t>
                  </w:r>
                  <w:r w:rsidR="004D6374" w:rsidRPr="00E8496F">
                    <w:rPr>
                      <w:rFonts w:ascii="Bookman Old Style" w:hAnsi="Bookman Old Style"/>
                      <w:bCs/>
                      <w:sz w:val="24"/>
                      <w:szCs w:val="24"/>
                    </w:rPr>
                    <w:t>(f)</w:t>
                  </w:r>
                </w:p>
              </w:tc>
              <w:tc>
                <w:tcPr>
                  <w:tcW w:w="8314" w:type="dxa"/>
                </w:tcPr>
                <w:p w:rsidR="00D74F3B" w:rsidRPr="0005482B" w:rsidRDefault="00D74F3B" w:rsidP="006B5DDA">
                  <w:pPr>
                    <w:spacing w:after="0" w:line="240" w:lineRule="auto"/>
                    <w:ind w:left="72" w:hanging="72"/>
                    <w:jc w:val="both"/>
                    <w:rPr>
                      <w:rFonts w:ascii="Bookman Old Style" w:hAnsi="Bookman Old Style"/>
                      <w:bCs/>
                      <w:sz w:val="24"/>
                      <w:szCs w:val="24"/>
                    </w:rPr>
                  </w:pPr>
                  <w:r w:rsidRPr="0005482B">
                    <w:rPr>
                      <w:rFonts w:ascii="Bookman Old Style" w:hAnsi="Bookman Old Style"/>
                      <w:bCs/>
                      <w:sz w:val="24"/>
                      <w:szCs w:val="24"/>
                    </w:rPr>
                    <w:t>Joint Secretary in the Department of Empowerment of Persons with Disabilities</w:t>
                  </w:r>
                  <w:r w:rsidR="006B5DDA">
                    <w:rPr>
                      <w:rFonts w:ascii="Bookman Old Style" w:hAnsi="Bookman Old Style"/>
                      <w:bCs/>
                      <w:sz w:val="24"/>
                      <w:szCs w:val="24"/>
                    </w:rPr>
                    <w:t xml:space="preserve"> </w:t>
                  </w:r>
                  <w:r w:rsidR="006B5DDA" w:rsidRPr="00896731">
                    <w:rPr>
                      <w:rFonts w:ascii="Bookman Old Style" w:hAnsi="Bookman Old Style"/>
                      <w:bCs/>
                      <w:sz w:val="24"/>
                      <w:szCs w:val="24"/>
                    </w:rPr>
                    <w:t>in the Central Government</w:t>
                  </w:r>
                  <w:r w:rsidR="006B5DDA">
                    <w:rPr>
                      <w:rFonts w:ascii="Bookman Old Style" w:hAnsi="Bookman Old Style"/>
                      <w:b/>
                      <w:i/>
                      <w:iCs/>
                      <w:sz w:val="24"/>
                      <w:szCs w:val="24"/>
                    </w:rPr>
                    <w:t xml:space="preserve"> </w:t>
                  </w:r>
                  <w:r w:rsidRPr="0005482B">
                    <w:rPr>
                      <w:rFonts w:ascii="Bookman Old Style" w:hAnsi="Bookman Old Style"/>
                      <w:bCs/>
                      <w:sz w:val="24"/>
                      <w:szCs w:val="24"/>
                    </w:rPr>
                    <w:t>– Convener and Chief Executive Officer.</w:t>
                  </w:r>
                </w:p>
              </w:tc>
            </w:tr>
          </w:tbl>
          <w:p w:rsidR="00D74F3B" w:rsidRPr="0005482B" w:rsidRDefault="00D74F3B" w:rsidP="002165EE">
            <w:pPr>
              <w:spacing w:before="240" w:after="0" w:line="240" w:lineRule="auto"/>
              <w:jc w:val="both"/>
              <w:rPr>
                <w:rFonts w:ascii="Bookman Old Style" w:hAnsi="Bookman Old Style"/>
                <w:bCs/>
                <w:sz w:val="24"/>
                <w:szCs w:val="24"/>
              </w:rPr>
            </w:pPr>
            <w:r w:rsidRPr="0005482B">
              <w:rPr>
                <w:rFonts w:ascii="Bookman Old Style" w:hAnsi="Bookman Old Style"/>
                <w:bCs/>
                <w:sz w:val="24"/>
                <w:szCs w:val="24"/>
              </w:rPr>
              <w:t>(2)</w:t>
            </w:r>
            <w:r w:rsidR="002165EE">
              <w:rPr>
                <w:rFonts w:ascii="Bookman Old Style" w:hAnsi="Bookman Old Style"/>
                <w:bCs/>
                <w:sz w:val="24"/>
                <w:szCs w:val="24"/>
              </w:rPr>
              <w:t xml:space="preserve"> </w:t>
            </w:r>
            <w:r w:rsidRPr="0005482B">
              <w:rPr>
                <w:rFonts w:ascii="Bookman Old Style" w:hAnsi="Bookman Old Style"/>
                <w:bCs/>
                <w:sz w:val="24"/>
                <w:szCs w:val="24"/>
              </w:rPr>
              <w:t xml:space="preserve">The </w:t>
            </w:r>
            <w:r w:rsidR="009161D0">
              <w:rPr>
                <w:rFonts w:ascii="Bookman Old Style" w:hAnsi="Bookman Old Style"/>
                <w:bCs/>
                <w:sz w:val="24"/>
                <w:szCs w:val="24"/>
              </w:rPr>
              <w:t>g</w:t>
            </w:r>
            <w:r w:rsidRPr="0005482B">
              <w:rPr>
                <w:rFonts w:ascii="Bookman Old Style" w:hAnsi="Bookman Old Style"/>
                <w:bCs/>
                <w:sz w:val="24"/>
                <w:szCs w:val="24"/>
              </w:rPr>
              <w:t xml:space="preserve">overning </w:t>
            </w:r>
            <w:r w:rsidR="009161D0">
              <w:rPr>
                <w:rFonts w:ascii="Bookman Old Style" w:hAnsi="Bookman Old Style"/>
                <w:bCs/>
                <w:sz w:val="24"/>
                <w:szCs w:val="24"/>
              </w:rPr>
              <w:t>b</w:t>
            </w:r>
            <w:r w:rsidRPr="0005482B">
              <w:rPr>
                <w:rFonts w:ascii="Bookman Old Style" w:hAnsi="Bookman Old Style"/>
                <w:bCs/>
                <w:sz w:val="24"/>
                <w:szCs w:val="24"/>
              </w:rPr>
              <w:t>ody shall meet as often as necessary, but at least once in every financial year.</w:t>
            </w:r>
          </w:p>
          <w:p w:rsidR="00D74F3B" w:rsidRPr="0005482B" w:rsidRDefault="002165EE" w:rsidP="002165EE">
            <w:pPr>
              <w:spacing w:line="240" w:lineRule="auto"/>
              <w:jc w:val="both"/>
              <w:rPr>
                <w:rFonts w:ascii="Bookman Old Style" w:hAnsi="Bookman Old Style"/>
                <w:bCs/>
                <w:sz w:val="24"/>
                <w:szCs w:val="24"/>
              </w:rPr>
            </w:pPr>
            <w:r>
              <w:rPr>
                <w:rFonts w:ascii="Bookman Old Style" w:hAnsi="Bookman Old Style"/>
                <w:bCs/>
                <w:sz w:val="24"/>
                <w:szCs w:val="24"/>
              </w:rPr>
              <w:t xml:space="preserve">(3) </w:t>
            </w:r>
            <w:r w:rsidR="009161D0">
              <w:rPr>
                <w:rFonts w:ascii="Bookman Old Style" w:hAnsi="Bookman Old Style"/>
                <w:bCs/>
                <w:sz w:val="24"/>
                <w:szCs w:val="24"/>
              </w:rPr>
              <w:t>The n</w:t>
            </w:r>
            <w:r w:rsidR="00D74F3B" w:rsidRPr="0005482B">
              <w:rPr>
                <w:rFonts w:ascii="Bookman Old Style" w:hAnsi="Bookman Old Style"/>
                <w:bCs/>
                <w:sz w:val="24"/>
                <w:szCs w:val="24"/>
              </w:rPr>
              <w:t>ominated members shall hold office for not more than three years.</w:t>
            </w:r>
          </w:p>
          <w:p w:rsidR="00D74F3B" w:rsidRPr="0005482B" w:rsidRDefault="007A67C4" w:rsidP="002165EE">
            <w:pPr>
              <w:spacing w:after="240" w:line="240" w:lineRule="auto"/>
              <w:jc w:val="both"/>
              <w:rPr>
                <w:rFonts w:ascii="Bookman Old Style" w:hAnsi="Bookman Old Style"/>
                <w:bCs/>
                <w:sz w:val="24"/>
                <w:szCs w:val="24"/>
              </w:rPr>
            </w:pPr>
            <w:r>
              <w:rPr>
                <w:rFonts w:ascii="Bookman Old Style" w:hAnsi="Bookman Old Style"/>
                <w:bCs/>
                <w:sz w:val="24"/>
                <w:szCs w:val="24"/>
              </w:rPr>
              <w:t>(4)</w:t>
            </w:r>
            <w:r w:rsidR="002165EE">
              <w:rPr>
                <w:rFonts w:ascii="Bookman Old Style" w:hAnsi="Bookman Old Style"/>
                <w:bCs/>
                <w:sz w:val="24"/>
                <w:szCs w:val="24"/>
              </w:rPr>
              <w:t xml:space="preserve"> </w:t>
            </w:r>
            <w:r>
              <w:rPr>
                <w:rFonts w:ascii="Bookman Old Style" w:hAnsi="Bookman Old Style"/>
                <w:bCs/>
                <w:sz w:val="24"/>
                <w:szCs w:val="24"/>
              </w:rPr>
              <w:t>No m</w:t>
            </w:r>
            <w:r w:rsidR="00D74F3B" w:rsidRPr="0005482B">
              <w:rPr>
                <w:rFonts w:ascii="Bookman Old Style" w:hAnsi="Bookman Old Style"/>
                <w:bCs/>
                <w:sz w:val="24"/>
                <w:szCs w:val="24"/>
              </w:rPr>
              <w:t xml:space="preserve">ember of the </w:t>
            </w:r>
            <w:r w:rsidR="009161D0">
              <w:rPr>
                <w:rFonts w:ascii="Bookman Old Style" w:hAnsi="Bookman Old Style"/>
                <w:bCs/>
                <w:sz w:val="24"/>
                <w:szCs w:val="24"/>
              </w:rPr>
              <w:t>g</w:t>
            </w:r>
            <w:r w:rsidR="00D74F3B" w:rsidRPr="0005482B">
              <w:rPr>
                <w:rFonts w:ascii="Bookman Old Style" w:hAnsi="Bookman Old Style"/>
                <w:bCs/>
                <w:sz w:val="24"/>
                <w:szCs w:val="24"/>
              </w:rPr>
              <w:t xml:space="preserve">overning </w:t>
            </w:r>
            <w:r w:rsidR="009161D0">
              <w:rPr>
                <w:rFonts w:ascii="Bookman Old Style" w:hAnsi="Bookman Old Style"/>
                <w:bCs/>
                <w:sz w:val="24"/>
                <w:szCs w:val="24"/>
              </w:rPr>
              <w:t>b</w:t>
            </w:r>
            <w:r w:rsidR="00D74F3B" w:rsidRPr="0005482B">
              <w:rPr>
                <w:rFonts w:ascii="Bookman Old Style" w:hAnsi="Bookman Old Style"/>
                <w:bCs/>
                <w:sz w:val="24"/>
                <w:szCs w:val="24"/>
              </w:rPr>
              <w:t xml:space="preserve">ody shall be a beneficiary of the </w:t>
            </w:r>
            <w:r>
              <w:rPr>
                <w:rFonts w:ascii="Bookman Old Style" w:hAnsi="Bookman Old Style"/>
                <w:bCs/>
                <w:sz w:val="24"/>
                <w:szCs w:val="24"/>
              </w:rPr>
              <w:t>F</w:t>
            </w:r>
            <w:r w:rsidR="00D74F3B" w:rsidRPr="0005482B">
              <w:rPr>
                <w:rFonts w:ascii="Bookman Old Style" w:hAnsi="Bookman Old Style"/>
                <w:bCs/>
                <w:sz w:val="24"/>
                <w:szCs w:val="24"/>
              </w:rPr>
              <w:t xml:space="preserve">und during the period such </w:t>
            </w:r>
            <w:r w:rsidR="009A1044">
              <w:rPr>
                <w:rFonts w:ascii="Bookman Old Style" w:hAnsi="Bookman Old Style"/>
                <w:bCs/>
                <w:sz w:val="24"/>
                <w:szCs w:val="24"/>
              </w:rPr>
              <w:t>m</w:t>
            </w:r>
            <w:r w:rsidR="00D74F3B" w:rsidRPr="0005482B">
              <w:rPr>
                <w:rFonts w:ascii="Bookman Old Style" w:hAnsi="Bookman Old Style"/>
                <w:bCs/>
                <w:sz w:val="24"/>
                <w:szCs w:val="24"/>
              </w:rPr>
              <w:t>ember holds office.</w:t>
            </w:r>
          </w:p>
          <w:p w:rsidR="00D74F3B" w:rsidRPr="0005482B" w:rsidRDefault="009A1044" w:rsidP="0005482B">
            <w:pPr>
              <w:tabs>
                <w:tab w:val="left" w:pos="240"/>
              </w:tabs>
              <w:spacing w:after="240" w:line="240" w:lineRule="auto"/>
              <w:jc w:val="both"/>
              <w:rPr>
                <w:rFonts w:ascii="Bookman Old Style" w:hAnsi="Bookman Old Style"/>
                <w:bCs/>
                <w:sz w:val="24"/>
                <w:szCs w:val="24"/>
              </w:rPr>
            </w:pPr>
            <w:r>
              <w:rPr>
                <w:rFonts w:ascii="Bookman Old Style" w:hAnsi="Bookman Old Style"/>
                <w:bCs/>
                <w:sz w:val="24"/>
                <w:szCs w:val="24"/>
              </w:rPr>
              <w:t xml:space="preserve">(5) </w:t>
            </w:r>
            <w:r w:rsidR="00D74F3B" w:rsidRPr="0005482B">
              <w:rPr>
                <w:rFonts w:ascii="Bookman Old Style" w:hAnsi="Bookman Old Style"/>
                <w:bCs/>
                <w:sz w:val="24"/>
                <w:szCs w:val="24"/>
              </w:rPr>
              <w:t xml:space="preserve">The nominated non-official members shall be eligible for payment of </w:t>
            </w:r>
            <w:r w:rsidR="009161D0">
              <w:rPr>
                <w:rFonts w:ascii="Bookman Old Style" w:hAnsi="Bookman Old Style"/>
                <w:bCs/>
                <w:sz w:val="24"/>
                <w:szCs w:val="24"/>
              </w:rPr>
              <w:t xml:space="preserve">travelling allowance and </w:t>
            </w:r>
            <w:r w:rsidR="003F1F26">
              <w:rPr>
                <w:rFonts w:ascii="Bookman Old Style" w:hAnsi="Bookman Old Style"/>
                <w:bCs/>
                <w:sz w:val="24"/>
                <w:szCs w:val="24"/>
              </w:rPr>
              <w:t>daily</w:t>
            </w:r>
            <w:r w:rsidR="009161D0">
              <w:rPr>
                <w:rFonts w:ascii="Bookman Old Style" w:hAnsi="Bookman Old Style"/>
                <w:bCs/>
                <w:sz w:val="24"/>
                <w:szCs w:val="24"/>
              </w:rPr>
              <w:t xml:space="preserve"> allowance as</w:t>
            </w:r>
            <w:r w:rsidR="00D74F3B" w:rsidRPr="0005482B">
              <w:rPr>
                <w:rFonts w:ascii="Bookman Old Style" w:hAnsi="Bookman Old Style"/>
                <w:bCs/>
                <w:sz w:val="24"/>
                <w:szCs w:val="24"/>
              </w:rPr>
              <w:t xml:space="preserve"> admissible to </w:t>
            </w:r>
            <w:r w:rsidR="007A67C4">
              <w:rPr>
                <w:rFonts w:ascii="Bookman Old Style" w:hAnsi="Bookman Old Style"/>
                <w:bCs/>
                <w:sz w:val="24"/>
                <w:szCs w:val="24"/>
              </w:rPr>
              <w:t xml:space="preserve">a </w:t>
            </w:r>
            <w:r w:rsidR="00D74F3B" w:rsidRPr="0005482B">
              <w:rPr>
                <w:rFonts w:ascii="Bookman Old Style" w:hAnsi="Bookman Old Style"/>
                <w:bCs/>
                <w:sz w:val="24"/>
                <w:szCs w:val="24"/>
              </w:rPr>
              <w:t xml:space="preserve">Group </w:t>
            </w:r>
            <w:r w:rsidR="009161D0">
              <w:rPr>
                <w:rFonts w:ascii="Bookman Old Style" w:hAnsi="Bookman Old Style"/>
                <w:bCs/>
                <w:sz w:val="24"/>
                <w:szCs w:val="24"/>
              </w:rPr>
              <w:t>‘</w:t>
            </w:r>
            <w:r w:rsidR="00D74F3B" w:rsidRPr="0005482B">
              <w:rPr>
                <w:rFonts w:ascii="Bookman Old Style" w:hAnsi="Bookman Old Style"/>
                <w:bCs/>
                <w:sz w:val="24"/>
                <w:szCs w:val="24"/>
              </w:rPr>
              <w:t>A</w:t>
            </w:r>
            <w:r w:rsidR="009161D0">
              <w:rPr>
                <w:rFonts w:ascii="Bookman Old Style" w:hAnsi="Bookman Old Style"/>
                <w:bCs/>
                <w:sz w:val="24"/>
                <w:szCs w:val="24"/>
              </w:rPr>
              <w:t>’</w:t>
            </w:r>
            <w:r w:rsidR="00D74F3B" w:rsidRPr="0005482B">
              <w:rPr>
                <w:rFonts w:ascii="Bookman Old Style" w:hAnsi="Bookman Old Style"/>
                <w:bCs/>
                <w:sz w:val="24"/>
                <w:szCs w:val="24"/>
              </w:rPr>
              <w:t xml:space="preserve"> employee</w:t>
            </w:r>
            <w:r w:rsidR="009161D0">
              <w:rPr>
                <w:rFonts w:ascii="Bookman Old Style" w:hAnsi="Bookman Old Style"/>
                <w:bCs/>
                <w:sz w:val="24"/>
                <w:szCs w:val="24"/>
              </w:rPr>
              <w:t>s</w:t>
            </w:r>
            <w:r w:rsidR="00D74F3B" w:rsidRPr="0005482B">
              <w:rPr>
                <w:rFonts w:ascii="Bookman Old Style" w:hAnsi="Bookman Old Style"/>
                <w:bCs/>
                <w:sz w:val="24"/>
                <w:szCs w:val="24"/>
              </w:rPr>
              <w:t xml:space="preserve"> of the Central Government for attending the meetings of the </w:t>
            </w:r>
            <w:r w:rsidR="009161D0">
              <w:rPr>
                <w:rFonts w:ascii="Bookman Old Style" w:hAnsi="Bookman Old Style"/>
                <w:bCs/>
                <w:sz w:val="24"/>
                <w:szCs w:val="24"/>
              </w:rPr>
              <w:t>g</w:t>
            </w:r>
            <w:r w:rsidR="00D74F3B" w:rsidRPr="0005482B">
              <w:rPr>
                <w:rFonts w:ascii="Bookman Old Style" w:hAnsi="Bookman Old Style"/>
                <w:bCs/>
                <w:sz w:val="24"/>
                <w:szCs w:val="24"/>
              </w:rPr>
              <w:t>overning body</w:t>
            </w:r>
            <w:r w:rsidR="009161D0">
              <w:rPr>
                <w:rFonts w:ascii="Bookman Old Style" w:hAnsi="Bookman Old Style"/>
                <w:bCs/>
                <w:sz w:val="24"/>
                <w:szCs w:val="24"/>
              </w:rPr>
              <w:t>.</w:t>
            </w:r>
          </w:p>
          <w:p w:rsidR="00D74F3B" w:rsidRPr="0005482B" w:rsidRDefault="00D74F3B" w:rsidP="0005482B">
            <w:pPr>
              <w:pStyle w:val="Heading3"/>
              <w:ind w:left="692" w:hanging="692"/>
              <w:jc w:val="both"/>
              <w:rPr>
                <w:rFonts w:ascii="Bookman Old Style" w:hAnsi="Bookman Old Style"/>
                <w:b w:val="0"/>
                <w:sz w:val="24"/>
                <w:szCs w:val="24"/>
              </w:rPr>
            </w:pPr>
            <w:r w:rsidRPr="0005482B">
              <w:rPr>
                <w:rFonts w:ascii="Bookman Old Style" w:hAnsi="Bookman Old Style"/>
                <w:b w:val="0"/>
                <w:sz w:val="24"/>
                <w:szCs w:val="24"/>
              </w:rPr>
              <w:t>(6)  No person shall be nominated</w:t>
            </w:r>
            <w:r w:rsidR="00932FD3">
              <w:rPr>
                <w:rFonts w:ascii="Bookman Old Style" w:hAnsi="Bookman Old Style"/>
                <w:b w:val="0"/>
                <w:sz w:val="24"/>
                <w:szCs w:val="24"/>
              </w:rPr>
              <w:t xml:space="preserve"> </w:t>
            </w:r>
            <w:r w:rsidR="0047173A">
              <w:rPr>
                <w:b w:val="0"/>
                <w:bCs w:val="0"/>
              </w:rPr>
              <w:t>under</w:t>
            </w:r>
            <w:r w:rsidR="001F0577">
              <w:rPr>
                <w:b w:val="0"/>
                <w:bCs w:val="0"/>
              </w:rPr>
              <w:t xml:space="preserve"> clause (e</w:t>
            </w:r>
            <w:r w:rsidR="00932FD3" w:rsidRPr="00896731">
              <w:rPr>
                <w:b w:val="0"/>
                <w:bCs w:val="0"/>
              </w:rPr>
              <w:t>) of</w:t>
            </w:r>
            <w:r w:rsidR="00EC6D8C" w:rsidRPr="00896731">
              <w:rPr>
                <w:b w:val="0"/>
                <w:bCs w:val="0"/>
              </w:rPr>
              <w:t xml:space="preserve"> sub-</w:t>
            </w:r>
            <w:r w:rsidR="00932FD3" w:rsidRPr="00896731">
              <w:rPr>
                <w:b w:val="0"/>
                <w:bCs w:val="0"/>
              </w:rPr>
              <w:t xml:space="preserve">rule </w:t>
            </w:r>
            <w:r w:rsidR="00A47089">
              <w:rPr>
                <w:b w:val="0"/>
                <w:bCs w:val="0"/>
              </w:rPr>
              <w:t>(</w:t>
            </w:r>
            <w:r w:rsidR="00932FD3" w:rsidRPr="00896731">
              <w:rPr>
                <w:b w:val="0"/>
                <w:bCs w:val="0"/>
              </w:rPr>
              <w:t>1</w:t>
            </w:r>
            <w:r w:rsidR="00A47089">
              <w:rPr>
                <w:b w:val="0"/>
                <w:bCs w:val="0"/>
              </w:rPr>
              <w:t>)</w:t>
            </w:r>
            <w:r w:rsidRPr="0005482B">
              <w:rPr>
                <w:rFonts w:ascii="Bookman Old Style" w:hAnsi="Bookman Old Style"/>
                <w:b w:val="0"/>
                <w:sz w:val="24"/>
                <w:szCs w:val="24"/>
              </w:rPr>
              <w:t xml:space="preserve"> as a member of the </w:t>
            </w:r>
            <w:r w:rsidR="00E54EA3">
              <w:rPr>
                <w:rFonts w:ascii="Bookman Old Style" w:hAnsi="Bookman Old Style"/>
                <w:b w:val="0"/>
                <w:sz w:val="24"/>
                <w:szCs w:val="24"/>
              </w:rPr>
              <w:t>g</w:t>
            </w:r>
            <w:r w:rsidRPr="0005482B">
              <w:rPr>
                <w:rFonts w:ascii="Bookman Old Style" w:hAnsi="Bookman Old Style"/>
                <w:b w:val="0"/>
                <w:sz w:val="24"/>
                <w:szCs w:val="24"/>
              </w:rPr>
              <w:t xml:space="preserve">overning </w:t>
            </w:r>
            <w:r w:rsidR="00E54EA3">
              <w:rPr>
                <w:rFonts w:ascii="Bookman Old Style" w:hAnsi="Bookman Old Style"/>
                <w:b w:val="0"/>
                <w:sz w:val="24"/>
                <w:szCs w:val="24"/>
              </w:rPr>
              <w:t>b</w:t>
            </w:r>
            <w:r w:rsidRPr="0005482B">
              <w:rPr>
                <w:rFonts w:ascii="Bookman Old Style" w:hAnsi="Bookman Old Style"/>
                <w:b w:val="0"/>
                <w:sz w:val="24"/>
                <w:szCs w:val="24"/>
              </w:rPr>
              <w:t>ody if he</w:t>
            </w:r>
            <w:r w:rsidR="00E54EA3">
              <w:rPr>
                <w:rFonts w:ascii="Bookman Old Style" w:hAnsi="Bookman Old Style"/>
                <w:b w:val="0"/>
                <w:sz w:val="24"/>
                <w:szCs w:val="24"/>
              </w:rPr>
              <w:t xml:space="preserve"> </w:t>
            </w:r>
            <w:r w:rsidRPr="0005482B">
              <w:rPr>
                <w:rFonts w:ascii="Bookman Old Style" w:hAnsi="Bookman Old Style"/>
                <w:b w:val="0"/>
                <w:sz w:val="24"/>
                <w:szCs w:val="24"/>
              </w:rPr>
              <w:t>-</w:t>
            </w:r>
          </w:p>
          <w:p w:rsidR="00D74F3B" w:rsidRPr="0005482B" w:rsidRDefault="00D74F3B" w:rsidP="00CE2A24">
            <w:pPr>
              <w:numPr>
                <w:ilvl w:val="0"/>
                <w:numId w:val="18"/>
              </w:numPr>
              <w:tabs>
                <w:tab w:val="clear" w:pos="832"/>
                <w:tab w:val="num" w:pos="1210"/>
              </w:tabs>
              <w:spacing w:after="0" w:line="240" w:lineRule="auto"/>
              <w:ind w:left="1209" w:hanging="446"/>
              <w:jc w:val="both"/>
              <w:rPr>
                <w:rFonts w:ascii="Bookman Old Style" w:hAnsi="Bookman Old Style"/>
                <w:bCs/>
                <w:sz w:val="24"/>
                <w:szCs w:val="24"/>
              </w:rPr>
            </w:pPr>
            <w:r w:rsidRPr="0005482B">
              <w:rPr>
                <w:rFonts w:ascii="Bookman Old Style" w:hAnsi="Bookman Old Style"/>
                <w:bCs/>
                <w:sz w:val="24"/>
                <w:szCs w:val="24"/>
              </w:rPr>
              <w:t>is, or has been, convicted of an offence, which in the opinion of the Central Government, involves moral turpitude; or</w:t>
            </w:r>
          </w:p>
          <w:p w:rsidR="00D74F3B" w:rsidRPr="0005482B" w:rsidRDefault="00D74F3B" w:rsidP="00CE2A24">
            <w:pPr>
              <w:numPr>
                <w:ilvl w:val="0"/>
                <w:numId w:val="18"/>
              </w:numPr>
              <w:tabs>
                <w:tab w:val="clear" w:pos="832"/>
                <w:tab w:val="num" w:pos="1210"/>
              </w:tabs>
              <w:autoSpaceDE w:val="0"/>
              <w:autoSpaceDN w:val="0"/>
              <w:adjustRightInd w:val="0"/>
              <w:spacing w:after="0" w:line="240" w:lineRule="auto"/>
              <w:ind w:left="1209" w:hanging="446"/>
              <w:jc w:val="both"/>
              <w:rPr>
                <w:rFonts w:ascii="Bookman Old Style" w:hAnsi="Bookman Old Style"/>
                <w:bCs/>
                <w:sz w:val="24"/>
                <w:szCs w:val="24"/>
              </w:rPr>
            </w:pPr>
            <w:r w:rsidRPr="0005482B">
              <w:rPr>
                <w:rFonts w:ascii="Bookman Old Style" w:hAnsi="Bookman Old Style"/>
                <w:bCs/>
                <w:sz w:val="24"/>
                <w:szCs w:val="24"/>
              </w:rPr>
              <w:t>is, or at any time has been, adjudicated as an insolvent.</w:t>
            </w:r>
          </w:p>
          <w:p w:rsidR="00D74F3B" w:rsidRPr="0005482B" w:rsidRDefault="00D74F3B" w:rsidP="00E54EA3">
            <w:pPr>
              <w:spacing w:before="240" w:after="0" w:line="240" w:lineRule="auto"/>
              <w:jc w:val="both"/>
              <w:rPr>
                <w:rFonts w:ascii="Bookman Old Style" w:hAnsi="Bookman Old Style"/>
                <w:bCs/>
                <w:sz w:val="24"/>
                <w:szCs w:val="24"/>
              </w:rPr>
            </w:pPr>
            <w:r w:rsidRPr="0005482B">
              <w:rPr>
                <w:rFonts w:ascii="Bookman Old Style" w:hAnsi="Bookman Old Style"/>
                <w:b/>
                <w:sz w:val="24"/>
                <w:szCs w:val="24"/>
              </w:rPr>
              <w:lastRenderedPageBreak/>
              <w:t>4</w:t>
            </w:r>
            <w:r w:rsidR="00AA660D">
              <w:rPr>
                <w:rFonts w:ascii="Bookman Old Style" w:hAnsi="Bookman Old Style"/>
                <w:b/>
                <w:sz w:val="24"/>
                <w:szCs w:val="24"/>
              </w:rPr>
              <w:t>2</w:t>
            </w:r>
            <w:r w:rsidRPr="0005482B">
              <w:rPr>
                <w:rFonts w:ascii="Bookman Old Style" w:hAnsi="Bookman Old Style"/>
                <w:b/>
                <w:sz w:val="24"/>
                <w:szCs w:val="24"/>
              </w:rPr>
              <w:t>.</w:t>
            </w:r>
            <w:r w:rsidRPr="0005482B">
              <w:rPr>
                <w:rFonts w:ascii="Bookman Old Style" w:hAnsi="Bookman Old Style"/>
                <w:b/>
                <w:sz w:val="24"/>
                <w:szCs w:val="24"/>
              </w:rPr>
              <w:tab/>
              <w:t>Utili</w:t>
            </w:r>
            <w:r w:rsidR="0047173A">
              <w:rPr>
                <w:rFonts w:ascii="Bookman Old Style" w:hAnsi="Bookman Old Style"/>
                <w:b/>
                <w:sz w:val="24"/>
                <w:szCs w:val="24"/>
              </w:rPr>
              <w:t>s</w:t>
            </w:r>
            <w:r w:rsidRPr="0005482B">
              <w:rPr>
                <w:rFonts w:ascii="Bookman Old Style" w:hAnsi="Bookman Old Style"/>
                <w:b/>
                <w:sz w:val="24"/>
                <w:szCs w:val="24"/>
              </w:rPr>
              <w:t>ation of the</w:t>
            </w:r>
            <w:r w:rsidR="00AA5C84">
              <w:rPr>
                <w:rFonts w:ascii="Bookman Old Style" w:hAnsi="Bookman Old Style"/>
                <w:b/>
                <w:sz w:val="24"/>
                <w:szCs w:val="24"/>
              </w:rPr>
              <w:t xml:space="preserve"> National</w:t>
            </w:r>
            <w:r w:rsidRPr="0005482B">
              <w:rPr>
                <w:rFonts w:ascii="Bookman Old Style" w:hAnsi="Bookman Old Style"/>
                <w:b/>
                <w:sz w:val="24"/>
                <w:szCs w:val="24"/>
              </w:rPr>
              <w:t xml:space="preserve"> Fund</w:t>
            </w:r>
            <w:r w:rsidR="00E54EA3">
              <w:rPr>
                <w:rFonts w:ascii="Bookman Old Style" w:hAnsi="Bookman Old Style"/>
                <w:b/>
                <w:sz w:val="24"/>
                <w:szCs w:val="24"/>
              </w:rPr>
              <w:t xml:space="preserve">.- </w:t>
            </w:r>
            <w:r w:rsidR="00E54EA3" w:rsidRPr="00E54EA3">
              <w:rPr>
                <w:rFonts w:ascii="Bookman Old Style" w:hAnsi="Bookman Old Style"/>
                <w:bCs/>
                <w:sz w:val="24"/>
                <w:szCs w:val="24"/>
              </w:rPr>
              <w:t>(1)</w:t>
            </w:r>
            <w:r w:rsidR="00E54EA3">
              <w:rPr>
                <w:rFonts w:ascii="Bookman Old Style" w:hAnsi="Bookman Old Style"/>
                <w:b/>
                <w:sz w:val="24"/>
                <w:szCs w:val="24"/>
              </w:rPr>
              <w:t xml:space="preserve"> </w:t>
            </w:r>
            <w:r w:rsidRPr="0005482B">
              <w:rPr>
                <w:rFonts w:ascii="Bookman Old Style" w:hAnsi="Bookman Old Style"/>
                <w:bCs/>
                <w:sz w:val="24"/>
                <w:szCs w:val="24"/>
              </w:rPr>
              <w:t xml:space="preserve">The amount available </w:t>
            </w:r>
            <w:r w:rsidR="00EA02D5" w:rsidRPr="000D71EB">
              <w:rPr>
                <w:rFonts w:ascii="Bookman Old Style" w:hAnsi="Bookman Old Style"/>
                <w:bCs/>
                <w:sz w:val="24"/>
                <w:szCs w:val="24"/>
              </w:rPr>
              <w:t>under the Trust Fund</w:t>
            </w:r>
            <w:r w:rsidR="00EA02D5">
              <w:rPr>
                <w:rFonts w:ascii="Bookman Old Style" w:hAnsi="Bookman Old Style"/>
                <w:bCs/>
                <w:sz w:val="24"/>
                <w:szCs w:val="24"/>
              </w:rPr>
              <w:t xml:space="preserve"> </w:t>
            </w:r>
            <w:r w:rsidRPr="0005482B">
              <w:rPr>
                <w:rFonts w:ascii="Bookman Old Style" w:hAnsi="Bookman Old Style"/>
                <w:bCs/>
                <w:sz w:val="24"/>
                <w:szCs w:val="24"/>
              </w:rPr>
              <w:t>for empowerment of persons with disabilities and the National Fund for people with disabilit</w:t>
            </w:r>
            <w:r w:rsidR="009246C0" w:rsidRPr="00896731">
              <w:rPr>
                <w:rFonts w:ascii="Bookman Old Style" w:hAnsi="Bookman Old Style"/>
                <w:bCs/>
                <w:sz w:val="24"/>
                <w:szCs w:val="24"/>
              </w:rPr>
              <w:t>ies</w:t>
            </w:r>
            <w:r w:rsidR="00A0793F">
              <w:rPr>
                <w:rFonts w:ascii="Bookman Old Style" w:hAnsi="Bookman Old Style"/>
                <w:bCs/>
                <w:sz w:val="24"/>
                <w:szCs w:val="24"/>
              </w:rPr>
              <w:t>,</w:t>
            </w:r>
            <w:r w:rsidRPr="0005482B">
              <w:rPr>
                <w:rFonts w:ascii="Bookman Old Style" w:hAnsi="Bookman Old Style"/>
                <w:bCs/>
                <w:sz w:val="24"/>
                <w:szCs w:val="24"/>
              </w:rPr>
              <w:t xml:space="preserve"> as on the date of the commencement of the Act</w:t>
            </w:r>
            <w:r w:rsidR="00EB6F5F">
              <w:rPr>
                <w:rFonts w:ascii="Bookman Old Style" w:hAnsi="Bookman Old Style"/>
                <w:bCs/>
                <w:sz w:val="24"/>
                <w:szCs w:val="24"/>
              </w:rPr>
              <w:t>,</w:t>
            </w:r>
            <w:r w:rsidRPr="0005482B">
              <w:rPr>
                <w:rFonts w:ascii="Bookman Old Style" w:hAnsi="Bookman Old Style"/>
                <w:bCs/>
                <w:sz w:val="24"/>
                <w:szCs w:val="24"/>
              </w:rPr>
              <w:t xml:space="preserve"> shall form </w:t>
            </w:r>
            <w:r w:rsidR="00E54EA3">
              <w:rPr>
                <w:rFonts w:ascii="Bookman Old Style" w:hAnsi="Bookman Old Style"/>
                <w:bCs/>
                <w:sz w:val="24"/>
                <w:szCs w:val="24"/>
              </w:rPr>
              <w:t>the National Fund.</w:t>
            </w:r>
          </w:p>
          <w:p w:rsidR="00E54EA3" w:rsidRDefault="00E54EA3" w:rsidP="00E54EA3">
            <w:pPr>
              <w:spacing w:after="0" w:line="240" w:lineRule="auto"/>
              <w:jc w:val="both"/>
              <w:rPr>
                <w:rFonts w:ascii="Bookman Old Style" w:hAnsi="Bookman Old Style"/>
                <w:bCs/>
                <w:sz w:val="24"/>
                <w:szCs w:val="24"/>
              </w:rPr>
            </w:pPr>
          </w:p>
          <w:p w:rsidR="00D74F3B" w:rsidRDefault="00E54EA3" w:rsidP="00E54EA3">
            <w:pPr>
              <w:spacing w:after="0" w:line="240" w:lineRule="auto"/>
              <w:jc w:val="both"/>
              <w:rPr>
                <w:rFonts w:ascii="Bookman Old Style" w:hAnsi="Bookman Old Style"/>
                <w:bCs/>
                <w:sz w:val="24"/>
                <w:szCs w:val="24"/>
              </w:rPr>
            </w:pPr>
            <w:r>
              <w:rPr>
                <w:rFonts w:ascii="Bookman Old Style" w:hAnsi="Bookman Old Style"/>
                <w:bCs/>
                <w:sz w:val="24"/>
                <w:szCs w:val="24"/>
              </w:rPr>
              <w:t xml:space="preserve">(2) </w:t>
            </w:r>
            <w:r w:rsidR="00AA5C84">
              <w:rPr>
                <w:rFonts w:ascii="Bookman Old Style" w:hAnsi="Bookman Old Style"/>
                <w:bCs/>
                <w:sz w:val="24"/>
                <w:szCs w:val="24"/>
              </w:rPr>
              <w:t>All mon</w:t>
            </w:r>
            <w:r w:rsidR="00A0793F">
              <w:rPr>
                <w:rFonts w:ascii="Bookman Old Style" w:hAnsi="Bookman Old Style"/>
                <w:bCs/>
                <w:sz w:val="24"/>
                <w:szCs w:val="24"/>
              </w:rPr>
              <w:t>ies</w:t>
            </w:r>
            <w:r w:rsidR="00AA5C84">
              <w:rPr>
                <w:rFonts w:ascii="Bookman Old Style" w:hAnsi="Bookman Old Style"/>
                <w:bCs/>
                <w:sz w:val="24"/>
                <w:szCs w:val="24"/>
              </w:rPr>
              <w:t xml:space="preserve"> available under the two F</w:t>
            </w:r>
            <w:r w:rsidR="00D74F3B" w:rsidRPr="0005482B">
              <w:rPr>
                <w:rFonts w:ascii="Bookman Old Style" w:hAnsi="Bookman Old Style"/>
                <w:bCs/>
                <w:sz w:val="24"/>
                <w:szCs w:val="24"/>
              </w:rPr>
              <w:t xml:space="preserve">unds </w:t>
            </w:r>
            <w:r w:rsidR="00AA5C84">
              <w:rPr>
                <w:rFonts w:ascii="Bookman Old Style" w:hAnsi="Bookman Old Style"/>
                <w:bCs/>
                <w:sz w:val="24"/>
                <w:szCs w:val="24"/>
              </w:rPr>
              <w:t xml:space="preserve">referred to in </w:t>
            </w:r>
            <w:r w:rsidR="00D74F3B" w:rsidRPr="0005482B">
              <w:rPr>
                <w:rFonts w:ascii="Bookman Old Style" w:hAnsi="Bookman Old Style"/>
                <w:bCs/>
                <w:sz w:val="24"/>
                <w:szCs w:val="24"/>
              </w:rPr>
              <w:t>sub</w:t>
            </w:r>
            <w:r>
              <w:rPr>
                <w:rFonts w:ascii="Bookman Old Style" w:hAnsi="Bookman Old Style"/>
                <w:bCs/>
                <w:sz w:val="24"/>
                <w:szCs w:val="24"/>
              </w:rPr>
              <w:t>-</w:t>
            </w:r>
            <w:r w:rsidR="00D74F3B" w:rsidRPr="0005482B">
              <w:rPr>
                <w:rFonts w:ascii="Bookman Old Style" w:hAnsi="Bookman Old Style"/>
                <w:bCs/>
                <w:sz w:val="24"/>
                <w:szCs w:val="24"/>
              </w:rPr>
              <w:t xml:space="preserve">rule (1) shall stand transferred to the National Fund. </w:t>
            </w:r>
          </w:p>
          <w:p w:rsidR="00E54EA3" w:rsidRPr="0005482B" w:rsidRDefault="00E54EA3" w:rsidP="00E54EA3">
            <w:pPr>
              <w:spacing w:after="0" w:line="240" w:lineRule="auto"/>
              <w:jc w:val="both"/>
              <w:rPr>
                <w:rFonts w:ascii="Bookman Old Style" w:hAnsi="Bookman Old Style"/>
                <w:bCs/>
                <w:sz w:val="24"/>
                <w:szCs w:val="24"/>
              </w:rPr>
            </w:pPr>
          </w:p>
          <w:p w:rsidR="00D74F3B" w:rsidRDefault="00E54EA3" w:rsidP="00E54EA3">
            <w:pPr>
              <w:spacing w:after="0" w:line="240" w:lineRule="auto"/>
              <w:jc w:val="both"/>
              <w:rPr>
                <w:rFonts w:ascii="Bookman Old Style" w:hAnsi="Bookman Old Style"/>
                <w:bCs/>
                <w:sz w:val="24"/>
                <w:szCs w:val="24"/>
              </w:rPr>
            </w:pPr>
            <w:r>
              <w:rPr>
                <w:rFonts w:ascii="Bookman Old Style" w:hAnsi="Bookman Old Style"/>
                <w:bCs/>
                <w:sz w:val="24"/>
                <w:szCs w:val="24"/>
              </w:rPr>
              <w:t xml:space="preserve">(3) </w:t>
            </w:r>
            <w:r w:rsidR="00D74F3B" w:rsidRPr="0005482B">
              <w:rPr>
                <w:rFonts w:ascii="Bookman Old Style" w:hAnsi="Bookman Old Style"/>
                <w:bCs/>
                <w:sz w:val="24"/>
                <w:szCs w:val="24"/>
              </w:rPr>
              <w:t>All mon</w:t>
            </w:r>
            <w:r w:rsidR="00A0793F">
              <w:rPr>
                <w:rFonts w:ascii="Bookman Old Style" w:hAnsi="Bookman Old Style"/>
                <w:bCs/>
                <w:sz w:val="24"/>
                <w:szCs w:val="24"/>
              </w:rPr>
              <w:t>ies</w:t>
            </w:r>
            <w:r w:rsidR="00D74F3B" w:rsidRPr="0005482B">
              <w:rPr>
                <w:rFonts w:ascii="Bookman Old Style" w:hAnsi="Bookman Old Style"/>
                <w:bCs/>
                <w:sz w:val="24"/>
                <w:szCs w:val="24"/>
              </w:rPr>
              <w:t xml:space="preserve"> belonging to the </w:t>
            </w:r>
            <w:r w:rsidR="00AA5C84">
              <w:rPr>
                <w:rFonts w:ascii="Bookman Old Style" w:hAnsi="Bookman Old Style"/>
                <w:bCs/>
                <w:sz w:val="24"/>
                <w:szCs w:val="24"/>
              </w:rPr>
              <w:t>F</w:t>
            </w:r>
            <w:r w:rsidR="00D74F3B" w:rsidRPr="0005482B">
              <w:rPr>
                <w:rFonts w:ascii="Bookman Old Style" w:hAnsi="Bookman Old Style"/>
                <w:bCs/>
                <w:sz w:val="24"/>
                <w:szCs w:val="24"/>
              </w:rPr>
              <w:t xml:space="preserve">und shall be deposited in such banks or invested in such manner as the </w:t>
            </w:r>
            <w:r>
              <w:rPr>
                <w:rFonts w:ascii="Bookman Old Style" w:hAnsi="Bookman Old Style"/>
                <w:bCs/>
                <w:sz w:val="24"/>
                <w:szCs w:val="24"/>
              </w:rPr>
              <w:t>g</w:t>
            </w:r>
            <w:r w:rsidR="00D74F3B" w:rsidRPr="0005482B">
              <w:rPr>
                <w:rFonts w:ascii="Bookman Old Style" w:hAnsi="Bookman Old Style"/>
                <w:bCs/>
                <w:sz w:val="24"/>
                <w:szCs w:val="24"/>
              </w:rPr>
              <w:t>overning body, may, subject to the general guidelines of the Central Government, decide.</w:t>
            </w:r>
          </w:p>
          <w:p w:rsidR="002C2D91" w:rsidRDefault="002C2D91" w:rsidP="002C2D91">
            <w:pPr>
              <w:spacing w:after="0" w:line="240" w:lineRule="auto"/>
              <w:jc w:val="both"/>
              <w:rPr>
                <w:rFonts w:ascii="Bookman Old Style" w:hAnsi="Bookman Old Style"/>
                <w:bCs/>
                <w:sz w:val="24"/>
                <w:szCs w:val="24"/>
              </w:rPr>
            </w:pPr>
          </w:p>
          <w:p w:rsidR="002C2D91" w:rsidRPr="000D71EB" w:rsidRDefault="002C2D91" w:rsidP="002C2D91">
            <w:pPr>
              <w:spacing w:after="0" w:line="240" w:lineRule="auto"/>
              <w:jc w:val="both"/>
              <w:rPr>
                <w:rFonts w:ascii="Bookman Old Style" w:hAnsi="Bookman Old Style"/>
                <w:bCs/>
                <w:sz w:val="24"/>
                <w:szCs w:val="24"/>
              </w:rPr>
            </w:pPr>
            <w:r>
              <w:rPr>
                <w:rFonts w:ascii="Bookman Old Style" w:hAnsi="Bookman Old Style"/>
                <w:bCs/>
                <w:sz w:val="24"/>
                <w:szCs w:val="24"/>
              </w:rPr>
              <w:t>(4)</w:t>
            </w:r>
            <w:r w:rsidR="000D71EB">
              <w:rPr>
                <w:rFonts w:ascii="Bookman Old Style" w:hAnsi="Bookman Old Style"/>
                <w:bCs/>
                <w:sz w:val="24"/>
                <w:szCs w:val="24"/>
              </w:rPr>
              <w:t xml:space="preserve"> </w:t>
            </w:r>
            <w:r w:rsidRPr="000D71EB">
              <w:rPr>
                <w:rFonts w:ascii="Bookman Old Style" w:hAnsi="Bookman Old Style"/>
                <w:bCs/>
                <w:sz w:val="24"/>
                <w:szCs w:val="24"/>
              </w:rPr>
              <w:t>The Fund shall be invested in such m</w:t>
            </w:r>
            <w:r w:rsidR="004C51E3">
              <w:rPr>
                <w:rFonts w:ascii="Bookman Old Style" w:hAnsi="Bookman Old Style"/>
                <w:bCs/>
                <w:sz w:val="24"/>
                <w:szCs w:val="24"/>
              </w:rPr>
              <w:t>anner as may be decided by the g</w:t>
            </w:r>
            <w:r w:rsidRPr="000D71EB">
              <w:rPr>
                <w:rFonts w:ascii="Bookman Old Style" w:hAnsi="Bookman Old Style"/>
                <w:bCs/>
                <w:sz w:val="24"/>
                <w:szCs w:val="24"/>
              </w:rPr>
              <w:t>overning body.</w:t>
            </w:r>
          </w:p>
          <w:p w:rsidR="002C2D91" w:rsidRPr="000D71EB" w:rsidRDefault="002C2D91" w:rsidP="00E54EA3">
            <w:pPr>
              <w:spacing w:after="0" w:line="240" w:lineRule="auto"/>
              <w:jc w:val="both"/>
              <w:rPr>
                <w:rFonts w:ascii="Bookman Old Style" w:hAnsi="Bookman Old Style"/>
                <w:bCs/>
                <w:sz w:val="24"/>
                <w:szCs w:val="24"/>
              </w:rPr>
            </w:pPr>
          </w:p>
          <w:p w:rsidR="00D74F3B" w:rsidRPr="0005482B" w:rsidRDefault="00E54EA3" w:rsidP="00E54EA3">
            <w:pPr>
              <w:spacing w:after="0" w:line="240" w:lineRule="auto"/>
              <w:jc w:val="both"/>
              <w:rPr>
                <w:rFonts w:ascii="Bookman Old Style" w:hAnsi="Bookman Old Style"/>
                <w:bCs/>
                <w:sz w:val="24"/>
                <w:szCs w:val="24"/>
              </w:rPr>
            </w:pPr>
            <w:r w:rsidRPr="000D71EB">
              <w:rPr>
                <w:rFonts w:ascii="Bookman Old Style" w:hAnsi="Bookman Old Style"/>
                <w:bCs/>
                <w:sz w:val="24"/>
                <w:szCs w:val="24"/>
              </w:rPr>
              <w:t>(</w:t>
            </w:r>
            <w:r w:rsidR="002C2D91" w:rsidRPr="000D71EB">
              <w:rPr>
                <w:rFonts w:ascii="Bookman Old Style" w:hAnsi="Bookman Old Style"/>
                <w:bCs/>
                <w:sz w:val="24"/>
                <w:szCs w:val="24"/>
              </w:rPr>
              <w:t>5</w:t>
            </w:r>
            <w:r w:rsidRPr="000D71EB">
              <w:rPr>
                <w:rFonts w:ascii="Bookman Old Style" w:hAnsi="Bookman Old Style"/>
                <w:bCs/>
                <w:sz w:val="24"/>
                <w:szCs w:val="24"/>
              </w:rPr>
              <w:t>)</w:t>
            </w:r>
            <w:r>
              <w:rPr>
                <w:rFonts w:ascii="Bookman Old Style" w:hAnsi="Bookman Old Style"/>
                <w:bCs/>
                <w:sz w:val="24"/>
                <w:szCs w:val="24"/>
              </w:rPr>
              <w:t xml:space="preserve"> </w:t>
            </w:r>
            <w:r w:rsidR="00EA02D5" w:rsidRPr="000D71EB">
              <w:rPr>
                <w:rFonts w:ascii="Bookman Old Style" w:hAnsi="Bookman Old Style"/>
                <w:bCs/>
                <w:sz w:val="24"/>
                <w:szCs w:val="24"/>
              </w:rPr>
              <w:t>The Fund</w:t>
            </w:r>
            <w:r w:rsidR="00EA02D5">
              <w:rPr>
                <w:rFonts w:ascii="Bookman Old Style" w:hAnsi="Bookman Old Style"/>
                <w:b/>
                <w:sz w:val="24"/>
                <w:szCs w:val="24"/>
              </w:rPr>
              <w:t xml:space="preserve"> </w:t>
            </w:r>
            <w:r w:rsidR="00AA5C84">
              <w:rPr>
                <w:rFonts w:ascii="Bookman Old Style" w:hAnsi="Bookman Old Style"/>
                <w:bCs/>
                <w:sz w:val="24"/>
                <w:szCs w:val="24"/>
              </w:rPr>
              <w:t xml:space="preserve">shall be utilized for </w:t>
            </w:r>
            <w:r w:rsidR="000D71EB">
              <w:rPr>
                <w:rFonts w:ascii="Bookman Old Style" w:hAnsi="Bookman Old Style"/>
                <w:bCs/>
                <w:sz w:val="24"/>
                <w:szCs w:val="24"/>
              </w:rPr>
              <w:t>t</w:t>
            </w:r>
            <w:r w:rsidR="00AA5C84">
              <w:rPr>
                <w:rFonts w:ascii="Bookman Old Style" w:hAnsi="Bookman Old Style"/>
                <w:bCs/>
                <w:sz w:val="24"/>
                <w:szCs w:val="24"/>
              </w:rPr>
              <w:t>he following purposes, namely</w:t>
            </w:r>
            <w:r>
              <w:rPr>
                <w:rFonts w:ascii="Bookman Old Style" w:hAnsi="Bookman Old Style"/>
                <w:bCs/>
                <w:sz w:val="24"/>
                <w:szCs w:val="24"/>
              </w:rPr>
              <w:t>:-</w:t>
            </w:r>
            <w:r w:rsidR="00D74F3B" w:rsidRPr="0005482B">
              <w:rPr>
                <w:rFonts w:ascii="Bookman Old Style" w:hAnsi="Bookman Old Style"/>
                <w:bCs/>
                <w:sz w:val="24"/>
                <w:szCs w:val="24"/>
              </w:rPr>
              <w:t xml:space="preserve"> </w:t>
            </w:r>
          </w:p>
          <w:p w:rsidR="00D74F3B" w:rsidRPr="000D71EB" w:rsidRDefault="00E54EA3" w:rsidP="00CE2A24">
            <w:pPr>
              <w:numPr>
                <w:ilvl w:val="0"/>
                <w:numId w:val="19"/>
              </w:numPr>
              <w:tabs>
                <w:tab w:val="clear" w:pos="2340"/>
              </w:tabs>
              <w:spacing w:after="0" w:line="240" w:lineRule="auto"/>
              <w:ind w:left="1134" w:hanging="425"/>
              <w:jc w:val="both"/>
              <w:rPr>
                <w:rFonts w:ascii="Bookman Old Style" w:hAnsi="Bookman Old Style"/>
                <w:bCs/>
                <w:sz w:val="24"/>
                <w:szCs w:val="24"/>
              </w:rPr>
            </w:pPr>
            <w:r>
              <w:rPr>
                <w:rFonts w:ascii="Bookman Old Style" w:hAnsi="Bookman Old Style"/>
                <w:bCs/>
                <w:sz w:val="24"/>
                <w:szCs w:val="24"/>
              </w:rPr>
              <w:t>f</w:t>
            </w:r>
            <w:r w:rsidR="00D74F3B" w:rsidRPr="0005482B">
              <w:rPr>
                <w:rFonts w:ascii="Bookman Old Style" w:hAnsi="Bookman Old Style"/>
                <w:bCs/>
                <w:sz w:val="24"/>
                <w:szCs w:val="24"/>
              </w:rPr>
              <w:t>inancial assistance in the areas which are not specifically covered under any scheme and prog</w:t>
            </w:r>
            <w:r>
              <w:rPr>
                <w:rFonts w:ascii="Bookman Old Style" w:hAnsi="Bookman Old Style"/>
                <w:bCs/>
                <w:sz w:val="24"/>
                <w:szCs w:val="24"/>
              </w:rPr>
              <w:t>ramme of the Central Government</w:t>
            </w:r>
            <w:r w:rsidR="00167B3F">
              <w:rPr>
                <w:rFonts w:ascii="Bookman Old Style" w:hAnsi="Bookman Old Style"/>
                <w:bCs/>
                <w:sz w:val="24"/>
                <w:szCs w:val="24"/>
              </w:rPr>
              <w:t xml:space="preserve"> </w:t>
            </w:r>
            <w:r w:rsidR="00167B3F" w:rsidRPr="000D71EB">
              <w:rPr>
                <w:rFonts w:ascii="Bookman Old Style" w:hAnsi="Bookman Old Style"/>
                <w:bCs/>
                <w:sz w:val="24"/>
                <w:szCs w:val="24"/>
              </w:rPr>
              <w:t>or are not adequately funded under any scheme or programme of the Central Government</w:t>
            </w:r>
            <w:r w:rsidRPr="000D71EB">
              <w:rPr>
                <w:rFonts w:ascii="Bookman Old Style" w:hAnsi="Bookman Old Style"/>
                <w:bCs/>
                <w:sz w:val="24"/>
                <w:szCs w:val="24"/>
              </w:rPr>
              <w:t>;</w:t>
            </w:r>
            <w:r w:rsidR="00D74F3B" w:rsidRPr="000D71EB">
              <w:rPr>
                <w:rFonts w:ascii="Bookman Old Style" w:hAnsi="Bookman Old Style"/>
                <w:bCs/>
                <w:sz w:val="24"/>
                <w:szCs w:val="24"/>
              </w:rPr>
              <w:t xml:space="preserve"> </w:t>
            </w:r>
          </w:p>
          <w:p w:rsidR="00DB2225" w:rsidRPr="0005482B" w:rsidRDefault="00DB2225" w:rsidP="00CE2A24">
            <w:pPr>
              <w:numPr>
                <w:ilvl w:val="0"/>
                <w:numId w:val="19"/>
              </w:numPr>
              <w:tabs>
                <w:tab w:val="clear" w:pos="2340"/>
              </w:tabs>
              <w:spacing w:after="0" w:line="240" w:lineRule="auto"/>
              <w:ind w:left="1134" w:hanging="425"/>
              <w:jc w:val="both"/>
              <w:rPr>
                <w:rFonts w:ascii="Bookman Old Style" w:hAnsi="Bookman Old Style"/>
                <w:bCs/>
                <w:sz w:val="24"/>
                <w:szCs w:val="24"/>
              </w:rPr>
            </w:pPr>
            <w:r w:rsidRPr="000D71EB">
              <w:rPr>
                <w:rFonts w:ascii="Bookman Old Style" w:hAnsi="Bookman Old Style"/>
                <w:bCs/>
                <w:sz w:val="24"/>
                <w:szCs w:val="24"/>
              </w:rPr>
              <w:t>for the purpose of implementation of the provisions of the Act;</w:t>
            </w:r>
          </w:p>
          <w:p w:rsidR="00D74F3B" w:rsidRPr="0005482B" w:rsidRDefault="00D74F3B" w:rsidP="00CE2A24">
            <w:pPr>
              <w:numPr>
                <w:ilvl w:val="0"/>
                <w:numId w:val="19"/>
              </w:numPr>
              <w:tabs>
                <w:tab w:val="clear" w:pos="2340"/>
              </w:tabs>
              <w:spacing w:after="0" w:line="240" w:lineRule="auto"/>
              <w:ind w:left="1134" w:hanging="425"/>
              <w:jc w:val="both"/>
              <w:rPr>
                <w:rFonts w:ascii="Bookman Old Style" w:hAnsi="Bookman Old Style"/>
                <w:bCs/>
                <w:sz w:val="24"/>
                <w:szCs w:val="24"/>
              </w:rPr>
            </w:pPr>
            <w:r w:rsidRPr="0005482B">
              <w:rPr>
                <w:rFonts w:ascii="Bookman Old Style" w:hAnsi="Bookman Old Style"/>
                <w:bCs/>
                <w:sz w:val="24"/>
                <w:szCs w:val="24"/>
              </w:rPr>
              <w:t>administrative and other expenses of the Fund, as may be required to be incurred by or under this Act</w:t>
            </w:r>
            <w:r w:rsidR="00E54EA3">
              <w:rPr>
                <w:rFonts w:ascii="Bookman Old Style" w:hAnsi="Bookman Old Style"/>
                <w:bCs/>
                <w:sz w:val="24"/>
                <w:szCs w:val="24"/>
              </w:rPr>
              <w:t>;</w:t>
            </w:r>
            <w:r w:rsidRPr="0005482B">
              <w:rPr>
                <w:rFonts w:ascii="Bookman Old Style" w:hAnsi="Bookman Old Style"/>
                <w:bCs/>
                <w:sz w:val="24"/>
                <w:szCs w:val="24"/>
              </w:rPr>
              <w:t xml:space="preserve"> and </w:t>
            </w:r>
          </w:p>
          <w:p w:rsidR="00D74F3B" w:rsidRPr="0005482B" w:rsidRDefault="00D74F3B" w:rsidP="00CE2A24">
            <w:pPr>
              <w:numPr>
                <w:ilvl w:val="0"/>
                <w:numId w:val="19"/>
              </w:numPr>
              <w:tabs>
                <w:tab w:val="clear" w:pos="2340"/>
              </w:tabs>
              <w:spacing w:after="0" w:line="240" w:lineRule="auto"/>
              <w:ind w:left="1134" w:hanging="425"/>
              <w:jc w:val="both"/>
              <w:rPr>
                <w:rFonts w:ascii="Bookman Old Style" w:hAnsi="Bookman Old Style"/>
                <w:bCs/>
                <w:sz w:val="24"/>
                <w:szCs w:val="24"/>
              </w:rPr>
            </w:pPr>
            <w:r w:rsidRPr="0005482B">
              <w:rPr>
                <w:rFonts w:ascii="Bookman Old Style" w:hAnsi="Bookman Old Style"/>
                <w:bCs/>
                <w:sz w:val="24"/>
                <w:szCs w:val="24"/>
              </w:rPr>
              <w:t xml:space="preserve">such other purposes as may be decided by the </w:t>
            </w:r>
            <w:r w:rsidR="00E54EA3">
              <w:rPr>
                <w:rFonts w:ascii="Bookman Old Style" w:hAnsi="Bookman Old Style"/>
                <w:bCs/>
                <w:sz w:val="24"/>
                <w:szCs w:val="24"/>
              </w:rPr>
              <w:t>g</w:t>
            </w:r>
            <w:r w:rsidRPr="0005482B">
              <w:rPr>
                <w:rFonts w:ascii="Bookman Old Style" w:hAnsi="Bookman Old Style"/>
                <w:bCs/>
                <w:sz w:val="24"/>
                <w:szCs w:val="24"/>
              </w:rPr>
              <w:t xml:space="preserve">overning </w:t>
            </w:r>
            <w:r w:rsidR="00E54EA3">
              <w:rPr>
                <w:rFonts w:ascii="Bookman Old Style" w:hAnsi="Bookman Old Style"/>
                <w:bCs/>
                <w:sz w:val="24"/>
                <w:szCs w:val="24"/>
              </w:rPr>
              <w:t>b</w:t>
            </w:r>
            <w:r w:rsidRPr="0005482B">
              <w:rPr>
                <w:rFonts w:ascii="Bookman Old Style" w:hAnsi="Bookman Old Style"/>
                <w:bCs/>
                <w:sz w:val="24"/>
                <w:szCs w:val="24"/>
              </w:rPr>
              <w:t>ody.</w:t>
            </w:r>
          </w:p>
          <w:p w:rsidR="00D74F3B" w:rsidRPr="0005482B" w:rsidRDefault="00167B3F" w:rsidP="00E54EA3">
            <w:pPr>
              <w:autoSpaceDE w:val="0"/>
              <w:autoSpaceDN w:val="0"/>
              <w:adjustRightInd w:val="0"/>
              <w:spacing w:before="240" w:after="0" w:line="240" w:lineRule="auto"/>
              <w:jc w:val="both"/>
              <w:rPr>
                <w:rFonts w:ascii="Bookman Old Style" w:hAnsi="Bookman Old Style"/>
                <w:b/>
                <w:sz w:val="24"/>
                <w:szCs w:val="24"/>
              </w:rPr>
            </w:pPr>
            <w:r w:rsidRPr="000D71EB">
              <w:rPr>
                <w:rFonts w:ascii="Bookman Old Style" w:hAnsi="Bookman Old Style"/>
                <w:bCs/>
                <w:sz w:val="24"/>
                <w:szCs w:val="24"/>
              </w:rPr>
              <w:t>(6)</w:t>
            </w:r>
            <w:r>
              <w:rPr>
                <w:rFonts w:ascii="Bookman Old Style" w:hAnsi="Bookman Old Style"/>
                <w:b/>
                <w:sz w:val="24"/>
                <w:szCs w:val="24"/>
              </w:rPr>
              <w:t xml:space="preserve"> </w:t>
            </w:r>
            <w:r w:rsidR="00D74F3B" w:rsidRPr="0005482B">
              <w:rPr>
                <w:rFonts w:ascii="Bookman Old Style" w:hAnsi="Bookman Old Style"/>
                <w:bCs/>
                <w:sz w:val="24"/>
                <w:szCs w:val="24"/>
              </w:rPr>
              <w:t xml:space="preserve">Every proposal of expenditure shall be placed before the </w:t>
            </w:r>
            <w:r w:rsidR="00E54EA3">
              <w:rPr>
                <w:rFonts w:ascii="Bookman Old Style" w:hAnsi="Bookman Old Style"/>
                <w:bCs/>
                <w:sz w:val="24"/>
                <w:szCs w:val="24"/>
              </w:rPr>
              <w:t>g</w:t>
            </w:r>
            <w:r w:rsidR="00D74F3B" w:rsidRPr="0005482B">
              <w:rPr>
                <w:rFonts w:ascii="Bookman Old Style" w:hAnsi="Bookman Old Style"/>
                <w:bCs/>
                <w:sz w:val="24"/>
                <w:szCs w:val="24"/>
              </w:rPr>
              <w:t xml:space="preserve">overning </w:t>
            </w:r>
            <w:r w:rsidR="00E54EA3">
              <w:rPr>
                <w:rFonts w:ascii="Bookman Old Style" w:hAnsi="Bookman Old Style"/>
                <w:bCs/>
                <w:sz w:val="24"/>
                <w:szCs w:val="24"/>
              </w:rPr>
              <w:t>b</w:t>
            </w:r>
            <w:r w:rsidR="00D74F3B" w:rsidRPr="0005482B">
              <w:rPr>
                <w:rFonts w:ascii="Bookman Old Style" w:hAnsi="Bookman Old Style"/>
                <w:bCs/>
                <w:sz w:val="24"/>
                <w:szCs w:val="24"/>
              </w:rPr>
              <w:t>ody for its approval</w:t>
            </w:r>
            <w:r w:rsidR="00E54EA3">
              <w:rPr>
                <w:rFonts w:ascii="Bookman Old Style" w:hAnsi="Bookman Old Style"/>
                <w:bCs/>
                <w:sz w:val="24"/>
                <w:szCs w:val="24"/>
              </w:rPr>
              <w:t>.</w:t>
            </w:r>
            <w:r w:rsidR="00D74F3B" w:rsidRPr="0005482B">
              <w:rPr>
                <w:rFonts w:ascii="Bookman Old Style" w:hAnsi="Bookman Old Style"/>
                <w:bCs/>
                <w:sz w:val="24"/>
                <w:szCs w:val="24"/>
              </w:rPr>
              <w:t xml:space="preserve"> </w:t>
            </w:r>
          </w:p>
          <w:p w:rsidR="00834CF5" w:rsidRPr="00834CF5" w:rsidRDefault="000D71EB" w:rsidP="0005482B">
            <w:pPr>
              <w:autoSpaceDE w:val="0"/>
              <w:autoSpaceDN w:val="0"/>
              <w:adjustRightInd w:val="0"/>
              <w:spacing w:before="240" w:after="0" w:line="240" w:lineRule="auto"/>
              <w:jc w:val="both"/>
              <w:rPr>
                <w:rFonts w:ascii="Bookman Old Style" w:hAnsi="Bookman Old Style"/>
                <w:bCs/>
                <w:sz w:val="24"/>
                <w:szCs w:val="24"/>
              </w:rPr>
            </w:pPr>
            <w:r w:rsidRPr="0005482B">
              <w:rPr>
                <w:rFonts w:ascii="Bookman Old Style" w:hAnsi="Bookman Old Style"/>
                <w:bCs/>
                <w:sz w:val="24"/>
                <w:szCs w:val="24"/>
              </w:rPr>
              <w:t xml:space="preserve"> </w:t>
            </w:r>
            <w:r w:rsidR="00D74F3B" w:rsidRPr="0005482B">
              <w:rPr>
                <w:rFonts w:ascii="Bookman Old Style" w:hAnsi="Bookman Old Style"/>
                <w:bCs/>
                <w:sz w:val="24"/>
                <w:szCs w:val="24"/>
              </w:rPr>
              <w:t>(</w:t>
            </w:r>
            <w:r w:rsidR="004A4B28">
              <w:rPr>
                <w:rFonts w:ascii="Bookman Old Style" w:hAnsi="Bookman Old Style"/>
                <w:bCs/>
                <w:sz w:val="24"/>
                <w:szCs w:val="24"/>
              </w:rPr>
              <w:t>7</w:t>
            </w:r>
            <w:r w:rsidR="00D74F3B" w:rsidRPr="0005482B">
              <w:rPr>
                <w:rFonts w:ascii="Bookman Old Style" w:hAnsi="Bookman Old Style"/>
                <w:bCs/>
                <w:sz w:val="24"/>
                <w:szCs w:val="24"/>
              </w:rPr>
              <w:t xml:space="preserve">)  The </w:t>
            </w:r>
            <w:r w:rsidR="00166BCB">
              <w:rPr>
                <w:rFonts w:ascii="Bookman Old Style" w:hAnsi="Bookman Old Style"/>
                <w:bCs/>
                <w:sz w:val="24"/>
                <w:szCs w:val="24"/>
              </w:rPr>
              <w:t>g</w:t>
            </w:r>
            <w:r w:rsidR="00D74F3B" w:rsidRPr="0005482B">
              <w:rPr>
                <w:rFonts w:ascii="Bookman Old Style" w:hAnsi="Bookman Old Style"/>
                <w:bCs/>
                <w:sz w:val="24"/>
                <w:szCs w:val="24"/>
              </w:rPr>
              <w:t xml:space="preserve">overning </w:t>
            </w:r>
            <w:r w:rsidR="00166BCB">
              <w:rPr>
                <w:rFonts w:ascii="Bookman Old Style" w:hAnsi="Bookman Old Style"/>
                <w:bCs/>
                <w:sz w:val="24"/>
                <w:szCs w:val="24"/>
              </w:rPr>
              <w:t>b</w:t>
            </w:r>
            <w:r w:rsidR="00D74F3B" w:rsidRPr="0005482B">
              <w:rPr>
                <w:rFonts w:ascii="Bookman Old Style" w:hAnsi="Bookman Old Style"/>
                <w:bCs/>
                <w:sz w:val="24"/>
                <w:szCs w:val="24"/>
              </w:rPr>
              <w:t xml:space="preserve">ody may appoint secretarial staff including </w:t>
            </w:r>
            <w:r w:rsidR="00AA5C84">
              <w:rPr>
                <w:rFonts w:ascii="Bookman Old Style" w:hAnsi="Bookman Old Style"/>
                <w:bCs/>
                <w:sz w:val="24"/>
                <w:szCs w:val="24"/>
              </w:rPr>
              <w:t>a</w:t>
            </w:r>
            <w:r w:rsidR="00D74F3B" w:rsidRPr="0005482B">
              <w:rPr>
                <w:rFonts w:ascii="Bookman Old Style" w:hAnsi="Bookman Old Style"/>
                <w:bCs/>
                <w:sz w:val="24"/>
                <w:szCs w:val="24"/>
              </w:rPr>
              <w:t>ccountants</w:t>
            </w:r>
            <w:r w:rsidR="00A0793F">
              <w:rPr>
                <w:rFonts w:ascii="Bookman Old Style" w:hAnsi="Bookman Old Style"/>
                <w:bCs/>
                <w:sz w:val="24"/>
                <w:szCs w:val="24"/>
              </w:rPr>
              <w:t>,</w:t>
            </w:r>
            <w:r w:rsidR="00D74F3B" w:rsidRPr="0005482B">
              <w:rPr>
                <w:rFonts w:ascii="Bookman Old Style" w:hAnsi="Bookman Old Style"/>
                <w:bCs/>
                <w:sz w:val="24"/>
                <w:szCs w:val="24"/>
              </w:rPr>
              <w:t xml:space="preserve"> with such terms and conditions</w:t>
            </w:r>
            <w:r w:rsidR="00A0793F">
              <w:rPr>
                <w:rFonts w:ascii="Bookman Old Style" w:hAnsi="Bookman Old Style"/>
                <w:bCs/>
                <w:sz w:val="24"/>
                <w:szCs w:val="24"/>
              </w:rPr>
              <w:t>,</w:t>
            </w:r>
            <w:r w:rsidR="00D74F3B" w:rsidRPr="0005482B">
              <w:rPr>
                <w:rFonts w:ascii="Bookman Old Style" w:hAnsi="Bookman Old Style"/>
                <w:bCs/>
                <w:sz w:val="24"/>
                <w:szCs w:val="24"/>
              </w:rPr>
              <w:t xml:space="preserve"> as it may think appropriate</w:t>
            </w:r>
            <w:r w:rsidR="00A0793F">
              <w:rPr>
                <w:rFonts w:ascii="Bookman Old Style" w:hAnsi="Bookman Old Style"/>
                <w:bCs/>
                <w:sz w:val="24"/>
                <w:szCs w:val="24"/>
              </w:rPr>
              <w:t>,</w:t>
            </w:r>
            <w:r w:rsidR="00D74F3B" w:rsidRPr="0005482B">
              <w:rPr>
                <w:rFonts w:ascii="Bookman Old Style" w:hAnsi="Bookman Old Style"/>
                <w:bCs/>
                <w:sz w:val="24"/>
                <w:szCs w:val="24"/>
              </w:rPr>
              <w:t xml:space="preserve"> to look after the management and utili</w:t>
            </w:r>
            <w:r w:rsidR="003051D1">
              <w:rPr>
                <w:rFonts w:ascii="Bookman Old Style" w:hAnsi="Bookman Old Style"/>
                <w:bCs/>
                <w:sz w:val="24"/>
                <w:szCs w:val="24"/>
              </w:rPr>
              <w:t>s</w:t>
            </w:r>
            <w:r w:rsidR="00D74F3B" w:rsidRPr="0005482B">
              <w:rPr>
                <w:rFonts w:ascii="Bookman Old Style" w:hAnsi="Bookman Old Style"/>
                <w:bCs/>
                <w:sz w:val="24"/>
                <w:szCs w:val="24"/>
              </w:rPr>
              <w:t xml:space="preserve">ation of the </w:t>
            </w:r>
            <w:r w:rsidR="00AA5C84">
              <w:rPr>
                <w:rFonts w:ascii="Bookman Old Style" w:hAnsi="Bookman Old Style"/>
                <w:bCs/>
                <w:sz w:val="24"/>
                <w:szCs w:val="24"/>
              </w:rPr>
              <w:t>F</w:t>
            </w:r>
            <w:r w:rsidR="00D74F3B" w:rsidRPr="0005482B">
              <w:rPr>
                <w:rFonts w:ascii="Bookman Old Style" w:hAnsi="Bookman Old Style"/>
                <w:bCs/>
                <w:sz w:val="24"/>
                <w:szCs w:val="24"/>
              </w:rPr>
              <w:t>und.</w:t>
            </w:r>
          </w:p>
          <w:p w:rsidR="00D74F3B" w:rsidRPr="00166BCB" w:rsidRDefault="00D74F3B" w:rsidP="00166BCB">
            <w:pPr>
              <w:spacing w:before="240" w:after="240" w:line="240" w:lineRule="auto"/>
              <w:jc w:val="both"/>
              <w:rPr>
                <w:rFonts w:ascii="Bookman Old Style" w:hAnsi="Bookman Old Style"/>
                <w:b/>
                <w:sz w:val="24"/>
                <w:szCs w:val="24"/>
              </w:rPr>
            </w:pPr>
            <w:r w:rsidRPr="0005482B">
              <w:rPr>
                <w:rFonts w:ascii="Bookman Old Style" w:hAnsi="Bookman Old Style"/>
                <w:b/>
                <w:sz w:val="24"/>
                <w:szCs w:val="24"/>
              </w:rPr>
              <w:t>4</w:t>
            </w:r>
            <w:r w:rsidR="00AA660D">
              <w:rPr>
                <w:rFonts w:ascii="Bookman Old Style" w:hAnsi="Bookman Old Style"/>
                <w:b/>
                <w:sz w:val="24"/>
                <w:szCs w:val="24"/>
              </w:rPr>
              <w:t>3</w:t>
            </w:r>
            <w:r w:rsidRPr="0005482B">
              <w:rPr>
                <w:rFonts w:ascii="Bookman Old Style" w:hAnsi="Bookman Old Style"/>
                <w:b/>
                <w:sz w:val="24"/>
                <w:szCs w:val="24"/>
              </w:rPr>
              <w:t>.</w:t>
            </w:r>
            <w:r w:rsidRPr="0005482B">
              <w:rPr>
                <w:rFonts w:ascii="Bookman Old Style" w:hAnsi="Bookman Old Style"/>
                <w:b/>
                <w:sz w:val="24"/>
                <w:szCs w:val="24"/>
              </w:rPr>
              <w:tab/>
              <w:t>Budget</w:t>
            </w:r>
            <w:r w:rsidR="00166BCB">
              <w:rPr>
                <w:rFonts w:ascii="Bookman Old Style" w:hAnsi="Bookman Old Style"/>
                <w:b/>
                <w:sz w:val="24"/>
                <w:szCs w:val="24"/>
              </w:rPr>
              <w:t xml:space="preserve">.- </w:t>
            </w:r>
            <w:r w:rsidRPr="0005482B">
              <w:rPr>
                <w:rFonts w:ascii="Bookman Old Style" w:hAnsi="Bookman Old Style"/>
                <w:bCs/>
                <w:sz w:val="24"/>
                <w:szCs w:val="24"/>
              </w:rPr>
              <w:t>The Chief Executive Officer of the Fund shall prepare the budget for incurring expenditure unde</w:t>
            </w:r>
            <w:r w:rsidR="00AA5C84">
              <w:rPr>
                <w:rFonts w:ascii="Bookman Old Style" w:hAnsi="Bookman Old Style"/>
                <w:bCs/>
                <w:sz w:val="24"/>
                <w:szCs w:val="24"/>
              </w:rPr>
              <w:t>r the F</w:t>
            </w:r>
            <w:r w:rsidRPr="0005482B">
              <w:rPr>
                <w:rFonts w:ascii="Bookman Old Style" w:hAnsi="Bookman Old Style"/>
                <w:bCs/>
                <w:sz w:val="24"/>
                <w:szCs w:val="24"/>
              </w:rPr>
              <w:t xml:space="preserve">und </w:t>
            </w:r>
            <w:r w:rsidR="00A47F48" w:rsidRPr="000D71EB">
              <w:rPr>
                <w:rFonts w:ascii="Bookman Old Style" w:hAnsi="Bookman Old Style"/>
                <w:bCs/>
                <w:sz w:val="24"/>
                <w:szCs w:val="24"/>
              </w:rPr>
              <w:t>for</w:t>
            </w:r>
            <w:r w:rsidR="00A47F48">
              <w:rPr>
                <w:rFonts w:ascii="Bookman Old Style" w:hAnsi="Bookman Old Style"/>
                <w:b/>
                <w:sz w:val="24"/>
                <w:szCs w:val="24"/>
              </w:rPr>
              <w:t xml:space="preserve"> </w:t>
            </w:r>
            <w:r w:rsidRPr="0005482B">
              <w:rPr>
                <w:rFonts w:ascii="Bookman Old Style" w:hAnsi="Bookman Old Style"/>
                <w:bCs/>
                <w:sz w:val="24"/>
                <w:szCs w:val="24"/>
              </w:rPr>
              <w:t>each financial year showing the estimated receipt and expenditure of the Fund, in January every year and shall place the same for consideration of the governing body.</w:t>
            </w:r>
          </w:p>
          <w:p w:rsidR="00D74F3B" w:rsidRPr="0005482B" w:rsidRDefault="00D74F3B" w:rsidP="00416E5F">
            <w:pPr>
              <w:spacing w:after="240" w:line="240" w:lineRule="auto"/>
              <w:jc w:val="both"/>
              <w:rPr>
                <w:rFonts w:ascii="Bookman Old Style" w:hAnsi="Bookman Old Style"/>
                <w:b/>
                <w:sz w:val="24"/>
                <w:szCs w:val="24"/>
              </w:rPr>
            </w:pPr>
            <w:r w:rsidRPr="0005482B">
              <w:rPr>
                <w:rFonts w:ascii="Bookman Old Style" w:hAnsi="Bookman Old Style"/>
                <w:b/>
                <w:sz w:val="24"/>
                <w:szCs w:val="24"/>
              </w:rPr>
              <w:t>4</w:t>
            </w:r>
            <w:r w:rsidR="00AA660D">
              <w:rPr>
                <w:rFonts w:ascii="Bookman Old Style" w:hAnsi="Bookman Old Style"/>
                <w:b/>
                <w:sz w:val="24"/>
                <w:szCs w:val="24"/>
              </w:rPr>
              <w:t>4</w:t>
            </w:r>
            <w:r w:rsidRPr="0005482B">
              <w:rPr>
                <w:rFonts w:ascii="Bookman Old Style" w:hAnsi="Bookman Old Style"/>
                <w:bCs/>
                <w:sz w:val="24"/>
                <w:szCs w:val="24"/>
              </w:rPr>
              <w:t>.</w:t>
            </w:r>
            <w:r w:rsidR="00166BCB">
              <w:rPr>
                <w:rFonts w:ascii="Bookman Old Style" w:hAnsi="Bookman Old Style"/>
                <w:bCs/>
                <w:sz w:val="24"/>
                <w:szCs w:val="24"/>
              </w:rPr>
              <w:t xml:space="preserve"> </w:t>
            </w:r>
            <w:r w:rsidR="00166BCB">
              <w:rPr>
                <w:rFonts w:ascii="Bookman Old Style" w:hAnsi="Bookman Old Style"/>
                <w:b/>
                <w:sz w:val="24"/>
                <w:szCs w:val="24"/>
              </w:rPr>
              <w:t xml:space="preserve">Annual Report.- </w:t>
            </w:r>
            <w:r w:rsidRPr="0005482B">
              <w:rPr>
                <w:rFonts w:ascii="Bookman Old Style" w:hAnsi="Bookman Old Style"/>
                <w:bCs/>
                <w:sz w:val="24"/>
                <w:szCs w:val="24"/>
              </w:rPr>
              <w:t xml:space="preserve">The annual report of the Department of Empowerment of </w:t>
            </w:r>
            <w:r w:rsidR="005B6562" w:rsidRPr="00896731">
              <w:rPr>
                <w:rFonts w:ascii="Bookman Old Style" w:hAnsi="Bookman Old Style"/>
                <w:bCs/>
                <w:sz w:val="24"/>
                <w:szCs w:val="24"/>
              </w:rPr>
              <w:t>P</w:t>
            </w:r>
            <w:r w:rsidRPr="0005482B">
              <w:rPr>
                <w:rFonts w:ascii="Bookman Old Style" w:hAnsi="Bookman Old Style"/>
                <w:bCs/>
                <w:sz w:val="24"/>
                <w:szCs w:val="24"/>
              </w:rPr>
              <w:t>ersons with Disabilit</w:t>
            </w:r>
            <w:r w:rsidR="005B6562" w:rsidRPr="00896731">
              <w:rPr>
                <w:rFonts w:ascii="Bookman Old Style" w:hAnsi="Bookman Old Style"/>
                <w:bCs/>
                <w:sz w:val="24"/>
                <w:szCs w:val="24"/>
              </w:rPr>
              <w:t>ies</w:t>
            </w:r>
            <w:r w:rsidRPr="00896731">
              <w:rPr>
                <w:rFonts w:ascii="Bookman Old Style" w:hAnsi="Bookman Old Style"/>
                <w:bCs/>
                <w:sz w:val="24"/>
                <w:szCs w:val="24"/>
              </w:rPr>
              <w:t xml:space="preserve"> </w:t>
            </w:r>
            <w:r w:rsidRPr="0005482B">
              <w:rPr>
                <w:rFonts w:ascii="Bookman Old Style" w:hAnsi="Bookman Old Style"/>
                <w:bCs/>
                <w:sz w:val="24"/>
                <w:szCs w:val="24"/>
              </w:rPr>
              <w:t xml:space="preserve">shall </w:t>
            </w:r>
            <w:r w:rsidR="00166BCB">
              <w:rPr>
                <w:rFonts w:ascii="Bookman Old Style" w:hAnsi="Bookman Old Style"/>
                <w:bCs/>
                <w:sz w:val="24"/>
                <w:szCs w:val="24"/>
              </w:rPr>
              <w:t>include</w:t>
            </w:r>
            <w:r w:rsidRPr="0005482B">
              <w:rPr>
                <w:rFonts w:ascii="Bookman Old Style" w:hAnsi="Bookman Old Style"/>
                <w:bCs/>
                <w:sz w:val="24"/>
                <w:szCs w:val="24"/>
              </w:rPr>
              <w:t xml:space="preserve"> a chapter on National Fund.</w:t>
            </w:r>
          </w:p>
        </w:tc>
      </w:tr>
    </w:tbl>
    <w:p w:rsidR="00DE732C" w:rsidRDefault="00DE732C" w:rsidP="00DE732C">
      <w:pPr>
        <w:spacing w:after="0" w:line="240" w:lineRule="auto"/>
        <w:jc w:val="center"/>
        <w:rPr>
          <w:rFonts w:ascii="Bookman Old Style" w:eastAsia="Times New Roman" w:hAnsi="Bookman Old Style"/>
          <w:sz w:val="24"/>
          <w:szCs w:val="24"/>
        </w:rPr>
      </w:pPr>
    </w:p>
    <w:p w:rsidR="006E23A0" w:rsidRPr="004C3475" w:rsidRDefault="006E23A0" w:rsidP="00DE732C">
      <w:pPr>
        <w:spacing w:after="0" w:line="240" w:lineRule="auto"/>
        <w:jc w:val="center"/>
        <w:rPr>
          <w:rFonts w:ascii="Bookman Old Style" w:eastAsia="Times New Roman" w:hAnsi="Bookman Old Style"/>
          <w:sz w:val="24"/>
          <w:szCs w:val="24"/>
        </w:rPr>
      </w:pPr>
      <w:r w:rsidRPr="004C3475">
        <w:rPr>
          <w:rFonts w:ascii="Bookman Old Style" w:eastAsia="Times New Roman" w:hAnsi="Bookman Old Style"/>
          <w:sz w:val="24"/>
          <w:szCs w:val="24"/>
        </w:rPr>
        <w:t>FORM–I</w:t>
      </w:r>
    </w:p>
    <w:p w:rsidR="006E23A0" w:rsidRPr="004C3475" w:rsidRDefault="006E23A0" w:rsidP="000D71EB">
      <w:pPr>
        <w:spacing w:line="240" w:lineRule="auto"/>
        <w:jc w:val="center"/>
        <w:rPr>
          <w:rFonts w:ascii="Bookman Old Style" w:eastAsia="Times New Roman" w:hAnsi="Bookman Old Style"/>
          <w:sz w:val="24"/>
          <w:szCs w:val="24"/>
        </w:rPr>
      </w:pPr>
      <w:r w:rsidRPr="004C3475">
        <w:rPr>
          <w:rFonts w:ascii="Bookman Old Style" w:eastAsia="Times New Roman" w:hAnsi="Bookman Old Style"/>
          <w:sz w:val="24"/>
          <w:szCs w:val="24"/>
        </w:rPr>
        <w:t>(</w:t>
      </w:r>
      <w:r w:rsidR="000D71EB" w:rsidRPr="004C3475">
        <w:rPr>
          <w:rFonts w:ascii="Bookman Old Style" w:eastAsia="Times New Roman" w:hAnsi="Bookman Old Style"/>
          <w:sz w:val="24"/>
          <w:szCs w:val="24"/>
        </w:rPr>
        <w:t>Persons with Disabilities Employer’s Return</w:t>
      </w:r>
      <w:r w:rsidRPr="004C3475">
        <w:rPr>
          <w:rFonts w:ascii="Bookman Old Style" w:eastAsia="Times New Roman" w:hAnsi="Bookman Old Style"/>
          <w:sz w:val="24"/>
          <w:szCs w:val="24"/>
        </w:rPr>
        <w:t>)</w:t>
      </w:r>
    </w:p>
    <w:p w:rsidR="006E23A0" w:rsidRPr="004C3475" w:rsidRDefault="00911BB4" w:rsidP="0005482B">
      <w:pPr>
        <w:tabs>
          <w:tab w:val="left" w:pos="900"/>
          <w:tab w:val="left" w:pos="1260"/>
          <w:tab w:val="left" w:pos="1890"/>
          <w:tab w:val="left" w:pos="9720"/>
        </w:tabs>
        <w:spacing w:line="240" w:lineRule="auto"/>
        <w:ind w:left="180" w:right="-169"/>
        <w:jc w:val="center"/>
        <w:rPr>
          <w:rFonts w:ascii="Bookman Old Style" w:eastAsia="Times New Roman" w:hAnsi="Bookman Old Style"/>
          <w:sz w:val="24"/>
          <w:szCs w:val="24"/>
        </w:rPr>
      </w:pPr>
      <w:r w:rsidRPr="004C3475">
        <w:rPr>
          <w:rFonts w:ascii="Bookman Old Style" w:eastAsia="Times New Roman" w:hAnsi="Bookman Old Style"/>
          <w:sz w:val="24"/>
          <w:szCs w:val="24"/>
        </w:rPr>
        <w:t>[</w:t>
      </w:r>
      <w:r w:rsidR="006E23A0" w:rsidRPr="004C3475">
        <w:rPr>
          <w:rFonts w:ascii="Bookman Old Style" w:eastAsia="Times New Roman" w:hAnsi="Bookman Old Style"/>
          <w:sz w:val="24"/>
          <w:szCs w:val="24"/>
        </w:rPr>
        <w:t xml:space="preserve">See rule </w:t>
      </w:r>
      <w:r w:rsidR="00202EED" w:rsidRPr="004C3475">
        <w:rPr>
          <w:rFonts w:ascii="Bookman Old Style" w:eastAsia="Times New Roman" w:hAnsi="Bookman Old Style"/>
          <w:i/>
          <w:iCs/>
          <w:sz w:val="24"/>
          <w:szCs w:val="24"/>
        </w:rPr>
        <w:t>1</w:t>
      </w:r>
      <w:r w:rsidR="00695D65" w:rsidRPr="004C3475">
        <w:rPr>
          <w:rFonts w:ascii="Bookman Old Style" w:eastAsia="Times New Roman" w:hAnsi="Bookman Old Style"/>
          <w:i/>
          <w:iCs/>
          <w:sz w:val="24"/>
          <w:szCs w:val="24"/>
        </w:rPr>
        <w:t>3</w:t>
      </w:r>
      <w:r w:rsidR="00AA660D" w:rsidRPr="004C3475">
        <w:rPr>
          <w:rFonts w:ascii="Bookman Old Style" w:eastAsia="Times New Roman" w:hAnsi="Bookman Old Style"/>
          <w:i/>
          <w:iCs/>
          <w:sz w:val="24"/>
          <w:szCs w:val="24"/>
        </w:rPr>
        <w:t xml:space="preserve"> </w:t>
      </w:r>
      <w:r w:rsidR="00AA5C84" w:rsidRPr="004C3475">
        <w:rPr>
          <w:rFonts w:ascii="Bookman Old Style" w:eastAsia="Times New Roman" w:hAnsi="Bookman Old Style"/>
          <w:sz w:val="24"/>
          <w:szCs w:val="24"/>
        </w:rPr>
        <w:t>(1)</w:t>
      </w:r>
      <w:r w:rsidRPr="004C3475">
        <w:rPr>
          <w:rFonts w:ascii="Bookman Old Style" w:eastAsia="Times New Roman" w:hAnsi="Bookman Old Style"/>
          <w:sz w:val="24"/>
          <w:szCs w:val="24"/>
        </w:rPr>
        <w:t>]</w:t>
      </w:r>
    </w:p>
    <w:p w:rsidR="006E23A0" w:rsidRPr="0005482B" w:rsidRDefault="009B64D8"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F94107">
        <w:rPr>
          <w:rFonts w:ascii="Bookman Old Style" w:eastAsia="Times New Roman" w:hAnsi="Bookman Old Style"/>
          <w:bCs/>
          <w:sz w:val="24"/>
          <w:szCs w:val="24"/>
        </w:rPr>
        <w:t>Six monthly</w:t>
      </w:r>
      <w:r w:rsidR="006E23A0" w:rsidRPr="0005482B">
        <w:rPr>
          <w:rFonts w:ascii="Bookman Old Style" w:eastAsia="Times New Roman" w:hAnsi="Bookman Old Style"/>
          <w:sz w:val="24"/>
          <w:szCs w:val="24"/>
        </w:rPr>
        <w:t xml:space="preserve"> return to be submitted to the Special Employment Exchange for the </w:t>
      </w:r>
      <w:r>
        <w:rPr>
          <w:rFonts w:ascii="Bookman Old Style" w:eastAsia="Times New Roman" w:hAnsi="Bookman Old Style"/>
          <w:sz w:val="24"/>
          <w:szCs w:val="24"/>
        </w:rPr>
        <w:t>half year</w:t>
      </w:r>
      <w:r w:rsidR="00911BB4">
        <w:rPr>
          <w:rFonts w:ascii="Bookman Old Style" w:eastAsia="Times New Roman" w:hAnsi="Bookman Old Style"/>
          <w:sz w:val="24"/>
          <w:szCs w:val="24"/>
        </w:rPr>
        <w:t xml:space="preserve"> </w:t>
      </w:r>
      <w:r w:rsidR="006E23A0" w:rsidRPr="0005482B">
        <w:rPr>
          <w:rFonts w:ascii="Bookman Old Style" w:eastAsia="Times New Roman" w:hAnsi="Bookman Old Style"/>
          <w:sz w:val="24"/>
          <w:szCs w:val="24"/>
        </w:rPr>
        <w:t>ended…………………</w:t>
      </w:r>
      <w:r>
        <w:rPr>
          <w:rFonts w:ascii="Bookman Old Style" w:eastAsia="Times New Roman" w:hAnsi="Bookman Old Style"/>
          <w:sz w:val="24"/>
          <w:szCs w:val="24"/>
        </w:rPr>
        <w:t>………………………………………………</w:t>
      </w:r>
    </w:p>
    <w:p w:rsidR="00DE732C" w:rsidRDefault="00DE732C"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p>
    <w:p w:rsidR="006E23A0" w:rsidRPr="0005482B" w:rsidRDefault="006E23A0"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lastRenderedPageBreak/>
        <w:t>Name and Address of the Em</w:t>
      </w:r>
      <w:r w:rsidR="00FE14DB">
        <w:rPr>
          <w:rFonts w:ascii="Bookman Old Style" w:eastAsia="Times New Roman" w:hAnsi="Bookman Old Style"/>
          <w:sz w:val="24"/>
          <w:szCs w:val="24"/>
        </w:rPr>
        <w:t>ployer……………………………………………………</w:t>
      </w:r>
    </w:p>
    <w:p w:rsidR="006E23A0" w:rsidRPr="0005482B" w:rsidRDefault="006E23A0" w:rsidP="0005482B">
      <w:pPr>
        <w:tabs>
          <w:tab w:val="left" w:pos="900"/>
          <w:tab w:val="left" w:pos="1260"/>
          <w:tab w:val="left" w:pos="189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Whether -</w:t>
      </w:r>
      <w:r w:rsidRPr="0005482B">
        <w:rPr>
          <w:rFonts w:ascii="Bookman Old Style" w:eastAsia="Times New Roman" w:hAnsi="Bookman Old Style"/>
          <w:sz w:val="24"/>
          <w:szCs w:val="24"/>
        </w:rPr>
        <w:tab/>
        <w:t>Head Office……………………………………………</w:t>
      </w:r>
    </w:p>
    <w:p w:rsidR="006E23A0" w:rsidRPr="0005482B" w:rsidRDefault="006E23A0"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t>Branch Office……………………………………</w:t>
      </w:r>
    </w:p>
    <w:p w:rsidR="006E23A0" w:rsidRPr="0005482B" w:rsidRDefault="006E23A0"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Nature of business/principal ac</w:t>
      </w:r>
      <w:r w:rsidR="00FE14DB">
        <w:rPr>
          <w:rFonts w:ascii="Bookman Old Style" w:eastAsia="Times New Roman" w:hAnsi="Bookman Old Style"/>
          <w:sz w:val="24"/>
          <w:szCs w:val="24"/>
        </w:rPr>
        <w:t>tivity:…………………………………………………</w:t>
      </w:r>
    </w:p>
    <w:p w:rsidR="006E23A0" w:rsidRPr="00F94107" w:rsidRDefault="006E23A0" w:rsidP="004B74F1">
      <w:pPr>
        <w:pStyle w:val="ListParagraph"/>
        <w:numPr>
          <w:ilvl w:val="0"/>
          <w:numId w:val="39"/>
        </w:numP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F94107">
        <w:rPr>
          <w:rFonts w:ascii="Bookman Old Style" w:eastAsia="Times New Roman" w:hAnsi="Bookman Old Style"/>
          <w:sz w:val="24"/>
          <w:szCs w:val="24"/>
        </w:rPr>
        <w:t>E</w:t>
      </w:r>
      <w:r w:rsidR="006F5AAA" w:rsidRPr="00F94107">
        <w:rPr>
          <w:rFonts w:ascii="Bookman Old Style" w:eastAsia="Times New Roman" w:hAnsi="Bookman Old Style"/>
          <w:sz w:val="24"/>
          <w:szCs w:val="24"/>
        </w:rPr>
        <w:t>mployment</w:t>
      </w:r>
    </w:p>
    <w:p w:rsidR="004B74F1" w:rsidRPr="004B74F1" w:rsidRDefault="004B74F1" w:rsidP="004B74F1">
      <w:pPr>
        <w:pStyle w:val="ListParagraph"/>
        <w:tabs>
          <w:tab w:val="left" w:pos="900"/>
          <w:tab w:val="left" w:pos="1260"/>
          <w:tab w:val="left" w:pos="1890"/>
          <w:tab w:val="left" w:pos="9720"/>
        </w:tabs>
        <w:spacing w:line="240" w:lineRule="auto"/>
        <w:ind w:left="540" w:right="-169"/>
        <w:rPr>
          <w:rFonts w:ascii="Bookman Old Style" w:eastAsia="Times New Roman" w:hAnsi="Bookman Old Style"/>
          <w:b/>
          <w:sz w:val="24"/>
          <w:szCs w:val="24"/>
        </w:rPr>
      </w:pPr>
    </w:p>
    <w:p w:rsidR="006E23A0" w:rsidRPr="004B74F1" w:rsidRDefault="006E23A0" w:rsidP="004B74F1">
      <w:pPr>
        <w:pStyle w:val="ListParagraph"/>
        <w:numPr>
          <w:ilvl w:val="0"/>
          <w:numId w:val="40"/>
        </w:numPr>
        <w:pBdr>
          <w:bottom w:val="single" w:sz="12" w:space="1" w:color="auto"/>
        </w:pBdr>
        <w:tabs>
          <w:tab w:val="left" w:pos="900"/>
          <w:tab w:val="left" w:pos="1260"/>
          <w:tab w:val="left" w:pos="1890"/>
          <w:tab w:val="left" w:pos="9720"/>
        </w:tabs>
        <w:spacing w:line="240" w:lineRule="auto"/>
        <w:ind w:right="-169"/>
        <w:jc w:val="both"/>
        <w:rPr>
          <w:rFonts w:ascii="Bookman Old Style" w:eastAsia="Times New Roman" w:hAnsi="Bookman Old Style"/>
          <w:sz w:val="24"/>
          <w:szCs w:val="24"/>
        </w:rPr>
      </w:pPr>
      <w:r w:rsidRPr="004B74F1">
        <w:rPr>
          <w:rFonts w:ascii="Bookman Old Style" w:eastAsia="Times New Roman" w:hAnsi="Bookman Old Style"/>
          <w:sz w:val="24"/>
          <w:szCs w:val="24"/>
        </w:rPr>
        <w:t xml:space="preserve">Total number of persons including working proprietors/ partners/ commission agents/contingent paid and contractual workers, on the pay rolls of the </w:t>
      </w:r>
      <w:r w:rsidR="00ED3954">
        <w:rPr>
          <w:rFonts w:ascii="Bookman Old Style" w:eastAsia="Times New Roman" w:hAnsi="Bookman Old Style"/>
          <w:sz w:val="24"/>
          <w:szCs w:val="24"/>
        </w:rPr>
        <w:t>Government e</w:t>
      </w:r>
      <w:r w:rsidRPr="004B74F1">
        <w:rPr>
          <w:rFonts w:ascii="Bookman Old Style" w:eastAsia="Times New Roman" w:hAnsi="Bookman Old Style"/>
          <w:sz w:val="24"/>
          <w:szCs w:val="24"/>
        </w:rPr>
        <w:t xml:space="preserve">stablishment excluding part-time workers and apprentices.  (The figures should include every person whose wage or salary is paid by the </w:t>
      </w:r>
      <w:r w:rsidR="00ED3954">
        <w:rPr>
          <w:rFonts w:ascii="Bookman Old Style" w:eastAsia="Times New Roman" w:hAnsi="Bookman Old Style"/>
          <w:sz w:val="24"/>
          <w:szCs w:val="24"/>
        </w:rPr>
        <w:t xml:space="preserve">Government </w:t>
      </w:r>
      <w:r w:rsidRPr="004B74F1">
        <w:rPr>
          <w:rFonts w:ascii="Bookman Old Style" w:eastAsia="Times New Roman" w:hAnsi="Bookman Old Style"/>
          <w:sz w:val="24"/>
          <w:szCs w:val="24"/>
        </w:rPr>
        <w:t>establishment).</w:t>
      </w:r>
    </w:p>
    <w:p w:rsidR="006E23A0" w:rsidRPr="0005482B" w:rsidRDefault="006E23A0" w:rsidP="0005482B">
      <w:pPr>
        <w:pBdr>
          <w:bottom w:val="single" w:sz="12" w:space="1" w:color="auto"/>
        </w:pBdr>
        <w:tabs>
          <w:tab w:val="left" w:pos="900"/>
          <w:tab w:val="left" w:pos="1260"/>
          <w:tab w:val="left" w:pos="1890"/>
          <w:tab w:val="left" w:pos="9720"/>
        </w:tabs>
        <w:spacing w:line="240" w:lineRule="auto"/>
        <w:ind w:left="180" w:right="-169"/>
        <w:jc w:val="both"/>
        <w:rPr>
          <w:rFonts w:ascii="Bookman Old Style" w:eastAsia="Times New Roman" w:hAnsi="Bookman Old Style"/>
          <w:sz w:val="24"/>
          <w:szCs w:val="24"/>
        </w:rPr>
      </w:pPr>
    </w:p>
    <w:tbl>
      <w:tblPr>
        <w:tblStyle w:val="TableGrid"/>
        <w:tblW w:w="10916" w:type="dxa"/>
        <w:tblInd w:w="-885" w:type="dxa"/>
        <w:tblLook w:val="04A0"/>
      </w:tblPr>
      <w:tblGrid>
        <w:gridCol w:w="1983"/>
        <w:gridCol w:w="2261"/>
        <w:gridCol w:w="2828"/>
        <w:gridCol w:w="1905"/>
        <w:gridCol w:w="1939"/>
      </w:tblGrid>
      <w:tr w:rsidR="006E23A0" w:rsidRPr="0005482B" w:rsidTr="007C263D">
        <w:tc>
          <w:tcPr>
            <w:tcW w:w="10916" w:type="dxa"/>
            <w:gridSpan w:val="5"/>
          </w:tcPr>
          <w:p w:rsidR="006E23A0" w:rsidRPr="0005482B" w:rsidRDefault="006E23A0" w:rsidP="009B64D8">
            <w:pPr>
              <w:tabs>
                <w:tab w:val="left" w:pos="900"/>
                <w:tab w:val="left" w:pos="1260"/>
                <w:tab w:val="left" w:pos="1890"/>
                <w:tab w:val="left" w:pos="9720"/>
              </w:tabs>
              <w:spacing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On the last working day of the previous </w:t>
            </w:r>
            <w:r w:rsidR="009B64D8">
              <w:rPr>
                <w:rFonts w:ascii="Bookman Old Style" w:eastAsia="Times New Roman" w:hAnsi="Bookman Old Style"/>
                <w:sz w:val="24"/>
                <w:szCs w:val="24"/>
              </w:rPr>
              <w:t>half year</w:t>
            </w:r>
          </w:p>
        </w:tc>
      </w:tr>
      <w:tr w:rsidR="006E23A0" w:rsidRPr="0005482B" w:rsidTr="007C263D">
        <w:trPr>
          <w:trHeight w:val="2914"/>
        </w:trPr>
        <w:tc>
          <w:tcPr>
            <w:tcW w:w="1983" w:type="dxa"/>
            <w:tcBorders>
              <w:bottom w:val="nil"/>
            </w:tcBorders>
          </w:tcPr>
          <w:p w:rsidR="006E23A0" w:rsidRPr="0005482B" w:rsidRDefault="006E23A0" w:rsidP="0005482B">
            <w:pPr>
              <w:tabs>
                <w:tab w:val="left" w:pos="-1242"/>
                <w:tab w:val="left" w:pos="9720"/>
              </w:tabs>
              <w:spacing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Blindness </w:t>
            </w:r>
          </w:p>
          <w:p w:rsidR="006E23A0" w:rsidRPr="0005482B" w:rsidRDefault="006E23A0" w:rsidP="0005482B">
            <w:pPr>
              <w:tabs>
                <w:tab w:val="left" w:pos="-1242"/>
                <w:tab w:val="left" w:pos="9720"/>
              </w:tabs>
              <w:spacing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and </w:t>
            </w:r>
          </w:p>
          <w:p w:rsidR="006E23A0" w:rsidRDefault="006E23A0" w:rsidP="0005482B">
            <w:pPr>
              <w:tabs>
                <w:tab w:val="left" w:pos="-1242"/>
                <w:tab w:val="left" w:pos="9720"/>
              </w:tabs>
              <w:spacing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low vision</w:t>
            </w:r>
          </w:p>
          <w:p w:rsidR="00F94107" w:rsidRDefault="00F94107" w:rsidP="0005482B">
            <w:pPr>
              <w:tabs>
                <w:tab w:val="left" w:pos="-1242"/>
                <w:tab w:val="left" w:pos="9720"/>
              </w:tabs>
              <w:spacing w:line="240" w:lineRule="auto"/>
              <w:ind w:right="-169"/>
              <w:jc w:val="both"/>
              <w:rPr>
                <w:rFonts w:ascii="Bookman Old Style" w:eastAsia="Times New Roman" w:hAnsi="Bookman Old Style"/>
                <w:sz w:val="24"/>
                <w:szCs w:val="24"/>
              </w:rPr>
            </w:pPr>
          </w:p>
          <w:p w:rsidR="00F94107" w:rsidRDefault="00F94107" w:rsidP="0005482B">
            <w:pPr>
              <w:tabs>
                <w:tab w:val="left" w:pos="-1242"/>
                <w:tab w:val="left" w:pos="9720"/>
              </w:tabs>
              <w:spacing w:line="240" w:lineRule="auto"/>
              <w:ind w:right="-169"/>
              <w:jc w:val="both"/>
              <w:rPr>
                <w:rFonts w:ascii="Bookman Old Style" w:eastAsia="Times New Roman" w:hAnsi="Bookman Old Style"/>
                <w:sz w:val="24"/>
                <w:szCs w:val="24"/>
              </w:rPr>
            </w:pPr>
          </w:p>
          <w:p w:rsidR="00F94107" w:rsidRPr="0005482B" w:rsidRDefault="00F94107" w:rsidP="0005482B">
            <w:pPr>
              <w:tabs>
                <w:tab w:val="left" w:pos="-1242"/>
                <w:tab w:val="left" w:pos="9720"/>
              </w:tabs>
              <w:spacing w:line="240" w:lineRule="auto"/>
              <w:ind w:right="-169"/>
              <w:jc w:val="both"/>
              <w:rPr>
                <w:rFonts w:ascii="Bookman Old Style" w:eastAsia="Times New Roman" w:hAnsi="Bookman Old Style"/>
                <w:sz w:val="24"/>
                <w:szCs w:val="24"/>
              </w:rPr>
            </w:pPr>
          </w:p>
        </w:tc>
        <w:tc>
          <w:tcPr>
            <w:tcW w:w="2261" w:type="dxa"/>
            <w:tcBorders>
              <w:bottom w:val="nil"/>
            </w:tcBorders>
          </w:tcPr>
          <w:p w:rsidR="006E23A0" w:rsidRPr="0005482B" w:rsidRDefault="006E23A0" w:rsidP="0005482B">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Deaf </w:t>
            </w:r>
          </w:p>
          <w:p w:rsidR="006E23A0" w:rsidRPr="0005482B" w:rsidRDefault="006E23A0" w:rsidP="0005482B">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and </w:t>
            </w:r>
          </w:p>
          <w:p w:rsidR="006E23A0" w:rsidRDefault="006E23A0"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hard</w:t>
            </w:r>
            <w:r w:rsidR="002543B4">
              <w:rPr>
                <w:rFonts w:ascii="Bookman Old Style" w:eastAsia="Times New Roman" w:hAnsi="Bookman Old Style"/>
                <w:sz w:val="24"/>
                <w:szCs w:val="24"/>
              </w:rPr>
              <w:t xml:space="preserve"> </w:t>
            </w:r>
            <w:r w:rsidRPr="0005482B">
              <w:rPr>
                <w:rFonts w:ascii="Bookman Old Style" w:eastAsia="Times New Roman" w:hAnsi="Bookman Old Style"/>
                <w:sz w:val="24"/>
                <w:szCs w:val="24"/>
              </w:rPr>
              <w:t>of hearing</w:t>
            </w:r>
          </w:p>
          <w:p w:rsidR="00F94107" w:rsidRDefault="00F94107"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F94107" w:rsidRDefault="00F94107"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F94107" w:rsidRDefault="00F94107"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F94107" w:rsidRDefault="00F94107"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F94107" w:rsidRDefault="00F94107"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F94107" w:rsidRDefault="00F94107"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F94107" w:rsidRDefault="00F94107" w:rsidP="002543B4">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F94107" w:rsidRPr="0005482B" w:rsidRDefault="00F94107" w:rsidP="007C263D">
            <w:pPr>
              <w:tabs>
                <w:tab w:val="left" w:pos="900"/>
                <w:tab w:val="left" w:pos="1260"/>
                <w:tab w:val="left" w:pos="1890"/>
                <w:tab w:val="left" w:pos="9720"/>
              </w:tabs>
              <w:ind w:right="-169"/>
              <w:jc w:val="both"/>
              <w:rPr>
                <w:rFonts w:ascii="Bookman Old Style" w:eastAsia="Times New Roman" w:hAnsi="Bookman Old Style"/>
                <w:sz w:val="24"/>
                <w:szCs w:val="24"/>
              </w:rPr>
            </w:pPr>
            <w:r>
              <w:rPr>
                <w:rFonts w:ascii="Bookman Old Style" w:eastAsia="Times New Roman" w:hAnsi="Bookman Old Style"/>
                <w:sz w:val="24"/>
                <w:szCs w:val="24"/>
              </w:rPr>
              <w:t xml:space="preserve">     </w:t>
            </w:r>
          </w:p>
        </w:tc>
        <w:tc>
          <w:tcPr>
            <w:tcW w:w="2828" w:type="dxa"/>
            <w:tcBorders>
              <w:bottom w:val="nil"/>
            </w:tcBorders>
          </w:tcPr>
          <w:p w:rsidR="006E23A0" w:rsidRDefault="006E23A0" w:rsidP="00560AB5">
            <w:pPr>
              <w:tabs>
                <w:tab w:val="left" w:pos="900"/>
                <w:tab w:val="left" w:pos="1260"/>
                <w:tab w:val="left" w:pos="1890"/>
                <w:tab w:val="left" w:pos="9720"/>
              </w:tabs>
              <w:spacing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Locomotive disability including cerebral palsy, leprosy cured, dwarfism, acid attack victims and muscular dystrophy</w:t>
            </w:r>
          </w:p>
          <w:p w:rsidR="00F94107" w:rsidRDefault="00F94107" w:rsidP="00560AB5">
            <w:pPr>
              <w:tabs>
                <w:tab w:val="left" w:pos="900"/>
                <w:tab w:val="left" w:pos="1260"/>
                <w:tab w:val="left" w:pos="1890"/>
                <w:tab w:val="left" w:pos="9720"/>
              </w:tabs>
              <w:spacing w:line="240" w:lineRule="auto"/>
              <w:jc w:val="both"/>
              <w:rPr>
                <w:rFonts w:ascii="Bookman Old Style" w:eastAsia="Times New Roman" w:hAnsi="Bookman Old Style"/>
                <w:sz w:val="24"/>
                <w:szCs w:val="24"/>
              </w:rPr>
            </w:pPr>
          </w:p>
          <w:p w:rsidR="00F94107" w:rsidRPr="0005482B" w:rsidRDefault="00F94107" w:rsidP="00560AB5">
            <w:pPr>
              <w:tabs>
                <w:tab w:val="left" w:pos="900"/>
                <w:tab w:val="left" w:pos="1260"/>
                <w:tab w:val="left" w:pos="1890"/>
                <w:tab w:val="left" w:pos="9720"/>
              </w:tabs>
              <w:spacing w:line="240" w:lineRule="auto"/>
              <w:jc w:val="both"/>
              <w:rPr>
                <w:rFonts w:ascii="Bookman Old Style" w:eastAsia="Times New Roman" w:hAnsi="Bookman Old Style"/>
                <w:sz w:val="24"/>
                <w:szCs w:val="24"/>
              </w:rPr>
            </w:pPr>
          </w:p>
        </w:tc>
        <w:tc>
          <w:tcPr>
            <w:tcW w:w="1905" w:type="dxa"/>
            <w:tcBorders>
              <w:bottom w:val="nil"/>
            </w:tcBorders>
          </w:tcPr>
          <w:p w:rsidR="006E23A0" w:rsidRDefault="006E23A0" w:rsidP="00560AB5">
            <w:pPr>
              <w:tabs>
                <w:tab w:val="left" w:pos="900"/>
                <w:tab w:val="left" w:pos="1260"/>
                <w:tab w:val="left" w:pos="1890"/>
                <w:tab w:val="left" w:pos="9720"/>
              </w:tabs>
              <w:spacing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Autism, intellectual disability, specific learning disability and mental illness</w:t>
            </w:r>
          </w:p>
          <w:p w:rsidR="00F94107" w:rsidRDefault="00F94107" w:rsidP="00560AB5">
            <w:pPr>
              <w:tabs>
                <w:tab w:val="left" w:pos="900"/>
                <w:tab w:val="left" w:pos="1260"/>
                <w:tab w:val="left" w:pos="1890"/>
                <w:tab w:val="left" w:pos="9720"/>
              </w:tabs>
              <w:spacing w:line="240" w:lineRule="auto"/>
              <w:jc w:val="both"/>
              <w:rPr>
                <w:rFonts w:ascii="Bookman Old Style" w:eastAsia="Times New Roman" w:hAnsi="Bookman Old Style"/>
                <w:sz w:val="24"/>
                <w:szCs w:val="24"/>
              </w:rPr>
            </w:pPr>
          </w:p>
          <w:p w:rsidR="00F94107" w:rsidRPr="0005482B" w:rsidRDefault="00F94107" w:rsidP="00430BE2">
            <w:pPr>
              <w:tabs>
                <w:tab w:val="left" w:pos="900"/>
                <w:tab w:val="left" w:pos="1260"/>
                <w:tab w:val="left" w:pos="1890"/>
                <w:tab w:val="left" w:pos="9720"/>
              </w:tabs>
              <w:jc w:val="both"/>
              <w:rPr>
                <w:rFonts w:ascii="Bookman Old Style" w:eastAsia="Times New Roman" w:hAnsi="Bookman Old Style"/>
                <w:sz w:val="24"/>
                <w:szCs w:val="24"/>
              </w:rPr>
            </w:pPr>
            <w:r>
              <w:rPr>
                <w:rFonts w:ascii="Bookman Old Style" w:eastAsia="Times New Roman" w:hAnsi="Bookman Old Style"/>
                <w:sz w:val="24"/>
                <w:szCs w:val="24"/>
              </w:rPr>
              <w:t xml:space="preserve"> </w:t>
            </w:r>
            <w:r w:rsidR="00430BE2">
              <w:rPr>
                <w:rFonts w:ascii="Bookman Old Style" w:eastAsia="Times New Roman" w:hAnsi="Bookman Old Style"/>
                <w:sz w:val="24"/>
                <w:szCs w:val="24"/>
              </w:rPr>
              <w:t xml:space="preserve">   </w:t>
            </w:r>
            <w:r>
              <w:rPr>
                <w:rFonts w:ascii="Bookman Old Style" w:eastAsia="Times New Roman" w:hAnsi="Bookman Old Style"/>
                <w:sz w:val="24"/>
                <w:szCs w:val="24"/>
              </w:rPr>
              <w:t xml:space="preserve"> </w:t>
            </w:r>
          </w:p>
        </w:tc>
        <w:tc>
          <w:tcPr>
            <w:tcW w:w="1939" w:type="dxa"/>
            <w:tcBorders>
              <w:bottom w:val="nil"/>
            </w:tcBorders>
          </w:tcPr>
          <w:p w:rsidR="00430BE2" w:rsidRPr="0005482B" w:rsidRDefault="006E23A0" w:rsidP="00430BE2">
            <w:pPr>
              <w:tabs>
                <w:tab w:val="left" w:pos="900"/>
                <w:tab w:val="left" w:pos="1260"/>
                <w:tab w:val="left" w:pos="1890"/>
                <w:tab w:val="left" w:pos="9720"/>
              </w:tabs>
              <w:jc w:val="both"/>
              <w:rPr>
                <w:rFonts w:ascii="Bookman Old Style" w:eastAsia="Times New Roman" w:hAnsi="Bookman Old Style"/>
                <w:sz w:val="24"/>
                <w:szCs w:val="24"/>
              </w:rPr>
            </w:pPr>
            <w:r w:rsidRPr="0005482B">
              <w:rPr>
                <w:rFonts w:ascii="Bookman Old Style" w:eastAsia="Times New Roman" w:hAnsi="Bookman Old Style"/>
                <w:sz w:val="24"/>
                <w:szCs w:val="24"/>
              </w:rPr>
              <w:t>Multiple disabilities from amongst persons with</w:t>
            </w:r>
            <w:r w:rsidR="00F94107">
              <w:rPr>
                <w:rFonts w:ascii="Bookman Old Style" w:eastAsia="Times New Roman" w:hAnsi="Bookman Old Style"/>
                <w:sz w:val="24"/>
                <w:szCs w:val="24"/>
              </w:rPr>
              <w:t xml:space="preserve"> disabilit</w:t>
            </w:r>
            <w:r w:rsidR="0052016B">
              <w:rPr>
                <w:rFonts w:ascii="Bookman Old Style" w:eastAsia="Times New Roman" w:hAnsi="Bookman Old Style"/>
                <w:sz w:val="24"/>
                <w:szCs w:val="24"/>
              </w:rPr>
              <w:t>ies</w:t>
            </w:r>
            <w:r w:rsidRPr="0005482B">
              <w:rPr>
                <w:rFonts w:ascii="Bookman Old Style" w:eastAsia="Times New Roman" w:hAnsi="Bookman Old Style"/>
                <w:sz w:val="24"/>
                <w:szCs w:val="24"/>
              </w:rPr>
              <w:t xml:space="preserve"> under </w:t>
            </w:r>
            <w:r w:rsidR="00F94107">
              <w:rPr>
                <w:rFonts w:ascii="Bookman Old Style" w:eastAsia="Times New Roman" w:hAnsi="Bookman Old Style"/>
                <w:sz w:val="24"/>
                <w:szCs w:val="24"/>
              </w:rPr>
              <w:t>columns  (1) to (4</w:t>
            </w:r>
            <w:r w:rsidRPr="0005482B">
              <w:rPr>
                <w:rFonts w:ascii="Bookman Old Style" w:eastAsia="Times New Roman" w:hAnsi="Bookman Old Style"/>
                <w:sz w:val="24"/>
                <w:szCs w:val="24"/>
              </w:rPr>
              <w:t>)  including deaf-blindness</w:t>
            </w:r>
          </w:p>
        </w:tc>
      </w:tr>
      <w:tr w:rsidR="007C263D" w:rsidRPr="0005482B" w:rsidTr="007C263D">
        <w:trPr>
          <w:trHeight w:val="326"/>
        </w:trPr>
        <w:tc>
          <w:tcPr>
            <w:tcW w:w="1983" w:type="dxa"/>
            <w:tcBorders>
              <w:top w:val="nil"/>
              <w:left w:val="single" w:sz="4" w:space="0" w:color="auto"/>
              <w:bottom w:val="single" w:sz="4" w:space="0" w:color="auto"/>
              <w:right w:val="single" w:sz="4" w:space="0" w:color="auto"/>
            </w:tcBorders>
          </w:tcPr>
          <w:p w:rsidR="007C263D" w:rsidRPr="0005482B" w:rsidRDefault="007C263D" w:rsidP="007C263D">
            <w:pPr>
              <w:tabs>
                <w:tab w:val="left" w:pos="-1242"/>
                <w:tab w:val="left" w:pos="9720"/>
              </w:tabs>
              <w:ind w:right="-169"/>
              <w:jc w:val="center"/>
              <w:rPr>
                <w:rFonts w:ascii="Bookman Old Style" w:eastAsia="Times New Roman" w:hAnsi="Bookman Old Style"/>
                <w:sz w:val="24"/>
                <w:szCs w:val="24"/>
              </w:rPr>
            </w:pPr>
            <w:r>
              <w:rPr>
                <w:rFonts w:ascii="Bookman Old Style" w:eastAsia="Times New Roman" w:hAnsi="Bookman Old Style"/>
                <w:sz w:val="24"/>
                <w:szCs w:val="24"/>
              </w:rPr>
              <w:t>(1)</w:t>
            </w:r>
          </w:p>
        </w:tc>
        <w:tc>
          <w:tcPr>
            <w:tcW w:w="2261" w:type="dxa"/>
            <w:tcBorders>
              <w:top w:val="nil"/>
              <w:left w:val="single" w:sz="4" w:space="0" w:color="auto"/>
              <w:bottom w:val="single" w:sz="4" w:space="0" w:color="auto"/>
              <w:right w:val="single" w:sz="4" w:space="0" w:color="auto"/>
            </w:tcBorders>
          </w:tcPr>
          <w:p w:rsidR="007C263D" w:rsidRPr="0005482B" w:rsidRDefault="007C263D" w:rsidP="007C263D">
            <w:pPr>
              <w:tabs>
                <w:tab w:val="left" w:pos="900"/>
                <w:tab w:val="left" w:pos="1260"/>
                <w:tab w:val="left" w:pos="1890"/>
                <w:tab w:val="left" w:pos="9720"/>
              </w:tabs>
              <w:ind w:right="-169"/>
              <w:jc w:val="center"/>
              <w:rPr>
                <w:rFonts w:ascii="Bookman Old Style" w:eastAsia="Times New Roman" w:hAnsi="Bookman Old Style"/>
                <w:sz w:val="24"/>
                <w:szCs w:val="24"/>
              </w:rPr>
            </w:pPr>
            <w:r>
              <w:rPr>
                <w:rFonts w:ascii="Bookman Old Style" w:eastAsia="Times New Roman" w:hAnsi="Bookman Old Style"/>
                <w:sz w:val="24"/>
                <w:szCs w:val="24"/>
              </w:rPr>
              <w:t>(2)</w:t>
            </w:r>
          </w:p>
        </w:tc>
        <w:tc>
          <w:tcPr>
            <w:tcW w:w="2828" w:type="dxa"/>
            <w:tcBorders>
              <w:top w:val="nil"/>
              <w:left w:val="single" w:sz="4" w:space="0" w:color="auto"/>
              <w:bottom w:val="single" w:sz="4" w:space="0" w:color="auto"/>
              <w:right w:val="single" w:sz="4" w:space="0" w:color="auto"/>
            </w:tcBorders>
          </w:tcPr>
          <w:p w:rsidR="007C263D" w:rsidRPr="0005482B" w:rsidRDefault="007C263D" w:rsidP="007C263D">
            <w:pPr>
              <w:tabs>
                <w:tab w:val="left" w:pos="900"/>
                <w:tab w:val="left" w:pos="1260"/>
                <w:tab w:val="left" w:pos="1890"/>
                <w:tab w:val="left" w:pos="9720"/>
              </w:tabs>
              <w:jc w:val="center"/>
              <w:rPr>
                <w:rFonts w:ascii="Bookman Old Style" w:eastAsia="Times New Roman" w:hAnsi="Bookman Old Style"/>
                <w:sz w:val="24"/>
                <w:szCs w:val="24"/>
              </w:rPr>
            </w:pPr>
            <w:r>
              <w:rPr>
                <w:rFonts w:ascii="Bookman Old Style" w:eastAsia="Times New Roman" w:hAnsi="Bookman Old Style"/>
                <w:sz w:val="24"/>
                <w:szCs w:val="24"/>
              </w:rPr>
              <w:t>(3)</w:t>
            </w:r>
          </w:p>
        </w:tc>
        <w:tc>
          <w:tcPr>
            <w:tcW w:w="1905" w:type="dxa"/>
            <w:tcBorders>
              <w:top w:val="nil"/>
              <w:left w:val="single" w:sz="4" w:space="0" w:color="auto"/>
              <w:bottom w:val="single" w:sz="4" w:space="0" w:color="auto"/>
              <w:right w:val="single" w:sz="4" w:space="0" w:color="auto"/>
            </w:tcBorders>
          </w:tcPr>
          <w:p w:rsidR="007C263D" w:rsidRPr="0005482B" w:rsidRDefault="007C263D" w:rsidP="007C263D">
            <w:pPr>
              <w:tabs>
                <w:tab w:val="left" w:pos="900"/>
                <w:tab w:val="left" w:pos="1260"/>
                <w:tab w:val="left" w:pos="1890"/>
                <w:tab w:val="left" w:pos="9720"/>
              </w:tabs>
              <w:jc w:val="center"/>
              <w:rPr>
                <w:rFonts w:ascii="Bookman Old Style" w:eastAsia="Times New Roman" w:hAnsi="Bookman Old Style"/>
                <w:sz w:val="24"/>
                <w:szCs w:val="24"/>
              </w:rPr>
            </w:pPr>
            <w:r>
              <w:rPr>
                <w:rFonts w:ascii="Bookman Old Style" w:eastAsia="Times New Roman" w:hAnsi="Bookman Old Style"/>
                <w:sz w:val="24"/>
                <w:szCs w:val="24"/>
              </w:rPr>
              <w:t>(4)</w:t>
            </w:r>
          </w:p>
        </w:tc>
        <w:tc>
          <w:tcPr>
            <w:tcW w:w="1939" w:type="dxa"/>
            <w:tcBorders>
              <w:top w:val="nil"/>
              <w:left w:val="single" w:sz="4" w:space="0" w:color="auto"/>
              <w:bottom w:val="single" w:sz="4" w:space="0" w:color="auto"/>
              <w:right w:val="single" w:sz="4" w:space="0" w:color="auto"/>
            </w:tcBorders>
          </w:tcPr>
          <w:p w:rsidR="007C263D" w:rsidRPr="0005482B" w:rsidRDefault="007C263D" w:rsidP="007C263D">
            <w:pPr>
              <w:tabs>
                <w:tab w:val="left" w:pos="900"/>
                <w:tab w:val="left" w:pos="1260"/>
                <w:tab w:val="left" w:pos="1890"/>
                <w:tab w:val="left" w:pos="9720"/>
              </w:tabs>
              <w:spacing w:line="240" w:lineRule="auto"/>
              <w:jc w:val="center"/>
              <w:rPr>
                <w:rFonts w:ascii="Bookman Old Style" w:eastAsia="Times New Roman" w:hAnsi="Bookman Old Style"/>
                <w:sz w:val="24"/>
                <w:szCs w:val="24"/>
              </w:rPr>
            </w:pPr>
            <w:r>
              <w:rPr>
                <w:rFonts w:ascii="Bookman Old Style" w:eastAsia="Times New Roman" w:hAnsi="Bookman Old Style"/>
                <w:sz w:val="24"/>
                <w:szCs w:val="24"/>
              </w:rPr>
              <w:t>(5)</w:t>
            </w:r>
          </w:p>
        </w:tc>
      </w:tr>
    </w:tbl>
    <w:p w:rsidR="006E23A0" w:rsidRPr="0005482B" w:rsidRDefault="006E23A0" w:rsidP="0005482B">
      <w:pPr>
        <w:tabs>
          <w:tab w:val="left" w:pos="900"/>
          <w:tab w:val="left" w:pos="1260"/>
          <w:tab w:val="left" w:pos="1890"/>
          <w:tab w:val="left" w:pos="9720"/>
        </w:tabs>
        <w:spacing w:line="240" w:lineRule="auto"/>
        <w:ind w:left="180" w:right="-169"/>
        <w:jc w:val="both"/>
        <w:rPr>
          <w:rFonts w:ascii="Bookman Old Style" w:eastAsia="Times New Roman" w:hAnsi="Bookman Old Style"/>
          <w:sz w:val="24"/>
          <w:szCs w:val="24"/>
        </w:rPr>
      </w:pPr>
    </w:p>
    <w:tbl>
      <w:tblPr>
        <w:tblStyle w:val="TableGrid"/>
        <w:tblW w:w="10916" w:type="dxa"/>
        <w:tblInd w:w="-885" w:type="dxa"/>
        <w:tblLook w:val="04A0"/>
      </w:tblPr>
      <w:tblGrid>
        <w:gridCol w:w="1983"/>
        <w:gridCol w:w="2261"/>
        <w:gridCol w:w="2828"/>
        <w:gridCol w:w="1905"/>
        <w:gridCol w:w="1939"/>
      </w:tblGrid>
      <w:tr w:rsidR="007C263D" w:rsidRPr="0005482B" w:rsidTr="00F25B99">
        <w:tc>
          <w:tcPr>
            <w:tcW w:w="10916" w:type="dxa"/>
            <w:gridSpan w:val="5"/>
          </w:tcPr>
          <w:p w:rsidR="007C263D" w:rsidRPr="0005482B" w:rsidRDefault="007C263D" w:rsidP="007C263D">
            <w:pPr>
              <w:tabs>
                <w:tab w:val="left" w:pos="900"/>
                <w:tab w:val="left" w:pos="1260"/>
                <w:tab w:val="left" w:pos="1890"/>
                <w:tab w:val="left" w:pos="9720"/>
              </w:tabs>
              <w:spacing w:line="240" w:lineRule="auto"/>
              <w:ind w:left="180"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On the last working day of the </w:t>
            </w:r>
            <w:r>
              <w:rPr>
                <w:rFonts w:ascii="Bookman Old Style" w:eastAsia="Times New Roman" w:hAnsi="Bookman Old Style"/>
                <w:sz w:val="24"/>
                <w:szCs w:val="24"/>
              </w:rPr>
              <w:t>half year</w:t>
            </w:r>
            <w:r w:rsidRPr="0005482B">
              <w:rPr>
                <w:rFonts w:ascii="Bookman Old Style" w:eastAsia="Times New Roman" w:hAnsi="Bookman Old Style"/>
                <w:sz w:val="24"/>
                <w:szCs w:val="24"/>
              </w:rPr>
              <w:t xml:space="preserve"> under report</w:t>
            </w:r>
          </w:p>
        </w:tc>
      </w:tr>
      <w:tr w:rsidR="007C263D" w:rsidRPr="0005482B" w:rsidTr="00F25B99">
        <w:trPr>
          <w:trHeight w:val="2914"/>
        </w:trPr>
        <w:tc>
          <w:tcPr>
            <w:tcW w:w="1983" w:type="dxa"/>
            <w:tcBorders>
              <w:bottom w:val="nil"/>
            </w:tcBorders>
          </w:tcPr>
          <w:p w:rsidR="007C263D" w:rsidRPr="0005482B" w:rsidRDefault="007C263D" w:rsidP="00F25B99">
            <w:pPr>
              <w:tabs>
                <w:tab w:val="left" w:pos="-1242"/>
                <w:tab w:val="left" w:pos="9720"/>
              </w:tabs>
              <w:spacing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Blindness </w:t>
            </w:r>
          </w:p>
          <w:p w:rsidR="007C263D" w:rsidRPr="0005482B" w:rsidRDefault="007C263D" w:rsidP="00F25B99">
            <w:pPr>
              <w:tabs>
                <w:tab w:val="left" w:pos="-1242"/>
                <w:tab w:val="left" w:pos="9720"/>
              </w:tabs>
              <w:spacing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and </w:t>
            </w:r>
          </w:p>
          <w:p w:rsidR="007C263D" w:rsidRDefault="007C263D" w:rsidP="00F25B99">
            <w:pPr>
              <w:tabs>
                <w:tab w:val="left" w:pos="-1242"/>
                <w:tab w:val="left" w:pos="9720"/>
              </w:tabs>
              <w:spacing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low vision</w:t>
            </w:r>
          </w:p>
          <w:p w:rsidR="007C263D" w:rsidRDefault="007C263D" w:rsidP="00F25B99">
            <w:pPr>
              <w:tabs>
                <w:tab w:val="left" w:pos="-1242"/>
                <w:tab w:val="left" w:pos="9720"/>
              </w:tabs>
              <w:spacing w:line="240" w:lineRule="auto"/>
              <w:ind w:right="-169"/>
              <w:jc w:val="both"/>
              <w:rPr>
                <w:rFonts w:ascii="Bookman Old Style" w:eastAsia="Times New Roman" w:hAnsi="Bookman Old Style"/>
                <w:sz w:val="24"/>
                <w:szCs w:val="24"/>
              </w:rPr>
            </w:pPr>
          </w:p>
          <w:p w:rsidR="007C263D" w:rsidRDefault="007C263D" w:rsidP="00F25B99">
            <w:pPr>
              <w:tabs>
                <w:tab w:val="left" w:pos="-1242"/>
                <w:tab w:val="left" w:pos="9720"/>
              </w:tabs>
              <w:spacing w:line="240" w:lineRule="auto"/>
              <w:ind w:right="-169"/>
              <w:jc w:val="both"/>
              <w:rPr>
                <w:rFonts w:ascii="Bookman Old Style" w:eastAsia="Times New Roman" w:hAnsi="Bookman Old Style"/>
                <w:sz w:val="24"/>
                <w:szCs w:val="24"/>
              </w:rPr>
            </w:pPr>
          </w:p>
          <w:p w:rsidR="007C263D" w:rsidRPr="0005482B" w:rsidRDefault="007C263D" w:rsidP="00F25B99">
            <w:pPr>
              <w:tabs>
                <w:tab w:val="left" w:pos="-1242"/>
                <w:tab w:val="left" w:pos="9720"/>
              </w:tabs>
              <w:spacing w:line="240" w:lineRule="auto"/>
              <w:ind w:right="-169"/>
              <w:jc w:val="both"/>
              <w:rPr>
                <w:rFonts w:ascii="Bookman Old Style" w:eastAsia="Times New Roman" w:hAnsi="Bookman Old Style"/>
                <w:sz w:val="24"/>
                <w:szCs w:val="24"/>
              </w:rPr>
            </w:pPr>
          </w:p>
        </w:tc>
        <w:tc>
          <w:tcPr>
            <w:tcW w:w="2261" w:type="dxa"/>
            <w:tcBorders>
              <w:bottom w:val="nil"/>
            </w:tcBorders>
          </w:tcPr>
          <w:p w:rsidR="007C263D" w:rsidRPr="0005482B"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Deaf </w:t>
            </w:r>
          </w:p>
          <w:p w:rsidR="007C263D" w:rsidRPr="0005482B"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and </w:t>
            </w: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hard</w:t>
            </w:r>
            <w:r>
              <w:rPr>
                <w:rFonts w:ascii="Bookman Old Style" w:eastAsia="Times New Roman" w:hAnsi="Bookman Old Style"/>
                <w:sz w:val="24"/>
                <w:szCs w:val="24"/>
              </w:rPr>
              <w:t xml:space="preserve"> </w:t>
            </w:r>
            <w:r w:rsidRPr="0005482B">
              <w:rPr>
                <w:rFonts w:ascii="Bookman Old Style" w:eastAsia="Times New Roman" w:hAnsi="Bookman Old Style"/>
                <w:sz w:val="24"/>
                <w:szCs w:val="24"/>
              </w:rPr>
              <w:t>of hearing</w:t>
            </w: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7C263D" w:rsidRDefault="007C263D" w:rsidP="00F25B99">
            <w:pPr>
              <w:tabs>
                <w:tab w:val="left" w:pos="900"/>
                <w:tab w:val="left" w:pos="1260"/>
                <w:tab w:val="left" w:pos="1890"/>
                <w:tab w:val="left" w:pos="9720"/>
              </w:tabs>
              <w:spacing w:after="0" w:line="240" w:lineRule="auto"/>
              <w:ind w:right="-169"/>
              <w:jc w:val="both"/>
              <w:rPr>
                <w:rFonts w:ascii="Bookman Old Style" w:eastAsia="Times New Roman" w:hAnsi="Bookman Old Style"/>
                <w:sz w:val="24"/>
                <w:szCs w:val="24"/>
              </w:rPr>
            </w:pPr>
          </w:p>
          <w:p w:rsidR="007C263D" w:rsidRPr="0005482B" w:rsidRDefault="007C263D" w:rsidP="00F25B99">
            <w:pPr>
              <w:tabs>
                <w:tab w:val="left" w:pos="900"/>
                <w:tab w:val="left" w:pos="1260"/>
                <w:tab w:val="left" w:pos="1890"/>
                <w:tab w:val="left" w:pos="9720"/>
              </w:tabs>
              <w:ind w:right="-169"/>
              <w:jc w:val="both"/>
              <w:rPr>
                <w:rFonts w:ascii="Bookman Old Style" w:eastAsia="Times New Roman" w:hAnsi="Bookman Old Style"/>
                <w:sz w:val="24"/>
                <w:szCs w:val="24"/>
              </w:rPr>
            </w:pPr>
            <w:r>
              <w:rPr>
                <w:rFonts w:ascii="Bookman Old Style" w:eastAsia="Times New Roman" w:hAnsi="Bookman Old Style"/>
                <w:sz w:val="24"/>
                <w:szCs w:val="24"/>
              </w:rPr>
              <w:t xml:space="preserve">     </w:t>
            </w:r>
          </w:p>
        </w:tc>
        <w:tc>
          <w:tcPr>
            <w:tcW w:w="2828" w:type="dxa"/>
            <w:tcBorders>
              <w:bottom w:val="nil"/>
            </w:tcBorders>
          </w:tcPr>
          <w:p w:rsidR="007C263D" w:rsidRDefault="007C263D" w:rsidP="00F25B99">
            <w:pPr>
              <w:tabs>
                <w:tab w:val="left" w:pos="900"/>
                <w:tab w:val="left" w:pos="1260"/>
                <w:tab w:val="left" w:pos="1890"/>
                <w:tab w:val="left" w:pos="9720"/>
              </w:tabs>
              <w:spacing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Locomotive disability including cerebral palsy, leprosy cured, dwarfism, acid attack victims and muscular dystrophy</w:t>
            </w:r>
          </w:p>
          <w:p w:rsidR="007C263D" w:rsidRDefault="007C263D" w:rsidP="00F25B99">
            <w:pPr>
              <w:tabs>
                <w:tab w:val="left" w:pos="900"/>
                <w:tab w:val="left" w:pos="1260"/>
                <w:tab w:val="left" w:pos="1890"/>
                <w:tab w:val="left" w:pos="9720"/>
              </w:tabs>
              <w:spacing w:line="240" w:lineRule="auto"/>
              <w:jc w:val="both"/>
              <w:rPr>
                <w:rFonts w:ascii="Bookman Old Style" w:eastAsia="Times New Roman" w:hAnsi="Bookman Old Style"/>
                <w:sz w:val="24"/>
                <w:szCs w:val="24"/>
              </w:rPr>
            </w:pPr>
          </w:p>
          <w:p w:rsidR="007C263D" w:rsidRPr="0005482B" w:rsidRDefault="007C263D" w:rsidP="00F25B99">
            <w:pPr>
              <w:tabs>
                <w:tab w:val="left" w:pos="900"/>
                <w:tab w:val="left" w:pos="1260"/>
                <w:tab w:val="left" w:pos="1890"/>
                <w:tab w:val="left" w:pos="9720"/>
              </w:tabs>
              <w:spacing w:line="240" w:lineRule="auto"/>
              <w:jc w:val="both"/>
              <w:rPr>
                <w:rFonts w:ascii="Bookman Old Style" w:eastAsia="Times New Roman" w:hAnsi="Bookman Old Style"/>
                <w:sz w:val="24"/>
                <w:szCs w:val="24"/>
              </w:rPr>
            </w:pPr>
          </w:p>
        </w:tc>
        <w:tc>
          <w:tcPr>
            <w:tcW w:w="1905" w:type="dxa"/>
            <w:tcBorders>
              <w:bottom w:val="nil"/>
            </w:tcBorders>
          </w:tcPr>
          <w:p w:rsidR="007C263D" w:rsidRDefault="007C263D" w:rsidP="00F25B99">
            <w:pPr>
              <w:tabs>
                <w:tab w:val="left" w:pos="900"/>
                <w:tab w:val="left" w:pos="1260"/>
                <w:tab w:val="left" w:pos="1890"/>
                <w:tab w:val="left" w:pos="9720"/>
              </w:tabs>
              <w:spacing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Autism, intellectual disability, specific learning disability and mental illness</w:t>
            </w:r>
          </w:p>
          <w:p w:rsidR="007C263D" w:rsidRDefault="007C263D" w:rsidP="00F25B99">
            <w:pPr>
              <w:tabs>
                <w:tab w:val="left" w:pos="900"/>
                <w:tab w:val="left" w:pos="1260"/>
                <w:tab w:val="left" w:pos="1890"/>
                <w:tab w:val="left" w:pos="9720"/>
              </w:tabs>
              <w:spacing w:line="240" w:lineRule="auto"/>
              <w:jc w:val="both"/>
              <w:rPr>
                <w:rFonts w:ascii="Bookman Old Style" w:eastAsia="Times New Roman" w:hAnsi="Bookman Old Style"/>
                <w:sz w:val="24"/>
                <w:szCs w:val="24"/>
              </w:rPr>
            </w:pPr>
          </w:p>
          <w:p w:rsidR="007C263D" w:rsidRPr="0005482B" w:rsidRDefault="007C263D" w:rsidP="00F25B99">
            <w:pPr>
              <w:tabs>
                <w:tab w:val="left" w:pos="900"/>
                <w:tab w:val="left" w:pos="1260"/>
                <w:tab w:val="left" w:pos="1890"/>
                <w:tab w:val="left" w:pos="9720"/>
              </w:tabs>
              <w:jc w:val="both"/>
              <w:rPr>
                <w:rFonts w:ascii="Bookman Old Style" w:eastAsia="Times New Roman" w:hAnsi="Bookman Old Style"/>
                <w:sz w:val="24"/>
                <w:szCs w:val="24"/>
              </w:rPr>
            </w:pPr>
            <w:r>
              <w:rPr>
                <w:rFonts w:ascii="Bookman Old Style" w:eastAsia="Times New Roman" w:hAnsi="Bookman Old Style"/>
                <w:sz w:val="24"/>
                <w:szCs w:val="24"/>
              </w:rPr>
              <w:t xml:space="preserve">     </w:t>
            </w:r>
          </w:p>
        </w:tc>
        <w:tc>
          <w:tcPr>
            <w:tcW w:w="1939" w:type="dxa"/>
            <w:tcBorders>
              <w:bottom w:val="nil"/>
            </w:tcBorders>
          </w:tcPr>
          <w:p w:rsidR="007C263D" w:rsidRPr="0005482B" w:rsidRDefault="007C263D" w:rsidP="00F25B99">
            <w:pPr>
              <w:tabs>
                <w:tab w:val="left" w:pos="900"/>
                <w:tab w:val="left" w:pos="1260"/>
                <w:tab w:val="left" w:pos="1890"/>
                <w:tab w:val="left" w:pos="9720"/>
              </w:tabs>
              <w:jc w:val="both"/>
              <w:rPr>
                <w:rFonts w:ascii="Bookman Old Style" w:eastAsia="Times New Roman" w:hAnsi="Bookman Old Style"/>
                <w:sz w:val="24"/>
                <w:szCs w:val="24"/>
              </w:rPr>
            </w:pPr>
            <w:r w:rsidRPr="0005482B">
              <w:rPr>
                <w:rFonts w:ascii="Bookman Old Style" w:eastAsia="Times New Roman" w:hAnsi="Bookman Old Style"/>
                <w:sz w:val="24"/>
                <w:szCs w:val="24"/>
              </w:rPr>
              <w:t>Multiple disabilities from amongst persons with</w:t>
            </w:r>
            <w:r>
              <w:rPr>
                <w:rFonts w:ascii="Bookman Old Style" w:eastAsia="Times New Roman" w:hAnsi="Bookman Old Style"/>
                <w:sz w:val="24"/>
                <w:szCs w:val="24"/>
              </w:rPr>
              <w:t xml:space="preserve"> disabilities</w:t>
            </w:r>
            <w:r w:rsidRPr="0005482B">
              <w:rPr>
                <w:rFonts w:ascii="Bookman Old Style" w:eastAsia="Times New Roman" w:hAnsi="Bookman Old Style"/>
                <w:sz w:val="24"/>
                <w:szCs w:val="24"/>
              </w:rPr>
              <w:t xml:space="preserve"> under </w:t>
            </w:r>
            <w:r>
              <w:rPr>
                <w:rFonts w:ascii="Bookman Old Style" w:eastAsia="Times New Roman" w:hAnsi="Bookman Old Style"/>
                <w:sz w:val="24"/>
                <w:szCs w:val="24"/>
              </w:rPr>
              <w:t>columns  (1) to (4</w:t>
            </w:r>
            <w:r w:rsidRPr="0005482B">
              <w:rPr>
                <w:rFonts w:ascii="Bookman Old Style" w:eastAsia="Times New Roman" w:hAnsi="Bookman Old Style"/>
                <w:sz w:val="24"/>
                <w:szCs w:val="24"/>
              </w:rPr>
              <w:t>)  including deaf-blindness</w:t>
            </w:r>
          </w:p>
        </w:tc>
      </w:tr>
      <w:tr w:rsidR="007C263D" w:rsidRPr="0005482B" w:rsidTr="00F25B99">
        <w:trPr>
          <w:trHeight w:val="326"/>
        </w:trPr>
        <w:tc>
          <w:tcPr>
            <w:tcW w:w="1983" w:type="dxa"/>
            <w:tcBorders>
              <w:top w:val="nil"/>
              <w:left w:val="single" w:sz="4" w:space="0" w:color="auto"/>
              <w:bottom w:val="single" w:sz="4" w:space="0" w:color="auto"/>
              <w:right w:val="single" w:sz="4" w:space="0" w:color="auto"/>
            </w:tcBorders>
          </w:tcPr>
          <w:p w:rsidR="007C263D" w:rsidRPr="0005482B" w:rsidRDefault="007C263D" w:rsidP="00F25B99">
            <w:pPr>
              <w:tabs>
                <w:tab w:val="left" w:pos="-1242"/>
                <w:tab w:val="left" w:pos="9720"/>
              </w:tabs>
              <w:ind w:right="-169"/>
              <w:jc w:val="center"/>
              <w:rPr>
                <w:rFonts w:ascii="Bookman Old Style" w:eastAsia="Times New Roman" w:hAnsi="Bookman Old Style"/>
                <w:sz w:val="24"/>
                <w:szCs w:val="24"/>
              </w:rPr>
            </w:pPr>
            <w:r>
              <w:rPr>
                <w:rFonts w:ascii="Bookman Old Style" w:eastAsia="Times New Roman" w:hAnsi="Bookman Old Style"/>
                <w:sz w:val="24"/>
                <w:szCs w:val="24"/>
              </w:rPr>
              <w:t>(1)</w:t>
            </w:r>
          </w:p>
        </w:tc>
        <w:tc>
          <w:tcPr>
            <w:tcW w:w="2261" w:type="dxa"/>
            <w:tcBorders>
              <w:top w:val="nil"/>
              <w:left w:val="single" w:sz="4" w:space="0" w:color="auto"/>
              <w:bottom w:val="single" w:sz="4" w:space="0" w:color="auto"/>
              <w:right w:val="single" w:sz="4" w:space="0" w:color="auto"/>
            </w:tcBorders>
          </w:tcPr>
          <w:p w:rsidR="007C263D" w:rsidRPr="0005482B" w:rsidRDefault="007C263D" w:rsidP="00F25B99">
            <w:pPr>
              <w:tabs>
                <w:tab w:val="left" w:pos="900"/>
                <w:tab w:val="left" w:pos="1260"/>
                <w:tab w:val="left" w:pos="1890"/>
                <w:tab w:val="left" w:pos="9720"/>
              </w:tabs>
              <w:ind w:right="-169"/>
              <w:jc w:val="center"/>
              <w:rPr>
                <w:rFonts w:ascii="Bookman Old Style" w:eastAsia="Times New Roman" w:hAnsi="Bookman Old Style"/>
                <w:sz w:val="24"/>
                <w:szCs w:val="24"/>
              </w:rPr>
            </w:pPr>
            <w:r>
              <w:rPr>
                <w:rFonts w:ascii="Bookman Old Style" w:eastAsia="Times New Roman" w:hAnsi="Bookman Old Style"/>
                <w:sz w:val="24"/>
                <w:szCs w:val="24"/>
              </w:rPr>
              <w:t>(2)</w:t>
            </w:r>
          </w:p>
        </w:tc>
        <w:tc>
          <w:tcPr>
            <w:tcW w:w="2828" w:type="dxa"/>
            <w:tcBorders>
              <w:top w:val="nil"/>
              <w:left w:val="single" w:sz="4" w:space="0" w:color="auto"/>
              <w:bottom w:val="single" w:sz="4" w:space="0" w:color="auto"/>
              <w:right w:val="single" w:sz="4" w:space="0" w:color="auto"/>
            </w:tcBorders>
          </w:tcPr>
          <w:p w:rsidR="007C263D" w:rsidRPr="0005482B" w:rsidRDefault="007C263D" w:rsidP="00F25B99">
            <w:pPr>
              <w:tabs>
                <w:tab w:val="left" w:pos="900"/>
                <w:tab w:val="left" w:pos="1260"/>
                <w:tab w:val="left" w:pos="1890"/>
                <w:tab w:val="left" w:pos="9720"/>
              </w:tabs>
              <w:jc w:val="center"/>
              <w:rPr>
                <w:rFonts w:ascii="Bookman Old Style" w:eastAsia="Times New Roman" w:hAnsi="Bookman Old Style"/>
                <w:sz w:val="24"/>
                <w:szCs w:val="24"/>
              </w:rPr>
            </w:pPr>
            <w:r>
              <w:rPr>
                <w:rFonts w:ascii="Bookman Old Style" w:eastAsia="Times New Roman" w:hAnsi="Bookman Old Style"/>
                <w:sz w:val="24"/>
                <w:szCs w:val="24"/>
              </w:rPr>
              <w:t>(3)</w:t>
            </w:r>
          </w:p>
        </w:tc>
        <w:tc>
          <w:tcPr>
            <w:tcW w:w="1905" w:type="dxa"/>
            <w:tcBorders>
              <w:top w:val="nil"/>
              <w:left w:val="single" w:sz="4" w:space="0" w:color="auto"/>
              <w:bottom w:val="single" w:sz="4" w:space="0" w:color="auto"/>
              <w:right w:val="single" w:sz="4" w:space="0" w:color="auto"/>
            </w:tcBorders>
          </w:tcPr>
          <w:p w:rsidR="007C263D" w:rsidRPr="0005482B" w:rsidRDefault="007C263D" w:rsidP="00F25B99">
            <w:pPr>
              <w:tabs>
                <w:tab w:val="left" w:pos="900"/>
                <w:tab w:val="left" w:pos="1260"/>
                <w:tab w:val="left" w:pos="1890"/>
                <w:tab w:val="left" w:pos="9720"/>
              </w:tabs>
              <w:jc w:val="center"/>
              <w:rPr>
                <w:rFonts w:ascii="Bookman Old Style" w:eastAsia="Times New Roman" w:hAnsi="Bookman Old Style"/>
                <w:sz w:val="24"/>
                <w:szCs w:val="24"/>
              </w:rPr>
            </w:pPr>
            <w:r>
              <w:rPr>
                <w:rFonts w:ascii="Bookman Old Style" w:eastAsia="Times New Roman" w:hAnsi="Bookman Old Style"/>
                <w:sz w:val="24"/>
                <w:szCs w:val="24"/>
              </w:rPr>
              <w:t>(4)</w:t>
            </w:r>
          </w:p>
        </w:tc>
        <w:tc>
          <w:tcPr>
            <w:tcW w:w="1939" w:type="dxa"/>
            <w:tcBorders>
              <w:top w:val="nil"/>
              <w:left w:val="single" w:sz="4" w:space="0" w:color="auto"/>
              <w:bottom w:val="single" w:sz="4" w:space="0" w:color="auto"/>
              <w:right w:val="single" w:sz="4" w:space="0" w:color="auto"/>
            </w:tcBorders>
          </w:tcPr>
          <w:p w:rsidR="007C263D" w:rsidRPr="0005482B" w:rsidRDefault="007C263D" w:rsidP="00F25B99">
            <w:pPr>
              <w:tabs>
                <w:tab w:val="left" w:pos="900"/>
                <w:tab w:val="left" w:pos="1260"/>
                <w:tab w:val="left" w:pos="1890"/>
                <w:tab w:val="left" w:pos="9720"/>
              </w:tabs>
              <w:spacing w:line="240" w:lineRule="auto"/>
              <w:jc w:val="center"/>
              <w:rPr>
                <w:rFonts w:ascii="Bookman Old Style" w:eastAsia="Times New Roman" w:hAnsi="Bookman Old Style"/>
                <w:sz w:val="24"/>
                <w:szCs w:val="24"/>
              </w:rPr>
            </w:pPr>
            <w:r>
              <w:rPr>
                <w:rFonts w:ascii="Bookman Old Style" w:eastAsia="Times New Roman" w:hAnsi="Bookman Old Style"/>
                <w:sz w:val="24"/>
                <w:szCs w:val="24"/>
              </w:rPr>
              <w:t>(5)</w:t>
            </w:r>
          </w:p>
        </w:tc>
      </w:tr>
    </w:tbl>
    <w:p w:rsidR="006E23A0" w:rsidRPr="0005482B" w:rsidRDefault="006E23A0" w:rsidP="0005482B">
      <w:pP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lastRenderedPageBreak/>
        <w:t xml:space="preserve">Men </w:t>
      </w:r>
      <w:r w:rsidR="00263C91">
        <w:rPr>
          <w:rFonts w:ascii="Bookman Old Style" w:eastAsia="Times New Roman" w:hAnsi="Bookman Old Style"/>
          <w:sz w:val="24"/>
          <w:szCs w:val="24"/>
        </w:rPr>
        <w:t xml:space="preserve">with </w:t>
      </w:r>
      <w:r w:rsidRPr="0005482B">
        <w:rPr>
          <w:rFonts w:ascii="Bookman Old Style" w:eastAsia="Times New Roman" w:hAnsi="Bookman Old Style"/>
          <w:sz w:val="24"/>
          <w:szCs w:val="24"/>
        </w:rPr>
        <w:t>disability</w:t>
      </w:r>
    </w:p>
    <w:p w:rsidR="006E23A0" w:rsidRPr="0005482B" w:rsidRDefault="006E23A0" w:rsidP="0005482B">
      <w:pP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 xml:space="preserve">Women </w:t>
      </w:r>
      <w:r w:rsidR="00263C91">
        <w:rPr>
          <w:rFonts w:ascii="Bookman Old Style" w:eastAsia="Times New Roman" w:hAnsi="Bookman Old Style"/>
          <w:sz w:val="24"/>
          <w:szCs w:val="24"/>
        </w:rPr>
        <w:t xml:space="preserve">with </w:t>
      </w:r>
      <w:r w:rsidRPr="0005482B">
        <w:rPr>
          <w:rFonts w:ascii="Bookman Old Style" w:eastAsia="Times New Roman" w:hAnsi="Bookman Old Style"/>
          <w:sz w:val="24"/>
          <w:szCs w:val="24"/>
        </w:rPr>
        <w:t>disability</w:t>
      </w:r>
    </w:p>
    <w:p w:rsidR="006E23A0" w:rsidRDefault="00F9053D" w:rsidP="0005482B">
      <w:pPr>
        <w:pBdr>
          <w:bottom w:val="single" w:sz="6" w:space="1" w:color="auto"/>
        </w:pBd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 xml:space="preserve">Total </w:t>
      </w:r>
      <w:r w:rsidR="006E23A0" w:rsidRPr="0005482B">
        <w:rPr>
          <w:rFonts w:ascii="Bookman Old Style" w:eastAsia="Times New Roman" w:hAnsi="Bookman Old Style"/>
          <w:sz w:val="24"/>
          <w:szCs w:val="24"/>
        </w:rPr>
        <w:t>----------------------------------------------------</w:t>
      </w:r>
      <w:r w:rsidR="00AD2566" w:rsidRPr="0005482B">
        <w:rPr>
          <w:rFonts w:ascii="Bookman Old Style" w:eastAsia="Times New Roman" w:hAnsi="Bookman Old Style"/>
          <w:sz w:val="24"/>
          <w:szCs w:val="24"/>
        </w:rPr>
        <w:t>--</w:t>
      </w:r>
      <w:r w:rsidR="00263C91">
        <w:rPr>
          <w:rFonts w:ascii="Bookman Old Style" w:eastAsia="Times New Roman" w:hAnsi="Bookman Old Style"/>
          <w:sz w:val="24"/>
          <w:szCs w:val="24"/>
        </w:rPr>
        <w:t xml:space="preserve"> </w:t>
      </w:r>
    </w:p>
    <w:p w:rsidR="006E23A0" w:rsidRPr="0005482B" w:rsidRDefault="004B74F1" w:rsidP="004B74F1">
      <w:pPr>
        <w:pStyle w:val="ListParagraph"/>
        <w:widowControl w:val="0"/>
        <w:tabs>
          <w:tab w:val="left" w:pos="540"/>
          <w:tab w:val="left" w:pos="900"/>
          <w:tab w:val="left" w:pos="1890"/>
          <w:tab w:val="left" w:pos="9720"/>
        </w:tabs>
        <w:spacing w:after="0" w:line="240" w:lineRule="auto"/>
        <w:ind w:left="90" w:right="-169"/>
        <w:contextualSpacing w:val="0"/>
        <w:jc w:val="both"/>
        <w:rPr>
          <w:rFonts w:ascii="Bookman Old Style" w:eastAsia="Times New Roman" w:hAnsi="Bookman Old Style"/>
          <w:sz w:val="24"/>
          <w:szCs w:val="24"/>
        </w:rPr>
      </w:pPr>
      <w:r>
        <w:rPr>
          <w:rFonts w:ascii="Bookman Old Style" w:eastAsia="Times New Roman" w:hAnsi="Bookman Old Style"/>
          <w:sz w:val="24"/>
          <w:szCs w:val="24"/>
        </w:rPr>
        <w:t xml:space="preserve">(b) </w:t>
      </w:r>
      <w:r w:rsidR="006E23A0" w:rsidRPr="0005482B">
        <w:rPr>
          <w:rFonts w:ascii="Bookman Old Style" w:eastAsia="Times New Roman" w:hAnsi="Bookman Old Style"/>
          <w:sz w:val="24"/>
          <w:szCs w:val="24"/>
        </w:rPr>
        <w:t xml:space="preserve">Please indicate the main reasons for any increase or decrease in employment if the increase or decrease is more than 5% during the </w:t>
      </w:r>
      <w:r>
        <w:rPr>
          <w:rFonts w:ascii="Bookman Old Style" w:eastAsia="Times New Roman" w:hAnsi="Bookman Old Style"/>
          <w:sz w:val="24"/>
          <w:szCs w:val="24"/>
        </w:rPr>
        <w:t>half year</w:t>
      </w:r>
      <w:r w:rsidR="006E23A0" w:rsidRPr="0005482B">
        <w:rPr>
          <w:rFonts w:ascii="Bookman Old Style" w:eastAsia="Times New Roman" w:hAnsi="Bookman Old Style"/>
          <w:sz w:val="24"/>
          <w:szCs w:val="24"/>
        </w:rPr>
        <w:t>.</w:t>
      </w:r>
    </w:p>
    <w:p w:rsidR="006E23A0" w:rsidRPr="0005482B" w:rsidRDefault="006E23A0" w:rsidP="00263C91">
      <w:pPr>
        <w:pStyle w:val="ListParagraph"/>
        <w:tabs>
          <w:tab w:val="left" w:pos="540"/>
          <w:tab w:val="left" w:pos="900"/>
          <w:tab w:val="left" w:pos="1890"/>
          <w:tab w:val="left" w:pos="9720"/>
        </w:tabs>
        <w:spacing w:line="240" w:lineRule="auto"/>
        <w:ind w:left="90" w:right="-169"/>
        <w:jc w:val="both"/>
        <w:rPr>
          <w:rFonts w:ascii="Bookman Old Style" w:eastAsia="Times New Roman" w:hAnsi="Bookman Old Style"/>
          <w:sz w:val="24"/>
          <w:szCs w:val="24"/>
        </w:rPr>
      </w:pPr>
    </w:p>
    <w:p w:rsidR="006E23A0" w:rsidRPr="0005482B" w:rsidRDefault="006E23A0" w:rsidP="00263C91">
      <w:pPr>
        <w:pStyle w:val="ListParagraph"/>
        <w:tabs>
          <w:tab w:val="left" w:pos="540"/>
          <w:tab w:val="left" w:pos="900"/>
          <w:tab w:val="left" w:pos="1890"/>
          <w:tab w:val="left" w:pos="9720"/>
        </w:tabs>
        <w:spacing w:line="240" w:lineRule="auto"/>
        <w:ind w:left="90"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2.</w:t>
      </w:r>
      <w:r w:rsidR="004B74F1">
        <w:rPr>
          <w:rFonts w:ascii="Bookman Old Style" w:eastAsia="Times New Roman" w:hAnsi="Bookman Old Style"/>
          <w:sz w:val="24"/>
          <w:szCs w:val="24"/>
        </w:rPr>
        <w:t xml:space="preserve"> </w:t>
      </w:r>
      <w:r w:rsidRPr="0005482B">
        <w:rPr>
          <w:rFonts w:ascii="Bookman Old Style" w:eastAsia="Times New Roman" w:hAnsi="Bookman Old Style"/>
          <w:sz w:val="24"/>
          <w:szCs w:val="24"/>
        </w:rPr>
        <w:t>Vacancies</w:t>
      </w:r>
      <w:r w:rsidR="00774753">
        <w:rPr>
          <w:rFonts w:ascii="Bookman Old Style" w:eastAsia="Times New Roman" w:hAnsi="Bookman Old Style"/>
          <w:sz w:val="24"/>
          <w:szCs w:val="24"/>
        </w:rPr>
        <w:t>.</w:t>
      </w:r>
      <w:r w:rsidRPr="0005482B">
        <w:rPr>
          <w:rFonts w:ascii="Bookman Old Style" w:eastAsia="Times New Roman" w:hAnsi="Bookman Old Style"/>
          <w:sz w:val="24"/>
          <w:szCs w:val="24"/>
        </w:rPr>
        <w:t xml:space="preserve">- Vacancies carrying total emoluments as per prevailing minimum wage per month and of over </w:t>
      </w:r>
      <w:r w:rsidR="004B74F1">
        <w:rPr>
          <w:rFonts w:ascii="Bookman Old Style" w:eastAsia="Times New Roman" w:hAnsi="Bookman Old Style"/>
          <w:sz w:val="24"/>
          <w:szCs w:val="24"/>
        </w:rPr>
        <w:t>six</w:t>
      </w:r>
      <w:r w:rsidRPr="0005482B">
        <w:rPr>
          <w:rFonts w:ascii="Bookman Old Style" w:eastAsia="Times New Roman" w:hAnsi="Bookman Old Style"/>
          <w:sz w:val="24"/>
          <w:szCs w:val="24"/>
        </w:rPr>
        <w:t xml:space="preserve"> months duration.</w:t>
      </w:r>
    </w:p>
    <w:p w:rsidR="006E23A0" w:rsidRPr="0005482B" w:rsidRDefault="006E23A0" w:rsidP="00263C91">
      <w:pPr>
        <w:pStyle w:val="ListParagraph"/>
        <w:tabs>
          <w:tab w:val="left" w:pos="540"/>
          <w:tab w:val="left" w:pos="900"/>
          <w:tab w:val="left" w:pos="1890"/>
          <w:tab w:val="left" w:pos="9720"/>
        </w:tabs>
        <w:spacing w:line="240" w:lineRule="auto"/>
        <w:ind w:left="90"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(a) Number of vacancies occurred and notified during the </w:t>
      </w:r>
      <w:r w:rsidR="004B74F1">
        <w:rPr>
          <w:rFonts w:ascii="Bookman Old Style" w:eastAsia="Times New Roman" w:hAnsi="Bookman Old Style"/>
          <w:sz w:val="24"/>
          <w:szCs w:val="24"/>
        </w:rPr>
        <w:t>half year</w:t>
      </w:r>
      <w:r w:rsidRPr="0005482B">
        <w:rPr>
          <w:rFonts w:ascii="Bookman Old Style" w:eastAsia="Times New Roman" w:hAnsi="Bookman Old Style"/>
          <w:sz w:val="24"/>
          <w:szCs w:val="24"/>
        </w:rPr>
        <w:t xml:space="preserve"> and the number filled during the </w:t>
      </w:r>
      <w:r w:rsidR="004B74F1">
        <w:rPr>
          <w:rFonts w:ascii="Bookman Old Style" w:eastAsia="Times New Roman" w:hAnsi="Bookman Old Style"/>
          <w:sz w:val="24"/>
          <w:szCs w:val="24"/>
        </w:rPr>
        <w:t>half year</w:t>
      </w:r>
      <w:r w:rsidRPr="0005482B">
        <w:rPr>
          <w:rFonts w:ascii="Bookman Old Style" w:eastAsia="Times New Roman" w:hAnsi="Bookman Old Style"/>
          <w:sz w:val="24"/>
          <w:szCs w:val="24"/>
        </w:rPr>
        <w:t xml:space="preserve"> (Separate figures may be given for men with disability and women with disability).</w:t>
      </w:r>
    </w:p>
    <w:p w:rsidR="006E23A0" w:rsidRPr="0005482B" w:rsidRDefault="006E23A0" w:rsidP="0005482B">
      <w:pPr>
        <w:pStyle w:val="ListParagraph"/>
        <w:pBdr>
          <w:top w:val="single" w:sz="12" w:space="1" w:color="auto"/>
          <w:bottom w:val="single" w:sz="12" w:space="1" w:color="auto"/>
        </w:pBdr>
        <w:tabs>
          <w:tab w:val="left" w:pos="540"/>
          <w:tab w:val="left" w:pos="900"/>
          <w:tab w:val="left" w:pos="1890"/>
          <w:tab w:val="left" w:pos="9720"/>
        </w:tabs>
        <w:spacing w:line="240" w:lineRule="auto"/>
        <w:ind w:left="90" w:right="-169"/>
        <w:rPr>
          <w:rFonts w:ascii="Bookman Old Style" w:eastAsia="Times New Roman" w:hAnsi="Bookman Old Style"/>
          <w:sz w:val="24"/>
          <w:szCs w:val="24"/>
        </w:rPr>
      </w:pP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r>
      <w:r w:rsidRPr="0005482B">
        <w:rPr>
          <w:rFonts w:ascii="Bookman Old Style" w:eastAsia="Times New Roman" w:hAnsi="Bookman Old Style"/>
          <w:sz w:val="24"/>
          <w:szCs w:val="24"/>
        </w:rPr>
        <w:softHyphen/>
        <w:t>Number of vacancies which come within the purview of the Act.</w:t>
      </w:r>
    </w:p>
    <w:p w:rsidR="006E23A0" w:rsidRPr="0005482B" w:rsidRDefault="006E23A0" w:rsidP="0005482B">
      <w:pPr>
        <w:pStyle w:val="ListParagraph"/>
        <w:tabs>
          <w:tab w:val="left" w:pos="540"/>
          <w:tab w:val="left" w:pos="900"/>
          <w:tab w:val="left" w:pos="1890"/>
          <w:tab w:val="left" w:pos="9720"/>
        </w:tabs>
        <w:spacing w:line="240" w:lineRule="auto"/>
        <w:ind w:left="90" w:right="-169"/>
        <w:rPr>
          <w:rFonts w:ascii="Bookman Old Style" w:eastAsia="Times New Roman" w:hAnsi="Bookman Old Style"/>
          <w:sz w:val="24"/>
          <w:szCs w:val="24"/>
        </w:rPr>
      </w:pPr>
    </w:p>
    <w:p w:rsidR="006E23A0" w:rsidRPr="0005482B" w:rsidRDefault="006E23A0" w:rsidP="0005482B">
      <w:pPr>
        <w:pStyle w:val="ListParagraph"/>
        <w:tabs>
          <w:tab w:val="left" w:pos="540"/>
          <w:tab w:val="left" w:pos="900"/>
          <w:tab w:val="left" w:pos="1890"/>
          <w:tab w:val="left" w:pos="3150"/>
          <w:tab w:val="left" w:pos="4500"/>
        </w:tabs>
        <w:spacing w:line="240" w:lineRule="auto"/>
        <w:ind w:left="90" w:right="-169"/>
        <w:rPr>
          <w:rFonts w:ascii="Bookman Old Style" w:eastAsia="Times New Roman" w:hAnsi="Bookman Old Style"/>
          <w:sz w:val="24"/>
          <w:szCs w:val="24"/>
        </w:rPr>
      </w:pPr>
      <w:r w:rsidRPr="0005482B">
        <w:rPr>
          <w:rFonts w:ascii="Bookman Old Style" w:eastAsia="Times New Roman" w:hAnsi="Bookman Old Style"/>
          <w:sz w:val="24"/>
          <w:szCs w:val="24"/>
        </w:rPr>
        <w:t>Occurred</w:t>
      </w:r>
      <w:r w:rsidRPr="0005482B">
        <w:rPr>
          <w:rFonts w:ascii="Bookman Old Style" w:eastAsia="Times New Roman" w:hAnsi="Bookman Old Style"/>
          <w:sz w:val="24"/>
          <w:szCs w:val="24"/>
        </w:rPr>
        <w:tab/>
        <w:t xml:space="preserve">Notified    Filled   </w:t>
      </w:r>
      <w:r w:rsidRPr="0005482B">
        <w:rPr>
          <w:rFonts w:ascii="Bookman Old Style" w:eastAsia="Times New Roman" w:hAnsi="Bookman Old Style"/>
          <w:sz w:val="24"/>
          <w:szCs w:val="24"/>
        </w:rPr>
        <w:tab/>
        <w:t>Source</w:t>
      </w:r>
    </w:p>
    <w:p w:rsidR="006E23A0" w:rsidRPr="0005482B" w:rsidRDefault="006E23A0" w:rsidP="0005482B">
      <w:pPr>
        <w:pStyle w:val="ListParagraph"/>
        <w:tabs>
          <w:tab w:val="left" w:pos="540"/>
          <w:tab w:val="left" w:pos="900"/>
          <w:tab w:val="left" w:pos="1890"/>
          <w:tab w:val="left" w:pos="3150"/>
          <w:tab w:val="left" w:pos="4500"/>
          <w:tab w:val="left" w:pos="9720"/>
        </w:tabs>
        <w:spacing w:line="240" w:lineRule="auto"/>
        <w:ind w:left="90" w:right="-169"/>
        <w:rPr>
          <w:rFonts w:ascii="Bookman Old Style" w:eastAsia="Times New Roman" w:hAnsi="Bookman Old Style"/>
          <w:sz w:val="24"/>
          <w:szCs w:val="24"/>
        </w:rPr>
      </w:pPr>
    </w:p>
    <w:p w:rsidR="006E23A0" w:rsidRPr="0005482B" w:rsidRDefault="00AD2566" w:rsidP="0005482B">
      <w:pPr>
        <w:pStyle w:val="ListParagraph"/>
        <w:tabs>
          <w:tab w:val="left" w:pos="540"/>
          <w:tab w:val="left" w:pos="900"/>
          <w:tab w:val="left" w:pos="1890"/>
          <w:tab w:val="left" w:pos="3150"/>
          <w:tab w:val="left" w:pos="4500"/>
          <w:tab w:val="left" w:pos="7110"/>
          <w:tab w:val="left" w:pos="9720"/>
        </w:tabs>
        <w:spacing w:line="240" w:lineRule="auto"/>
        <w:ind w:left="90" w:right="-169"/>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r w:rsidR="006E23A0" w:rsidRPr="0005482B">
        <w:rPr>
          <w:rFonts w:ascii="Bookman Old Style" w:eastAsia="Times New Roman" w:hAnsi="Bookman Old Style"/>
          <w:sz w:val="24"/>
          <w:szCs w:val="24"/>
        </w:rPr>
        <w:t xml:space="preserve">(Describe the source from which filled) </w:t>
      </w:r>
    </w:p>
    <w:p w:rsidR="006E23A0" w:rsidRPr="0005482B" w:rsidRDefault="006E23A0" w:rsidP="0005482B">
      <w:pPr>
        <w:pStyle w:val="ListParagraph"/>
        <w:tabs>
          <w:tab w:val="left" w:pos="540"/>
          <w:tab w:val="left" w:pos="900"/>
          <w:tab w:val="left" w:pos="1890"/>
          <w:tab w:val="left" w:pos="3150"/>
          <w:tab w:val="left" w:pos="4500"/>
          <w:tab w:val="left" w:pos="7110"/>
          <w:tab w:val="left" w:pos="9720"/>
        </w:tabs>
        <w:spacing w:line="240" w:lineRule="auto"/>
        <w:ind w:left="90" w:right="-169"/>
        <w:rPr>
          <w:rFonts w:ascii="Bookman Old Style" w:eastAsia="Times New Roman" w:hAnsi="Bookman Old Style"/>
          <w:sz w:val="24"/>
          <w:szCs w:val="24"/>
        </w:rPr>
      </w:pPr>
    </w:p>
    <w:p w:rsidR="006E23A0" w:rsidRPr="0005482B" w:rsidRDefault="006E23A0" w:rsidP="0005482B">
      <w:pPr>
        <w:pStyle w:val="ListParagraph"/>
        <w:tabs>
          <w:tab w:val="left" w:pos="540"/>
          <w:tab w:val="left" w:pos="900"/>
          <w:tab w:val="left" w:pos="1890"/>
          <w:tab w:val="left" w:pos="3150"/>
          <w:tab w:val="left" w:pos="4500"/>
          <w:tab w:val="left" w:pos="7110"/>
          <w:tab w:val="left" w:pos="9720"/>
        </w:tabs>
        <w:spacing w:line="240" w:lineRule="auto"/>
        <w:ind w:left="90" w:right="-169"/>
        <w:rPr>
          <w:rFonts w:ascii="Bookman Old Style" w:eastAsia="Times New Roman" w:hAnsi="Bookman Old Style"/>
          <w:sz w:val="24"/>
          <w:szCs w:val="24"/>
        </w:rPr>
      </w:pPr>
      <w:r w:rsidRPr="0005482B">
        <w:rPr>
          <w:rFonts w:ascii="Bookman Old Style" w:eastAsia="Times New Roman" w:hAnsi="Bookman Old Style"/>
          <w:sz w:val="24"/>
          <w:szCs w:val="24"/>
        </w:rPr>
        <w:t>Local/Special Employment</w:t>
      </w:r>
      <w:r w:rsidR="004B74F1" w:rsidRPr="004B74F1">
        <w:rPr>
          <w:rFonts w:ascii="Bookman Old Style" w:eastAsia="Times New Roman" w:hAnsi="Bookman Old Style"/>
          <w:sz w:val="24"/>
          <w:szCs w:val="24"/>
        </w:rPr>
        <w:t xml:space="preserve"> </w:t>
      </w:r>
      <w:r w:rsidR="004B74F1" w:rsidRPr="0005482B">
        <w:rPr>
          <w:rFonts w:ascii="Bookman Old Style" w:eastAsia="Times New Roman" w:hAnsi="Bookman Old Style"/>
          <w:sz w:val="24"/>
          <w:szCs w:val="24"/>
        </w:rPr>
        <w:t>Exchange</w:t>
      </w:r>
      <w:r w:rsidR="004B74F1">
        <w:rPr>
          <w:rFonts w:ascii="Bookman Old Style" w:eastAsia="Times New Roman" w:hAnsi="Bookman Old Style"/>
          <w:sz w:val="24"/>
          <w:szCs w:val="24"/>
        </w:rPr>
        <w:t xml:space="preserve">             </w:t>
      </w:r>
      <w:r w:rsidRPr="0005482B">
        <w:rPr>
          <w:rFonts w:ascii="Bookman Old Style" w:eastAsia="Times New Roman" w:hAnsi="Bookman Old Style"/>
          <w:sz w:val="24"/>
          <w:szCs w:val="24"/>
        </w:rPr>
        <w:t>General Employment Exchange</w:t>
      </w:r>
    </w:p>
    <w:p w:rsidR="006E23A0" w:rsidRPr="0005482B" w:rsidRDefault="006E23A0" w:rsidP="0005482B">
      <w:pPr>
        <w:pStyle w:val="ListParagraph"/>
        <w:tabs>
          <w:tab w:val="left" w:pos="540"/>
          <w:tab w:val="left" w:pos="900"/>
          <w:tab w:val="left" w:pos="1890"/>
          <w:tab w:val="left" w:pos="3150"/>
          <w:tab w:val="left" w:pos="4500"/>
          <w:tab w:val="left" w:pos="7110"/>
          <w:tab w:val="left" w:pos="9720"/>
        </w:tabs>
        <w:spacing w:line="240" w:lineRule="auto"/>
        <w:ind w:left="90" w:right="-169"/>
        <w:rPr>
          <w:rFonts w:ascii="Bookman Old Style" w:eastAsia="Times New Roman" w:hAnsi="Bookman Old Style"/>
          <w:sz w:val="24"/>
          <w:szCs w:val="24"/>
        </w:rPr>
      </w:pPr>
    </w:p>
    <w:p w:rsidR="006E23A0" w:rsidRPr="0005482B" w:rsidRDefault="006E23A0" w:rsidP="0005482B">
      <w:pPr>
        <w:tabs>
          <w:tab w:val="left" w:pos="540"/>
          <w:tab w:val="left" w:pos="900"/>
          <w:tab w:val="left" w:pos="1890"/>
          <w:tab w:val="left" w:pos="3150"/>
          <w:tab w:val="left" w:pos="4500"/>
          <w:tab w:val="left" w:pos="7110"/>
          <w:tab w:val="left" w:pos="9720"/>
        </w:tabs>
        <w:spacing w:line="240" w:lineRule="auto"/>
        <w:ind w:left="90" w:right="-169"/>
        <w:rPr>
          <w:rFonts w:ascii="Bookman Old Style" w:eastAsia="Times New Roman" w:hAnsi="Bookman Old Style"/>
          <w:sz w:val="24"/>
          <w:szCs w:val="24"/>
        </w:rPr>
      </w:pPr>
      <w:r w:rsidRPr="0005482B">
        <w:rPr>
          <w:rFonts w:ascii="Bookman Old Style" w:eastAsia="Times New Roman" w:hAnsi="Bookman Old Style"/>
          <w:sz w:val="24"/>
          <w:szCs w:val="24"/>
        </w:rPr>
        <w:t xml:space="preserve">(b)Reasons for not notifying all vacancies occurred during the </w:t>
      </w:r>
      <w:r w:rsidR="009F6965">
        <w:rPr>
          <w:rFonts w:ascii="Bookman Old Style" w:eastAsia="Times New Roman" w:hAnsi="Bookman Old Style"/>
          <w:sz w:val="24"/>
          <w:szCs w:val="24"/>
        </w:rPr>
        <w:t>half year</w:t>
      </w:r>
      <w:r w:rsidRPr="0005482B">
        <w:rPr>
          <w:rFonts w:ascii="Bookman Old Style" w:eastAsia="Times New Roman" w:hAnsi="Bookman Old Style"/>
          <w:sz w:val="24"/>
          <w:szCs w:val="24"/>
        </w:rPr>
        <w:t xml:space="preserve"> under report vide 2(a) </w:t>
      </w:r>
      <w:r w:rsidR="00AD2566" w:rsidRPr="0005482B">
        <w:rPr>
          <w:rFonts w:ascii="Bookman Old Style" w:eastAsia="Times New Roman" w:hAnsi="Bookman Old Style"/>
          <w:sz w:val="24"/>
          <w:szCs w:val="24"/>
        </w:rPr>
        <w:t>…………………………………………..</w:t>
      </w:r>
    </w:p>
    <w:p w:rsidR="006E23A0" w:rsidRDefault="006E23A0" w:rsidP="00DE732C">
      <w:pPr>
        <w:pStyle w:val="ListParagraph"/>
        <w:tabs>
          <w:tab w:val="left" w:pos="0"/>
          <w:tab w:val="left" w:pos="900"/>
          <w:tab w:val="left" w:pos="1890"/>
          <w:tab w:val="left" w:pos="3150"/>
          <w:tab w:val="left" w:pos="4500"/>
          <w:tab w:val="left" w:pos="7110"/>
          <w:tab w:val="left" w:pos="9720"/>
        </w:tabs>
        <w:spacing w:line="240" w:lineRule="auto"/>
        <w:ind w:left="284" w:right="-169" w:hanging="308"/>
        <w:rPr>
          <w:rFonts w:ascii="Bookman Old Style" w:eastAsia="Times New Roman" w:hAnsi="Bookman Old Style"/>
          <w:sz w:val="24"/>
          <w:szCs w:val="24"/>
        </w:rPr>
      </w:pPr>
      <w:r w:rsidRPr="0005482B">
        <w:rPr>
          <w:rFonts w:ascii="Bookman Old Style" w:eastAsia="Times New Roman" w:hAnsi="Bookman Old Style"/>
          <w:sz w:val="24"/>
          <w:szCs w:val="24"/>
        </w:rPr>
        <w:t>3.Manpower Shortages</w:t>
      </w:r>
    </w:p>
    <w:p w:rsidR="0099555D" w:rsidRPr="0005482B" w:rsidRDefault="0099555D" w:rsidP="0005482B">
      <w:pPr>
        <w:pStyle w:val="ListParagraph"/>
        <w:tabs>
          <w:tab w:val="left" w:pos="540"/>
          <w:tab w:val="left" w:pos="900"/>
          <w:tab w:val="left" w:pos="1890"/>
          <w:tab w:val="left" w:pos="3150"/>
          <w:tab w:val="left" w:pos="4500"/>
          <w:tab w:val="left" w:pos="7110"/>
          <w:tab w:val="left" w:pos="9720"/>
        </w:tabs>
        <w:spacing w:line="240" w:lineRule="auto"/>
        <w:ind w:left="450" w:right="-169"/>
        <w:rPr>
          <w:rFonts w:ascii="Bookman Old Style" w:eastAsia="Times New Roman" w:hAnsi="Bookman Old Style"/>
          <w:sz w:val="24"/>
          <w:szCs w:val="24"/>
        </w:rPr>
      </w:pPr>
    </w:p>
    <w:p w:rsidR="006E23A0" w:rsidRPr="0005482B" w:rsidRDefault="006E23A0" w:rsidP="0005482B">
      <w:pPr>
        <w:pStyle w:val="ListParagraph"/>
        <w:pBdr>
          <w:bottom w:val="single" w:sz="12" w:space="1" w:color="auto"/>
        </w:pBdr>
        <w:tabs>
          <w:tab w:val="left" w:pos="0"/>
          <w:tab w:val="left" w:pos="540"/>
          <w:tab w:val="left" w:pos="900"/>
          <w:tab w:val="left" w:pos="1890"/>
          <w:tab w:val="left" w:pos="3150"/>
          <w:tab w:val="left" w:pos="4500"/>
          <w:tab w:val="left" w:pos="7110"/>
          <w:tab w:val="left" w:pos="9720"/>
        </w:tabs>
        <w:spacing w:line="240" w:lineRule="auto"/>
        <w:ind w:left="-630" w:right="-169"/>
        <w:rPr>
          <w:rFonts w:ascii="Bookman Old Style" w:eastAsia="Times New Roman" w:hAnsi="Bookman Old Style"/>
          <w:sz w:val="24"/>
          <w:szCs w:val="24"/>
        </w:rPr>
      </w:pPr>
      <w:r w:rsidRPr="0005482B">
        <w:rPr>
          <w:rFonts w:ascii="Bookman Old Style" w:eastAsia="Times New Roman" w:hAnsi="Bookman Old Style"/>
          <w:sz w:val="24"/>
          <w:szCs w:val="24"/>
        </w:rPr>
        <w:t>Vacancies/posts unfil</w:t>
      </w:r>
      <w:r w:rsidR="009F6965">
        <w:rPr>
          <w:rFonts w:ascii="Bookman Old Style" w:eastAsia="Times New Roman" w:hAnsi="Bookman Old Style"/>
          <w:sz w:val="24"/>
          <w:szCs w:val="24"/>
        </w:rPr>
        <w:t>l</w:t>
      </w:r>
      <w:r w:rsidRPr="0005482B">
        <w:rPr>
          <w:rFonts w:ascii="Bookman Old Style" w:eastAsia="Times New Roman" w:hAnsi="Bookman Old Style"/>
          <w:sz w:val="24"/>
          <w:szCs w:val="24"/>
        </w:rPr>
        <w:t>ed because of shortage of suitable applicants.</w:t>
      </w:r>
    </w:p>
    <w:p w:rsidR="006E23A0" w:rsidRPr="0005482B" w:rsidRDefault="006E23A0" w:rsidP="0005482B">
      <w:pPr>
        <w:pStyle w:val="ListParagraph"/>
        <w:tabs>
          <w:tab w:val="left" w:pos="540"/>
          <w:tab w:val="left" w:pos="900"/>
          <w:tab w:val="left" w:pos="1890"/>
          <w:tab w:val="left" w:pos="3150"/>
          <w:tab w:val="left" w:pos="4500"/>
          <w:tab w:val="left" w:pos="7110"/>
          <w:tab w:val="left" w:pos="9720"/>
        </w:tabs>
        <w:spacing w:line="240" w:lineRule="auto"/>
        <w:ind w:left="-540" w:right="-169"/>
        <w:rPr>
          <w:rFonts w:ascii="Bookman Old Style" w:eastAsia="Times New Roman" w:hAnsi="Bookman Old Style"/>
          <w:sz w:val="24"/>
          <w:szCs w:val="24"/>
        </w:rPr>
      </w:pPr>
      <w:r w:rsidRPr="0005482B">
        <w:rPr>
          <w:rFonts w:ascii="Bookman Old Style" w:eastAsia="Times New Roman" w:hAnsi="Bookman Old Style"/>
          <w:sz w:val="24"/>
          <w:szCs w:val="24"/>
        </w:rPr>
        <w:t>Name of the occupation</w:t>
      </w:r>
      <w:r w:rsidRPr="0005482B">
        <w:rPr>
          <w:rFonts w:ascii="Bookman Old Style" w:eastAsia="Times New Roman" w:hAnsi="Bookman Old Style"/>
          <w:sz w:val="24"/>
          <w:szCs w:val="24"/>
        </w:rPr>
        <w:tab/>
      </w:r>
      <w:r w:rsidRPr="00014B35">
        <w:rPr>
          <w:rFonts w:ascii="Bookman Old Style" w:eastAsia="Times New Roman" w:hAnsi="Bookman Old Style"/>
          <w:sz w:val="24"/>
          <w:szCs w:val="24"/>
          <w:u w:val="single"/>
        </w:rPr>
        <w:t>Number of unfi</w:t>
      </w:r>
      <w:r w:rsidR="009F6965" w:rsidRPr="00014B35">
        <w:rPr>
          <w:rFonts w:ascii="Bookman Old Style" w:eastAsia="Times New Roman" w:hAnsi="Bookman Old Style"/>
          <w:sz w:val="24"/>
          <w:szCs w:val="24"/>
          <w:u w:val="single"/>
        </w:rPr>
        <w:t>l</w:t>
      </w:r>
      <w:r w:rsidRPr="00014B35">
        <w:rPr>
          <w:rFonts w:ascii="Bookman Old Style" w:eastAsia="Times New Roman" w:hAnsi="Bookman Old Style"/>
          <w:sz w:val="24"/>
          <w:szCs w:val="24"/>
          <w:u w:val="single"/>
        </w:rPr>
        <w:t>led vacancies/posts</w:t>
      </w:r>
      <w:r w:rsidRPr="0005482B">
        <w:rPr>
          <w:rFonts w:ascii="Bookman Old Style" w:eastAsia="Times New Roman" w:hAnsi="Bookman Old Style"/>
          <w:sz w:val="24"/>
          <w:szCs w:val="24"/>
        </w:rPr>
        <w:t xml:space="preserve"> </w:t>
      </w:r>
      <w:r w:rsidR="00964559">
        <w:rPr>
          <w:rFonts w:ascii="Bookman Old Style" w:eastAsia="Times New Roman" w:hAnsi="Bookman Old Style"/>
          <w:sz w:val="24"/>
          <w:szCs w:val="24"/>
        </w:rPr>
        <w:t>disability wise</w:t>
      </w:r>
    </w:p>
    <w:p w:rsidR="006E23A0" w:rsidRDefault="00014B35" w:rsidP="0005482B">
      <w:pPr>
        <w:pStyle w:val="ListParagraph"/>
        <w:tabs>
          <w:tab w:val="left" w:pos="540"/>
          <w:tab w:val="left" w:pos="900"/>
          <w:tab w:val="left" w:pos="1890"/>
          <w:tab w:val="left" w:pos="3150"/>
          <w:tab w:val="left" w:pos="4500"/>
          <w:tab w:val="left" w:pos="7110"/>
          <w:tab w:val="left" w:pos="9720"/>
        </w:tabs>
        <w:spacing w:line="240" w:lineRule="auto"/>
        <w:ind w:left="540" w:right="-169" w:hanging="1080"/>
        <w:rPr>
          <w:rFonts w:ascii="Bookman Old Style" w:eastAsia="Times New Roman" w:hAnsi="Bookman Old Style"/>
          <w:sz w:val="24"/>
          <w:szCs w:val="24"/>
        </w:rPr>
      </w:pPr>
      <w:r w:rsidRPr="0005482B">
        <w:rPr>
          <w:rFonts w:ascii="Bookman Old Style" w:eastAsia="Times New Roman" w:hAnsi="Bookman Old Style"/>
          <w:sz w:val="24"/>
          <w:szCs w:val="24"/>
        </w:rPr>
        <w:t xml:space="preserve">or </w:t>
      </w:r>
      <w:r w:rsidR="006E23A0" w:rsidRPr="0005482B">
        <w:rPr>
          <w:rFonts w:ascii="Bookman Old Style" w:eastAsia="Times New Roman" w:hAnsi="Bookman Old Style"/>
          <w:sz w:val="24"/>
          <w:szCs w:val="24"/>
        </w:rPr>
        <w:t xml:space="preserve">Designation </w:t>
      </w:r>
      <w:r>
        <w:rPr>
          <w:rFonts w:ascii="Bookman Old Style" w:eastAsia="Times New Roman" w:hAnsi="Bookman Old Style"/>
          <w:sz w:val="24"/>
          <w:szCs w:val="24"/>
        </w:rPr>
        <w:tab/>
        <w:t xml:space="preserve">        e</w:t>
      </w:r>
      <w:r w:rsidRPr="00014B35">
        <w:rPr>
          <w:rFonts w:ascii="Bookman Old Style" w:eastAsia="Times New Roman" w:hAnsi="Bookman Old Style"/>
        </w:rPr>
        <w:t xml:space="preserve">ssential </w:t>
      </w:r>
      <w:r>
        <w:rPr>
          <w:rFonts w:ascii="Bookman Old Style" w:eastAsia="Times New Roman" w:hAnsi="Bookman Old Style"/>
        </w:rPr>
        <w:t>q</w:t>
      </w:r>
      <w:r w:rsidRPr="00014B35">
        <w:rPr>
          <w:rFonts w:ascii="Bookman Old Style" w:eastAsia="Times New Roman" w:hAnsi="Bookman Old Style"/>
        </w:rPr>
        <w:t xml:space="preserve">ualification </w:t>
      </w:r>
      <w:r>
        <w:rPr>
          <w:rFonts w:ascii="Bookman Old Style" w:eastAsia="Times New Roman" w:hAnsi="Bookman Old Style"/>
        </w:rPr>
        <w:t xml:space="preserve">   e</w:t>
      </w:r>
      <w:r w:rsidRPr="00014B35">
        <w:rPr>
          <w:rFonts w:ascii="Bookman Old Style" w:eastAsia="Times New Roman" w:hAnsi="Bookman Old Style"/>
        </w:rPr>
        <w:t>ssential experience</w:t>
      </w:r>
      <w:r w:rsidRPr="00014B35">
        <w:rPr>
          <w:rFonts w:ascii="Bookman Old Style" w:eastAsia="Times New Roman" w:hAnsi="Bookman Old Style"/>
          <w:sz w:val="24"/>
          <w:szCs w:val="24"/>
        </w:rPr>
        <w:t xml:space="preserve"> </w:t>
      </w:r>
      <w:r>
        <w:rPr>
          <w:rFonts w:ascii="Bookman Old Style" w:eastAsia="Times New Roman" w:hAnsi="Bookman Old Style"/>
          <w:sz w:val="24"/>
          <w:szCs w:val="24"/>
        </w:rPr>
        <w:t xml:space="preserve">  </w:t>
      </w:r>
      <w:r>
        <w:rPr>
          <w:rFonts w:ascii="Bookman Old Style" w:eastAsia="Times New Roman" w:hAnsi="Bookman Old Style"/>
        </w:rPr>
        <w:t>e</w:t>
      </w:r>
      <w:r w:rsidRPr="00014B35">
        <w:rPr>
          <w:rFonts w:ascii="Bookman Old Style" w:eastAsia="Times New Roman" w:hAnsi="Bookman Old Style"/>
        </w:rPr>
        <w:t>xperience</w:t>
      </w:r>
    </w:p>
    <w:p w:rsidR="00014B35" w:rsidRPr="00014B35" w:rsidRDefault="00014B35" w:rsidP="0005482B">
      <w:pPr>
        <w:pStyle w:val="ListParagraph"/>
        <w:tabs>
          <w:tab w:val="left" w:pos="540"/>
          <w:tab w:val="left" w:pos="900"/>
          <w:tab w:val="left" w:pos="1890"/>
          <w:tab w:val="left" w:pos="3150"/>
          <w:tab w:val="left" w:pos="4500"/>
          <w:tab w:val="left" w:pos="7110"/>
          <w:tab w:val="left" w:pos="9720"/>
        </w:tabs>
        <w:spacing w:line="240" w:lineRule="auto"/>
        <w:ind w:left="540" w:right="-169" w:hanging="1080"/>
        <w:rPr>
          <w:rFonts w:ascii="Bookman Old Style" w:eastAsia="Times New Roman" w:hAnsi="Bookman Old Style"/>
          <w:sz w:val="24"/>
          <w:szCs w:val="24"/>
          <w:u w:val="single"/>
        </w:rPr>
      </w:pPr>
      <w:r w:rsidRPr="00014B35">
        <w:rPr>
          <w:rFonts w:ascii="Bookman Old Style" w:eastAsia="Times New Roman" w:hAnsi="Bookman Old Style"/>
          <w:sz w:val="24"/>
          <w:szCs w:val="24"/>
          <w:u w:val="single"/>
        </w:rPr>
        <w:t>of the posts</w:t>
      </w:r>
      <w:r>
        <w:rPr>
          <w:rFonts w:ascii="Bookman Old Style" w:eastAsia="Times New Roman" w:hAnsi="Bookman Old Style"/>
          <w:sz w:val="24"/>
          <w:szCs w:val="24"/>
          <w:u w:val="single"/>
        </w:rPr>
        <w:t>____________</w:t>
      </w:r>
      <w:r w:rsidRPr="00014B35">
        <w:rPr>
          <w:rFonts w:ascii="Bookman Old Style" w:eastAsia="Times New Roman" w:hAnsi="Bookman Old Style"/>
          <w:sz w:val="24"/>
          <w:szCs w:val="24"/>
        </w:rPr>
        <w:tab/>
      </w:r>
      <w:r w:rsidRPr="00014B35">
        <w:rPr>
          <w:rFonts w:ascii="Bookman Old Style" w:eastAsia="Times New Roman" w:hAnsi="Bookman Old Style"/>
          <w:sz w:val="24"/>
          <w:szCs w:val="24"/>
        </w:rPr>
        <w:tab/>
      </w:r>
      <w:r w:rsidRPr="00014B35">
        <w:rPr>
          <w:rFonts w:ascii="Bookman Old Style" w:eastAsia="Times New Roman" w:hAnsi="Bookman Old Style"/>
          <w:sz w:val="24"/>
          <w:szCs w:val="24"/>
        </w:rPr>
        <w:tab/>
        <w:t xml:space="preserve"> </w:t>
      </w:r>
      <w:r>
        <w:rPr>
          <w:rFonts w:ascii="Bookman Old Style" w:eastAsia="Times New Roman" w:hAnsi="Bookman Old Style"/>
          <w:sz w:val="24"/>
          <w:szCs w:val="24"/>
        </w:rPr>
        <w:t xml:space="preserve">    </w:t>
      </w:r>
      <w:r>
        <w:rPr>
          <w:rFonts w:ascii="Bookman Old Style" w:eastAsia="Times New Roman" w:hAnsi="Bookman Old Style"/>
        </w:rPr>
        <w:t>n</w:t>
      </w:r>
      <w:r w:rsidRPr="00014B35">
        <w:rPr>
          <w:rFonts w:ascii="Bookman Old Style" w:eastAsia="Times New Roman" w:hAnsi="Bookman Old Style"/>
        </w:rPr>
        <w:t>ot necessary</w:t>
      </w:r>
    </w:p>
    <w:p w:rsidR="006E23A0" w:rsidRPr="0005482B" w:rsidRDefault="00014B35" w:rsidP="0005482B">
      <w:pPr>
        <w:pStyle w:val="ListParagraph"/>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r>
        <w:rPr>
          <w:rFonts w:ascii="Bookman Old Style" w:eastAsia="Times New Roman" w:hAnsi="Bookman Old Style"/>
          <w:sz w:val="24"/>
          <w:szCs w:val="24"/>
        </w:rPr>
        <w:tab/>
        <w:t xml:space="preserve">         </w:t>
      </w:r>
      <w:r w:rsidR="006E23A0" w:rsidRPr="0005482B">
        <w:rPr>
          <w:rFonts w:ascii="Bookman Old Style" w:eastAsia="Times New Roman" w:hAnsi="Bookman Old Style"/>
          <w:sz w:val="24"/>
          <w:szCs w:val="24"/>
        </w:rPr>
        <w:tab/>
        <w:t xml:space="preserve">          </w:t>
      </w:r>
    </w:p>
    <w:p w:rsidR="006E23A0" w:rsidRPr="0005482B" w:rsidRDefault="009F6965" w:rsidP="0005482B">
      <w:pPr>
        <w:tabs>
          <w:tab w:val="left" w:pos="540"/>
          <w:tab w:val="left" w:pos="900"/>
          <w:tab w:val="left" w:pos="1890"/>
          <w:tab w:val="left" w:pos="3150"/>
          <w:tab w:val="left" w:pos="4500"/>
          <w:tab w:val="left" w:pos="5940"/>
          <w:tab w:val="left" w:pos="7110"/>
          <w:tab w:val="left" w:pos="7740"/>
          <w:tab w:val="left" w:pos="9720"/>
        </w:tabs>
        <w:spacing w:line="240" w:lineRule="auto"/>
        <w:ind w:right="-169"/>
        <w:rPr>
          <w:rFonts w:ascii="Bookman Old Style" w:eastAsia="Times New Roman" w:hAnsi="Bookman Old Style"/>
          <w:sz w:val="24"/>
          <w:szCs w:val="24"/>
        </w:rPr>
      </w:pPr>
      <w:r>
        <w:rPr>
          <w:rFonts w:ascii="Bookman Old Style" w:eastAsia="Times New Roman" w:hAnsi="Bookman Old Style"/>
          <w:sz w:val="24"/>
          <w:szCs w:val="24"/>
        </w:rPr>
        <w:tab/>
      </w:r>
      <w:r w:rsidR="0099555D">
        <w:rPr>
          <w:rFonts w:ascii="Bookman Old Style" w:eastAsia="Times New Roman" w:hAnsi="Bookman Old Style"/>
          <w:sz w:val="24"/>
          <w:szCs w:val="24"/>
        </w:rPr>
        <w:t xml:space="preserve">                     </w:t>
      </w:r>
      <w:r w:rsidR="006E23A0" w:rsidRPr="0005482B">
        <w:rPr>
          <w:rFonts w:ascii="Bookman Old Style" w:eastAsia="Times New Roman" w:hAnsi="Bookman Old Style"/>
          <w:sz w:val="24"/>
          <w:szCs w:val="24"/>
        </w:rPr>
        <w:t xml:space="preserve">  </w:t>
      </w:r>
      <w:r w:rsidR="006E23A0" w:rsidRPr="0005482B">
        <w:rPr>
          <w:rFonts w:ascii="Bookman Old Style" w:eastAsia="Times New Roman" w:hAnsi="Bookman Old Style"/>
          <w:sz w:val="24"/>
          <w:szCs w:val="24"/>
        </w:rPr>
        <w:tab/>
        <w:t xml:space="preserve">         </w:t>
      </w:r>
    </w:p>
    <w:p w:rsidR="006E23A0" w:rsidRPr="0005482B" w:rsidRDefault="00912BD7" w:rsidP="00912BD7">
      <w:pPr>
        <w:pStyle w:val="ListParagraph"/>
        <w:widowControl w:val="0"/>
        <w:pBdr>
          <w:top w:val="single" w:sz="12" w:space="1" w:color="auto"/>
          <w:bottom w:val="single" w:sz="12" w:space="1" w:color="auto"/>
        </w:pBdr>
        <w:tabs>
          <w:tab w:val="left" w:pos="540"/>
          <w:tab w:val="left" w:pos="900"/>
          <w:tab w:val="left" w:pos="1890"/>
          <w:tab w:val="left" w:pos="3150"/>
          <w:tab w:val="left" w:pos="4500"/>
          <w:tab w:val="left" w:pos="5940"/>
          <w:tab w:val="left" w:pos="7110"/>
          <w:tab w:val="left" w:pos="7740"/>
          <w:tab w:val="left" w:pos="9720"/>
        </w:tabs>
        <w:spacing w:after="0" w:line="240" w:lineRule="auto"/>
        <w:ind w:left="-709" w:right="-169"/>
        <w:contextualSpacing w:val="0"/>
        <w:rPr>
          <w:rFonts w:ascii="Bookman Old Style" w:eastAsia="Times New Roman" w:hAnsi="Bookman Old Style"/>
          <w:sz w:val="24"/>
          <w:szCs w:val="24"/>
        </w:rPr>
      </w:pPr>
      <w:r>
        <w:rPr>
          <w:rFonts w:ascii="Bookman Old Style" w:eastAsia="Times New Roman" w:hAnsi="Bookman Old Style"/>
          <w:sz w:val="24"/>
          <w:szCs w:val="24"/>
        </w:rPr>
        <w:t>1</w:t>
      </w:r>
      <w:r w:rsidR="006E23A0" w:rsidRPr="0005482B">
        <w:rPr>
          <w:rFonts w:ascii="Bookman Old Style" w:eastAsia="Times New Roman" w:hAnsi="Bookman Old Style"/>
          <w:sz w:val="24"/>
          <w:szCs w:val="24"/>
        </w:rPr>
        <w:tab/>
      </w:r>
      <w:r>
        <w:rPr>
          <w:rFonts w:ascii="Bookman Old Style" w:eastAsia="Times New Roman" w:hAnsi="Bookman Old Style"/>
          <w:sz w:val="24"/>
          <w:szCs w:val="24"/>
        </w:rPr>
        <w:t xml:space="preserve">                                  2</w:t>
      </w:r>
      <w:r>
        <w:rPr>
          <w:rFonts w:ascii="Bookman Old Style" w:eastAsia="Times New Roman" w:hAnsi="Bookman Old Style"/>
          <w:sz w:val="24"/>
          <w:szCs w:val="24"/>
        </w:rPr>
        <w:tab/>
      </w:r>
      <w:r>
        <w:rPr>
          <w:rFonts w:ascii="Bookman Old Style" w:eastAsia="Times New Roman" w:hAnsi="Bookman Old Style"/>
          <w:sz w:val="24"/>
          <w:szCs w:val="24"/>
        </w:rPr>
        <w:tab/>
        <w:t>3</w:t>
      </w:r>
      <w:r>
        <w:rPr>
          <w:rFonts w:ascii="Bookman Old Style" w:eastAsia="Times New Roman" w:hAnsi="Bookman Old Style"/>
          <w:sz w:val="24"/>
          <w:szCs w:val="24"/>
        </w:rPr>
        <w:tab/>
      </w:r>
      <w:r>
        <w:rPr>
          <w:rFonts w:ascii="Bookman Old Style" w:eastAsia="Times New Roman" w:hAnsi="Bookman Old Style"/>
          <w:sz w:val="24"/>
          <w:szCs w:val="24"/>
        </w:rPr>
        <w:tab/>
        <w:t>4</w:t>
      </w: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810" w:right="-169"/>
        <w:rPr>
          <w:rFonts w:ascii="Bookman Old Style" w:eastAsia="Times New Roman" w:hAnsi="Bookman Old Style"/>
          <w:sz w:val="24"/>
          <w:szCs w:val="24"/>
        </w:rPr>
      </w:pPr>
      <w:r w:rsidRPr="0005482B">
        <w:rPr>
          <w:rFonts w:ascii="Bookman Old Style" w:eastAsia="Times New Roman" w:hAnsi="Bookman Old Style"/>
          <w:sz w:val="24"/>
          <w:szCs w:val="24"/>
        </w:rPr>
        <w:t xml:space="preserve">Please list any other occupations for which this </w:t>
      </w:r>
      <w:r w:rsidR="00F46931">
        <w:rPr>
          <w:rFonts w:ascii="Bookman Old Style" w:eastAsia="Times New Roman" w:hAnsi="Bookman Old Style"/>
          <w:sz w:val="24"/>
          <w:szCs w:val="24"/>
        </w:rPr>
        <w:t xml:space="preserve">Government </w:t>
      </w:r>
      <w:r w:rsidRPr="0005482B">
        <w:rPr>
          <w:rFonts w:ascii="Bookman Old Style" w:eastAsia="Times New Roman" w:hAnsi="Bookman Old Style"/>
          <w:sz w:val="24"/>
          <w:szCs w:val="24"/>
        </w:rPr>
        <w:t>establishment had recently any difficulty in obtaining suitable applicants.</w:t>
      </w: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jc w:val="right"/>
        <w:rPr>
          <w:rFonts w:ascii="Bookman Old Style" w:eastAsia="Times New Roman" w:hAnsi="Bookman Old Style"/>
          <w:sz w:val="24"/>
          <w:szCs w:val="24"/>
        </w:rPr>
      </w:pPr>
      <w:r w:rsidRPr="0005482B">
        <w:rPr>
          <w:rFonts w:ascii="Bookman Old Style" w:eastAsia="Times New Roman" w:hAnsi="Bookman Old Style"/>
          <w:sz w:val="24"/>
          <w:szCs w:val="24"/>
        </w:rPr>
        <w:t>Signature of employer</w:t>
      </w:r>
    </w:p>
    <w:p w:rsidR="006E23A0" w:rsidRPr="0005482B" w:rsidRDefault="00F46931" w:rsidP="00F46931">
      <w:pPr>
        <w:tabs>
          <w:tab w:val="left" w:pos="900"/>
          <w:tab w:val="left" w:pos="1890"/>
          <w:tab w:val="left" w:pos="3150"/>
          <w:tab w:val="left" w:pos="4500"/>
          <w:tab w:val="left" w:pos="5940"/>
          <w:tab w:val="left" w:pos="7110"/>
          <w:tab w:val="left" w:pos="7740"/>
          <w:tab w:val="left" w:pos="9720"/>
        </w:tabs>
        <w:spacing w:line="240" w:lineRule="auto"/>
        <w:ind w:left="-709" w:right="-169"/>
        <w:rPr>
          <w:rFonts w:ascii="Bookman Old Style" w:eastAsia="Times New Roman" w:hAnsi="Bookman Old Style"/>
          <w:sz w:val="24"/>
          <w:szCs w:val="24"/>
        </w:rPr>
      </w:pPr>
      <w:r>
        <w:rPr>
          <w:rFonts w:ascii="Bookman Old Style" w:eastAsia="Times New Roman" w:hAnsi="Bookman Old Style"/>
          <w:sz w:val="24"/>
          <w:szCs w:val="24"/>
        </w:rPr>
        <w:t>Dated…….</w:t>
      </w:r>
    </w:p>
    <w:p w:rsidR="006E23A0" w:rsidRPr="0005482B" w:rsidRDefault="006E23A0" w:rsidP="00DE732C">
      <w:pPr>
        <w:tabs>
          <w:tab w:val="left" w:pos="540"/>
          <w:tab w:val="left" w:pos="900"/>
          <w:tab w:val="left" w:pos="1890"/>
          <w:tab w:val="left" w:pos="3150"/>
          <w:tab w:val="left" w:pos="4500"/>
          <w:tab w:val="left" w:pos="5940"/>
          <w:tab w:val="left" w:pos="7110"/>
          <w:tab w:val="left" w:pos="7740"/>
          <w:tab w:val="left" w:pos="9720"/>
        </w:tabs>
        <w:spacing w:after="0" w:line="240" w:lineRule="auto"/>
        <w:ind w:left="448" w:right="-170"/>
        <w:rPr>
          <w:rFonts w:ascii="Bookman Old Style" w:eastAsia="Times New Roman" w:hAnsi="Bookman Old Style"/>
          <w:sz w:val="24"/>
          <w:szCs w:val="24"/>
        </w:rPr>
      </w:pPr>
      <w:r w:rsidRPr="0005482B">
        <w:rPr>
          <w:rFonts w:ascii="Bookman Old Style" w:eastAsia="Times New Roman" w:hAnsi="Bookman Old Style"/>
          <w:sz w:val="24"/>
          <w:szCs w:val="24"/>
        </w:rPr>
        <w:t>To</w:t>
      </w:r>
    </w:p>
    <w:p w:rsidR="006E23A0" w:rsidRPr="0005482B" w:rsidRDefault="006E23A0" w:rsidP="00DE732C">
      <w:pPr>
        <w:tabs>
          <w:tab w:val="left" w:pos="540"/>
          <w:tab w:val="left" w:pos="900"/>
          <w:tab w:val="left" w:pos="1890"/>
          <w:tab w:val="left" w:pos="3150"/>
          <w:tab w:val="left" w:pos="4500"/>
          <w:tab w:val="left" w:pos="5940"/>
          <w:tab w:val="left" w:pos="7110"/>
          <w:tab w:val="left" w:pos="7740"/>
          <w:tab w:val="left" w:pos="9720"/>
        </w:tabs>
        <w:spacing w:after="0" w:line="240" w:lineRule="auto"/>
        <w:ind w:left="448" w:right="-170"/>
        <w:rPr>
          <w:rFonts w:ascii="Bookman Old Style" w:eastAsia="Times New Roman" w:hAnsi="Bookman Old Style"/>
          <w:sz w:val="24"/>
          <w:szCs w:val="24"/>
        </w:rPr>
      </w:pPr>
    </w:p>
    <w:p w:rsidR="006E23A0" w:rsidRPr="0005482B" w:rsidRDefault="006E23A0" w:rsidP="00DE732C">
      <w:pPr>
        <w:tabs>
          <w:tab w:val="left" w:pos="540"/>
          <w:tab w:val="left" w:pos="900"/>
          <w:tab w:val="left" w:pos="1890"/>
          <w:tab w:val="left" w:pos="3150"/>
          <w:tab w:val="left" w:pos="4500"/>
          <w:tab w:val="left" w:pos="5940"/>
          <w:tab w:val="left" w:pos="7110"/>
          <w:tab w:val="left" w:pos="7740"/>
          <w:tab w:val="left" w:pos="9720"/>
        </w:tabs>
        <w:spacing w:after="0" w:line="240" w:lineRule="auto"/>
        <w:ind w:left="448" w:right="-170"/>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t>The Employment Exchange</w:t>
      </w:r>
    </w:p>
    <w:p w:rsidR="006E23A0" w:rsidRPr="0005482B" w:rsidRDefault="006E23A0" w:rsidP="00DE732C">
      <w:pPr>
        <w:tabs>
          <w:tab w:val="left" w:pos="540"/>
          <w:tab w:val="left" w:pos="900"/>
          <w:tab w:val="left" w:pos="1890"/>
          <w:tab w:val="left" w:pos="3150"/>
          <w:tab w:val="left" w:pos="4500"/>
          <w:tab w:val="left" w:pos="5940"/>
          <w:tab w:val="left" w:pos="7110"/>
          <w:tab w:val="left" w:pos="7740"/>
          <w:tab w:val="left" w:pos="9720"/>
        </w:tabs>
        <w:spacing w:after="0" w:line="240" w:lineRule="auto"/>
        <w:ind w:left="448" w:right="-170"/>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t>-----------------------------</w:t>
      </w:r>
    </w:p>
    <w:p w:rsidR="006E23A0" w:rsidRPr="0005482B" w:rsidRDefault="006E23A0" w:rsidP="00DE732C">
      <w:pPr>
        <w:tabs>
          <w:tab w:val="left" w:pos="540"/>
          <w:tab w:val="left" w:pos="900"/>
          <w:tab w:val="left" w:pos="1890"/>
          <w:tab w:val="left" w:pos="3150"/>
          <w:tab w:val="left" w:pos="4500"/>
          <w:tab w:val="left" w:pos="5940"/>
          <w:tab w:val="left" w:pos="7110"/>
          <w:tab w:val="left" w:pos="7740"/>
          <w:tab w:val="left" w:pos="9720"/>
        </w:tabs>
        <w:spacing w:after="0" w:line="240" w:lineRule="auto"/>
        <w:ind w:left="448" w:right="-170"/>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t>------------------------------</w:t>
      </w: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lastRenderedPageBreak/>
        <w:t>Note</w:t>
      </w:r>
      <w:r w:rsidR="00774753">
        <w:rPr>
          <w:rFonts w:ascii="Bookman Old Style" w:eastAsia="Times New Roman" w:hAnsi="Bookman Old Style"/>
          <w:sz w:val="24"/>
          <w:szCs w:val="24"/>
        </w:rPr>
        <w:t>.</w:t>
      </w:r>
      <w:r w:rsidR="00AA5C84">
        <w:rPr>
          <w:rFonts w:ascii="Bookman Old Style" w:eastAsia="Times New Roman" w:hAnsi="Bookman Old Style"/>
          <w:sz w:val="24"/>
          <w:szCs w:val="24"/>
        </w:rPr>
        <w:t>-</w:t>
      </w:r>
      <w:r w:rsidRPr="0005482B">
        <w:rPr>
          <w:rFonts w:ascii="Bookman Old Style" w:eastAsia="Times New Roman" w:hAnsi="Bookman Old Style"/>
          <w:sz w:val="24"/>
          <w:szCs w:val="24"/>
        </w:rPr>
        <w:t xml:space="preserve"> This return relates to </w:t>
      </w:r>
      <w:r w:rsidR="009B64D8" w:rsidRPr="00302E07">
        <w:rPr>
          <w:rFonts w:ascii="Bookman Old Style" w:eastAsia="Times New Roman" w:hAnsi="Bookman Old Style"/>
          <w:bCs/>
          <w:sz w:val="24"/>
          <w:szCs w:val="24"/>
        </w:rPr>
        <w:t>half yearly</w:t>
      </w:r>
      <w:r w:rsidRPr="0005482B">
        <w:rPr>
          <w:rFonts w:ascii="Bookman Old Style" w:eastAsia="Times New Roman" w:hAnsi="Bookman Old Style"/>
          <w:sz w:val="24"/>
          <w:szCs w:val="24"/>
        </w:rPr>
        <w:t xml:space="preserve"> ending 31</w:t>
      </w:r>
      <w:r w:rsidRPr="0005482B">
        <w:rPr>
          <w:rFonts w:ascii="Bookman Old Style" w:eastAsia="Times New Roman" w:hAnsi="Bookman Old Style"/>
          <w:sz w:val="24"/>
          <w:szCs w:val="24"/>
          <w:vertAlign w:val="superscript"/>
        </w:rPr>
        <w:t>st</w:t>
      </w:r>
      <w:r w:rsidRPr="0005482B">
        <w:rPr>
          <w:rFonts w:ascii="Bookman Old Style" w:eastAsia="Times New Roman" w:hAnsi="Bookman Old Style"/>
          <w:sz w:val="24"/>
          <w:szCs w:val="24"/>
        </w:rPr>
        <w:t xml:space="preserve"> March/30</w:t>
      </w:r>
      <w:r w:rsidRPr="0005482B">
        <w:rPr>
          <w:rFonts w:ascii="Bookman Old Style" w:eastAsia="Times New Roman" w:hAnsi="Bookman Old Style"/>
          <w:sz w:val="24"/>
          <w:szCs w:val="24"/>
          <w:vertAlign w:val="superscript"/>
        </w:rPr>
        <w:t>th</w:t>
      </w:r>
      <w:r w:rsidRPr="0005482B">
        <w:rPr>
          <w:rFonts w:ascii="Bookman Old Style" w:eastAsia="Times New Roman" w:hAnsi="Bookman Old Style"/>
          <w:sz w:val="24"/>
          <w:szCs w:val="24"/>
        </w:rPr>
        <w:t xml:space="preserve"> September and shall be rendered to the local Special Employment Exchange within thirty days after the end of the </w:t>
      </w:r>
      <w:r w:rsidR="009B64D8" w:rsidRPr="00302E07">
        <w:rPr>
          <w:rFonts w:ascii="Bookman Old Style" w:eastAsia="Times New Roman" w:hAnsi="Bookman Old Style"/>
          <w:bCs/>
          <w:sz w:val="24"/>
          <w:szCs w:val="24"/>
        </w:rPr>
        <w:t>half year</w:t>
      </w:r>
      <w:r w:rsidRPr="0005482B">
        <w:rPr>
          <w:rFonts w:ascii="Bookman Old Style" w:eastAsia="Times New Roman" w:hAnsi="Bookman Old Style"/>
          <w:sz w:val="24"/>
          <w:szCs w:val="24"/>
        </w:rPr>
        <w:t xml:space="preserve"> concerned.</w:t>
      </w: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p>
    <w:p w:rsidR="006E23A0" w:rsidRPr="004C3475" w:rsidRDefault="006E23A0" w:rsidP="00DE732C">
      <w:pPr>
        <w:spacing w:after="0" w:line="240" w:lineRule="auto"/>
        <w:jc w:val="center"/>
        <w:rPr>
          <w:rFonts w:ascii="Bookman Old Style" w:eastAsia="Times New Roman" w:hAnsi="Bookman Old Style"/>
          <w:sz w:val="24"/>
          <w:szCs w:val="24"/>
        </w:rPr>
      </w:pPr>
      <w:r w:rsidRPr="004C3475">
        <w:rPr>
          <w:rFonts w:ascii="Bookman Old Style" w:eastAsia="Times New Roman" w:hAnsi="Bookman Old Style"/>
          <w:sz w:val="24"/>
          <w:szCs w:val="24"/>
        </w:rPr>
        <w:t>Form -II</w:t>
      </w:r>
    </w:p>
    <w:p w:rsidR="000D71EB" w:rsidRPr="004C3475" w:rsidRDefault="000D71EB" w:rsidP="000D71EB">
      <w:pPr>
        <w:spacing w:line="240" w:lineRule="auto"/>
        <w:jc w:val="center"/>
        <w:rPr>
          <w:rFonts w:ascii="Bookman Old Style" w:eastAsia="Times New Roman" w:hAnsi="Bookman Old Style"/>
          <w:sz w:val="24"/>
          <w:szCs w:val="24"/>
        </w:rPr>
      </w:pPr>
      <w:r w:rsidRPr="004C3475">
        <w:rPr>
          <w:rFonts w:ascii="Bookman Old Style" w:eastAsia="Times New Roman" w:hAnsi="Bookman Old Style"/>
          <w:sz w:val="24"/>
          <w:szCs w:val="24"/>
        </w:rPr>
        <w:t>(Persons with Disabilities Employer’s Return)</w:t>
      </w:r>
    </w:p>
    <w:p w:rsidR="006E23A0" w:rsidRPr="004C3475" w:rsidRDefault="000D71EB" w:rsidP="000D71EB">
      <w:pPr>
        <w:tabs>
          <w:tab w:val="left" w:pos="900"/>
          <w:tab w:val="left" w:pos="1260"/>
          <w:tab w:val="left" w:pos="1890"/>
          <w:tab w:val="left" w:pos="9720"/>
        </w:tabs>
        <w:spacing w:line="240" w:lineRule="auto"/>
        <w:ind w:right="-169"/>
        <w:jc w:val="center"/>
        <w:rPr>
          <w:rFonts w:ascii="Bookman Old Style" w:eastAsia="Times New Roman" w:hAnsi="Bookman Old Style"/>
          <w:sz w:val="24"/>
          <w:szCs w:val="24"/>
        </w:rPr>
      </w:pPr>
      <w:r w:rsidRPr="004C3475">
        <w:rPr>
          <w:rFonts w:ascii="Bookman Old Style" w:eastAsia="Times New Roman" w:hAnsi="Bookman Old Style"/>
          <w:sz w:val="24"/>
          <w:szCs w:val="24"/>
        </w:rPr>
        <w:t xml:space="preserve"> </w:t>
      </w:r>
      <w:r w:rsidR="00AA5C84" w:rsidRPr="004C3475">
        <w:rPr>
          <w:rFonts w:ascii="Bookman Old Style" w:eastAsia="Times New Roman" w:hAnsi="Bookman Old Style"/>
          <w:sz w:val="24"/>
          <w:szCs w:val="24"/>
        </w:rPr>
        <w:t>[</w:t>
      </w:r>
      <w:r w:rsidR="00774753" w:rsidRPr="004C3475">
        <w:rPr>
          <w:rFonts w:ascii="Bookman Old Style" w:eastAsia="Times New Roman" w:hAnsi="Bookman Old Style"/>
          <w:sz w:val="24"/>
          <w:szCs w:val="24"/>
        </w:rPr>
        <w:t>S</w:t>
      </w:r>
      <w:r w:rsidR="006E23A0" w:rsidRPr="004C3475">
        <w:rPr>
          <w:rFonts w:ascii="Bookman Old Style" w:eastAsia="Times New Roman" w:hAnsi="Bookman Old Style"/>
          <w:sz w:val="24"/>
          <w:szCs w:val="24"/>
        </w:rPr>
        <w:t xml:space="preserve">ee rule </w:t>
      </w:r>
      <w:r w:rsidR="005B6562" w:rsidRPr="004C3475">
        <w:rPr>
          <w:rFonts w:ascii="Bookman Old Style" w:eastAsia="Times New Roman" w:hAnsi="Bookman Old Style"/>
          <w:i/>
          <w:iCs/>
          <w:sz w:val="24"/>
          <w:szCs w:val="24"/>
        </w:rPr>
        <w:t>1</w:t>
      </w:r>
      <w:r w:rsidR="00695D65" w:rsidRPr="004C3475">
        <w:rPr>
          <w:rFonts w:ascii="Bookman Old Style" w:eastAsia="Times New Roman" w:hAnsi="Bookman Old Style"/>
          <w:i/>
          <w:iCs/>
          <w:sz w:val="24"/>
          <w:szCs w:val="24"/>
        </w:rPr>
        <w:t>3</w:t>
      </w:r>
      <w:r w:rsidR="00AA660D" w:rsidRPr="004C3475">
        <w:rPr>
          <w:rFonts w:ascii="Bookman Old Style" w:eastAsia="Times New Roman" w:hAnsi="Bookman Old Style"/>
          <w:i/>
          <w:iCs/>
          <w:sz w:val="24"/>
          <w:szCs w:val="24"/>
        </w:rPr>
        <w:t xml:space="preserve"> </w:t>
      </w:r>
      <w:r w:rsidR="00AD2566" w:rsidRPr="004C3475">
        <w:rPr>
          <w:rFonts w:ascii="Bookman Old Style" w:eastAsia="Times New Roman" w:hAnsi="Bookman Old Style"/>
          <w:sz w:val="24"/>
          <w:szCs w:val="24"/>
        </w:rPr>
        <w:t>(1)</w:t>
      </w:r>
      <w:r w:rsidR="00AA5C84" w:rsidRPr="004C3475">
        <w:rPr>
          <w:rFonts w:ascii="Bookman Old Style" w:eastAsia="Times New Roman" w:hAnsi="Bookman Old Style"/>
          <w:sz w:val="24"/>
          <w:szCs w:val="24"/>
        </w:rPr>
        <w:t>]</w:t>
      </w:r>
    </w:p>
    <w:p w:rsidR="006E23A0" w:rsidRPr="0005482B" w:rsidRDefault="006E23A0" w:rsidP="0005482B">
      <w:pP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Occupational return to be submitted to the local Special Employment Exchange once in two years.</w:t>
      </w:r>
    </w:p>
    <w:p w:rsidR="006E23A0" w:rsidRPr="0005482B" w:rsidRDefault="006E23A0"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Name and Address of the Employer………………………………………………………………….</w:t>
      </w:r>
    </w:p>
    <w:p w:rsidR="006E23A0" w:rsidRPr="0005482B" w:rsidRDefault="006E23A0" w:rsidP="0005482B">
      <w:pP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Nature of business______________________________</w:t>
      </w:r>
    </w:p>
    <w:p w:rsidR="006E23A0" w:rsidRPr="0005482B" w:rsidRDefault="006E23A0" w:rsidP="0005482B">
      <w:pP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(describe what  the</w:t>
      </w:r>
      <w:r w:rsidR="0079391A">
        <w:rPr>
          <w:rFonts w:ascii="Bookman Old Style" w:eastAsia="Times New Roman" w:hAnsi="Bookman Old Style"/>
          <w:sz w:val="24"/>
          <w:szCs w:val="24"/>
        </w:rPr>
        <w:t xml:space="preserve"> Government </w:t>
      </w:r>
      <w:r w:rsidRPr="0005482B">
        <w:rPr>
          <w:rFonts w:ascii="Bookman Old Style" w:eastAsia="Times New Roman" w:hAnsi="Bookman Old Style"/>
          <w:sz w:val="24"/>
          <w:szCs w:val="24"/>
        </w:rPr>
        <w:t>establishment makes or does as its principal activity)</w:t>
      </w:r>
    </w:p>
    <w:p w:rsidR="006E23A0" w:rsidRPr="0005482B" w:rsidRDefault="006E23A0" w:rsidP="00CE2A24">
      <w:pPr>
        <w:pStyle w:val="ListParagraph"/>
        <w:widowControl w:val="0"/>
        <w:numPr>
          <w:ilvl w:val="0"/>
          <w:numId w:val="11"/>
        </w:numPr>
        <w:tabs>
          <w:tab w:val="left" w:pos="900"/>
          <w:tab w:val="left" w:pos="1260"/>
          <w:tab w:val="left" w:pos="1890"/>
          <w:tab w:val="left" w:pos="9720"/>
        </w:tabs>
        <w:spacing w:after="0" w:line="240" w:lineRule="auto"/>
        <w:ind w:right="-169"/>
        <w:contextualSpacing w:val="0"/>
        <w:rPr>
          <w:rFonts w:ascii="Bookman Old Style" w:eastAsia="Times New Roman" w:hAnsi="Bookman Old Style"/>
          <w:sz w:val="24"/>
          <w:szCs w:val="24"/>
        </w:rPr>
      </w:pPr>
      <w:r w:rsidRPr="0005482B">
        <w:rPr>
          <w:rFonts w:ascii="Bookman Old Style" w:eastAsia="Times New Roman" w:hAnsi="Bookman Old Style"/>
          <w:sz w:val="24"/>
          <w:szCs w:val="24"/>
        </w:rPr>
        <w:t xml:space="preserve">Total number of persons on the pay rolls of the </w:t>
      </w:r>
      <w:r w:rsidR="0079391A">
        <w:rPr>
          <w:rFonts w:ascii="Bookman Old Style" w:eastAsia="Times New Roman" w:hAnsi="Bookman Old Style"/>
          <w:sz w:val="24"/>
          <w:szCs w:val="24"/>
        </w:rPr>
        <w:t>Government e</w:t>
      </w:r>
      <w:r w:rsidRPr="0005482B">
        <w:rPr>
          <w:rFonts w:ascii="Bookman Old Style" w:eastAsia="Times New Roman" w:hAnsi="Bookman Old Style"/>
          <w:sz w:val="24"/>
          <w:szCs w:val="24"/>
        </w:rPr>
        <w:t>stablishment on</w:t>
      </w:r>
    </w:p>
    <w:p w:rsidR="006E23A0" w:rsidRPr="0005482B" w:rsidRDefault="00774753" w:rsidP="00774753">
      <w:pPr>
        <w:pStyle w:val="ListParagraph"/>
        <w:tabs>
          <w:tab w:val="left" w:pos="900"/>
          <w:tab w:val="left" w:pos="1260"/>
          <w:tab w:val="left" w:pos="1890"/>
          <w:tab w:val="left" w:pos="9720"/>
        </w:tabs>
        <w:spacing w:line="240" w:lineRule="auto"/>
        <w:ind w:right="-169"/>
        <w:jc w:val="both"/>
        <w:rPr>
          <w:rFonts w:ascii="Bookman Old Style" w:eastAsia="Times New Roman" w:hAnsi="Bookman Old Style"/>
          <w:sz w:val="24"/>
          <w:szCs w:val="24"/>
        </w:rPr>
      </w:pPr>
      <w:r>
        <w:rPr>
          <w:rFonts w:ascii="Bookman Old Style" w:eastAsia="Times New Roman" w:hAnsi="Bookman Old Style"/>
          <w:sz w:val="24"/>
          <w:szCs w:val="24"/>
        </w:rPr>
        <w:t>(</w:t>
      </w:r>
      <w:r w:rsidR="006E23A0" w:rsidRPr="0005482B">
        <w:rPr>
          <w:rFonts w:ascii="Bookman Old Style" w:eastAsia="Times New Roman" w:hAnsi="Bookman Old Style"/>
          <w:sz w:val="24"/>
          <w:szCs w:val="24"/>
        </w:rPr>
        <w:t>Specify date</w:t>
      </w:r>
      <w:r>
        <w:rPr>
          <w:rFonts w:ascii="Bookman Old Style" w:eastAsia="Times New Roman" w:hAnsi="Bookman Old Style"/>
          <w:sz w:val="24"/>
          <w:szCs w:val="24"/>
        </w:rPr>
        <w:t>)</w:t>
      </w:r>
      <w:r w:rsidR="006E23A0" w:rsidRPr="0005482B">
        <w:rPr>
          <w:rFonts w:ascii="Bookman Old Style" w:eastAsia="Times New Roman" w:hAnsi="Bookman Old Style"/>
          <w:sz w:val="24"/>
          <w:szCs w:val="24"/>
        </w:rPr>
        <w:t xml:space="preserve">…………(This figure should include every person whose wage or salary is paid by the </w:t>
      </w:r>
      <w:r w:rsidR="0079391A">
        <w:rPr>
          <w:rFonts w:ascii="Bookman Old Style" w:eastAsia="Times New Roman" w:hAnsi="Bookman Old Style"/>
          <w:sz w:val="24"/>
          <w:szCs w:val="24"/>
        </w:rPr>
        <w:t xml:space="preserve">Government </w:t>
      </w:r>
      <w:r w:rsidR="006E23A0" w:rsidRPr="0005482B">
        <w:rPr>
          <w:rFonts w:ascii="Bookman Old Style" w:eastAsia="Times New Roman" w:hAnsi="Bookman Old Style"/>
          <w:sz w:val="24"/>
          <w:szCs w:val="24"/>
        </w:rPr>
        <w:t>establishment)(Separate figures for men with disability and women with disability may be given).</w:t>
      </w:r>
    </w:p>
    <w:p w:rsidR="006E23A0" w:rsidRPr="0005482B" w:rsidRDefault="006E23A0" w:rsidP="00CE2A24">
      <w:pPr>
        <w:pStyle w:val="ListParagraph"/>
        <w:widowControl w:val="0"/>
        <w:numPr>
          <w:ilvl w:val="0"/>
          <w:numId w:val="11"/>
        </w:numPr>
        <w:tabs>
          <w:tab w:val="left" w:pos="900"/>
          <w:tab w:val="left" w:pos="1260"/>
          <w:tab w:val="left" w:pos="1890"/>
          <w:tab w:val="left" w:pos="9720"/>
        </w:tabs>
        <w:spacing w:after="0" w:line="240" w:lineRule="auto"/>
        <w:ind w:right="-169"/>
        <w:contextualSpacing w:val="0"/>
        <w:rPr>
          <w:rFonts w:ascii="Bookman Old Style" w:eastAsia="Times New Roman" w:hAnsi="Bookman Old Style"/>
          <w:sz w:val="24"/>
          <w:szCs w:val="24"/>
        </w:rPr>
      </w:pPr>
      <w:r w:rsidRPr="0005482B">
        <w:rPr>
          <w:rFonts w:ascii="Bookman Old Style" w:eastAsia="Times New Roman" w:hAnsi="Bookman Old Style"/>
          <w:sz w:val="24"/>
          <w:szCs w:val="24"/>
        </w:rPr>
        <w:t xml:space="preserve">Occupational </w:t>
      </w:r>
      <w:r w:rsidR="00774753">
        <w:rPr>
          <w:rFonts w:ascii="Bookman Old Style" w:eastAsia="Times New Roman" w:hAnsi="Bookman Old Style"/>
          <w:sz w:val="24"/>
          <w:szCs w:val="24"/>
        </w:rPr>
        <w:t>c</w:t>
      </w:r>
      <w:r w:rsidRPr="0005482B">
        <w:rPr>
          <w:rFonts w:ascii="Bookman Old Style" w:eastAsia="Times New Roman" w:hAnsi="Bookman Old Style"/>
          <w:sz w:val="24"/>
          <w:szCs w:val="24"/>
        </w:rPr>
        <w:t>lassification of all employees as given in item -1 above.</w:t>
      </w:r>
    </w:p>
    <w:p w:rsidR="006E23A0" w:rsidRPr="0005482B" w:rsidRDefault="006E23A0" w:rsidP="0005482B">
      <w:pPr>
        <w:pStyle w:val="ListParagraph"/>
        <w:pBdr>
          <w:bottom w:val="single" w:sz="12" w:space="1" w:color="auto"/>
        </w:pBd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(please give below the number of employees in each occupation   separately</w:t>
      </w:r>
      <w:r w:rsidR="00D27F1C">
        <w:rPr>
          <w:rFonts w:ascii="Bookman Old Style" w:eastAsia="Times New Roman" w:hAnsi="Bookman Old Style"/>
          <w:sz w:val="24"/>
          <w:szCs w:val="24"/>
        </w:rPr>
        <w:t>)</w:t>
      </w:r>
      <w:r w:rsidRPr="0005482B">
        <w:rPr>
          <w:rFonts w:ascii="Bookman Old Style" w:eastAsia="Times New Roman" w:hAnsi="Bookman Old Style"/>
          <w:sz w:val="24"/>
          <w:szCs w:val="24"/>
        </w:rPr>
        <w:t xml:space="preserve"> </w:t>
      </w:r>
    </w:p>
    <w:p w:rsidR="006E23A0" w:rsidRPr="0005482B" w:rsidRDefault="006E23A0" w:rsidP="0005482B">
      <w:pPr>
        <w:pStyle w:val="ListParagraph"/>
        <w:pBdr>
          <w:bottom w:val="single" w:sz="12" w:space="1" w:color="auto"/>
        </w:pBdr>
        <w:tabs>
          <w:tab w:val="left" w:pos="900"/>
          <w:tab w:val="left" w:pos="1260"/>
          <w:tab w:val="left" w:pos="1890"/>
          <w:tab w:val="left" w:pos="9720"/>
        </w:tabs>
        <w:spacing w:line="240" w:lineRule="auto"/>
        <w:ind w:right="-169"/>
        <w:rPr>
          <w:rFonts w:ascii="Bookman Old Style" w:eastAsia="Times New Roman" w:hAnsi="Bookman Old Style"/>
          <w:sz w:val="24"/>
          <w:szCs w:val="24"/>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1"/>
        <w:gridCol w:w="567"/>
        <w:gridCol w:w="425"/>
        <w:gridCol w:w="425"/>
        <w:gridCol w:w="284"/>
        <w:gridCol w:w="425"/>
        <w:gridCol w:w="425"/>
        <w:gridCol w:w="284"/>
        <w:gridCol w:w="425"/>
        <w:gridCol w:w="567"/>
        <w:gridCol w:w="567"/>
        <w:gridCol w:w="850"/>
        <w:gridCol w:w="1764"/>
      </w:tblGrid>
      <w:tr w:rsidR="007074EF" w:rsidTr="00F661D4">
        <w:tc>
          <w:tcPr>
            <w:tcW w:w="9419" w:type="dxa"/>
            <w:gridSpan w:val="13"/>
          </w:tcPr>
          <w:p w:rsidR="007074EF" w:rsidRDefault="007074EF" w:rsidP="007074EF">
            <w:pPr>
              <w:spacing w:after="0" w:line="240" w:lineRule="auto"/>
              <w:jc w:val="both"/>
              <w:rPr>
                <w:rFonts w:ascii="Bookman Old Style" w:eastAsia="Times New Roman" w:hAnsi="Bookman Old Style"/>
                <w:sz w:val="24"/>
                <w:szCs w:val="24"/>
              </w:rPr>
            </w:pPr>
            <w:r>
              <w:rPr>
                <w:rFonts w:ascii="Bookman Old Style" w:eastAsia="Times New Roman" w:hAnsi="Bookman Old Style"/>
                <w:sz w:val="24"/>
                <w:szCs w:val="24"/>
              </w:rPr>
              <w:t>Occupation                               Number of Employees</w:t>
            </w:r>
          </w:p>
        </w:tc>
      </w:tr>
      <w:tr w:rsidR="007074EF" w:rsidTr="00774753">
        <w:tc>
          <w:tcPr>
            <w:tcW w:w="2411" w:type="dxa"/>
          </w:tcPr>
          <w:p w:rsidR="007074EF" w:rsidRDefault="007074EF">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Use exact terms</w:t>
            </w:r>
          </w:p>
        </w:tc>
        <w:tc>
          <w:tcPr>
            <w:tcW w:w="2126" w:type="dxa"/>
            <w:gridSpan w:val="5"/>
          </w:tcPr>
          <w:p w:rsidR="007074EF" w:rsidRDefault="007074EF" w:rsidP="00774753">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Men with </w:t>
            </w:r>
            <w:r w:rsidR="00774753">
              <w:rPr>
                <w:rFonts w:ascii="Bookman Old Style" w:eastAsia="Times New Roman" w:hAnsi="Bookman Old Style"/>
                <w:sz w:val="24"/>
                <w:szCs w:val="24"/>
              </w:rPr>
              <w:t>d</w:t>
            </w:r>
            <w:r>
              <w:rPr>
                <w:rFonts w:ascii="Bookman Old Style" w:eastAsia="Times New Roman" w:hAnsi="Bookman Old Style"/>
                <w:sz w:val="24"/>
                <w:szCs w:val="24"/>
              </w:rPr>
              <w:t>isability</w:t>
            </w:r>
          </w:p>
        </w:tc>
        <w:tc>
          <w:tcPr>
            <w:tcW w:w="2268" w:type="dxa"/>
            <w:gridSpan w:val="5"/>
          </w:tcPr>
          <w:p w:rsidR="007074EF" w:rsidRDefault="007074EF" w:rsidP="00774753">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Women with </w:t>
            </w:r>
            <w:r w:rsidR="00774753">
              <w:rPr>
                <w:rFonts w:ascii="Bookman Old Style" w:eastAsia="Times New Roman" w:hAnsi="Bookman Old Style"/>
                <w:sz w:val="24"/>
                <w:szCs w:val="24"/>
              </w:rPr>
              <w:t>d</w:t>
            </w:r>
            <w:r>
              <w:rPr>
                <w:rFonts w:ascii="Bookman Old Style" w:eastAsia="Times New Roman" w:hAnsi="Bookman Old Style"/>
                <w:sz w:val="24"/>
                <w:szCs w:val="24"/>
              </w:rPr>
              <w:t xml:space="preserve">isability </w:t>
            </w:r>
          </w:p>
        </w:tc>
        <w:tc>
          <w:tcPr>
            <w:tcW w:w="850" w:type="dxa"/>
          </w:tcPr>
          <w:p w:rsidR="007074EF" w:rsidRDefault="007074EF">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Total</w:t>
            </w:r>
          </w:p>
        </w:tc>
        <w:tc>
          <w:tcPr>
            <w:tcW w:w="1764" w:type="dxa"/>
          </w:tcPr>
          <w:p w:rsidR="007074EF" w:rsidRDefault="007074EF">
            <w:pPr>
              <w:spacing w:after="0" w:line="240" w:lineRule="auto"/>
              <w:rPr>
                <w:rFonts w:ascii="Bookman Old Style" w:eastAsia="Times New Roman" w:hAnsi="Bookman Old Style"/>
                <w:sz w:val="24"/>
                <w:szCs w:val="24"/>
              </w:rPr>
            </w:pPr>
          </w:p>
        </w:tc>
      </w:tr>
      <w:tr w:rsidR="00F661D4" w:rsidTr="00774753">
        <w:tc>
          <w:tcPr>
            <w:tcW w:w="2411" w:type="dxa"/>
          </w:tcPr>
          <w:p w:rsidR="007074EF" w:rsidRDefault="007074EF" w:rsidP="007074EF">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Such as Engineer (Mechanical); </w:t>
            </w:r>
          </w:p>
        </w:tc>
        <w:tc>
          <w:tcPr>
            <w:tcW w:w="567"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850" w:type="dxa"/>
          </w:tcPr>
          <w:p w:rsidR="007074EF" w:rsidRDefault="007074EF">
            <w:pPr>
              <w:spacing w:after="0" w:line="240" w:lineRule="auto"/>
              <w:rPr>
                <w:rFonts w:ascii="Bookman Old Style" w:eastAsia="Times New Roman" w:hAnsi="Bookman Old Style"/>
                <w:sz w:val="24"/>
                <w:szCs w:val="24"/>
              </w:rPr>
            </w:pPr>
          </w:p>
        </w:tc>
        <w:tc>
          <w:tcPr>
            <w:tcW w:w="1764" w:type="dxa"/>
            <w:vMerge w:val="restart"/>
          </w:tcPr>
          <w:p w:rsidR="007074EF" w:rsidRPr="007074EF" w:rsidRDefault="007074EF">
            <w:pPr>
              <w:spacing w:after="0" w:line="240" w:lineRule="auto"/>
              <w:rPr>
                <w:rFonts w:ascii="Bookman Old Style" w:eastAsia="Times New Roman" w:hAnsi="Bookman Old Style"/>
              </w:rPr>
            </w:pPr>
            <w:r w:rsidRPr="007074EF">
              <w:rPr>
                <w:rFonts w:ascii="Bookman Old Style" w:eastAsia="Times New Roman" w:hAnsi="Bookman Old Style"/>
              </w:rPr>
              <w:t>Please give as far as possible approximate number of vacancies in each occupation you are likely to fill during the next calendar year due to retirement.</w:t>
            </w:r>
          </w:p>
        </w:tc>
      </w:tr>
      <w:tr w:rsidR="007074EF" w:rsidTr="00774753">
        <w:tc>
          <w:tcPr>
            <w:tcW w:w="2411" w:type="dxa"/>
          </w:tcPr>
          <w:p w:rsidR="007074EF" w:rsidRDefault="007074EF" w:rsidP="00774753">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Teacher (domestic/science); Officer on </w:t>
            </w:r>
            <w:r w:rsidR="00774753">
              <w:rPr>
                <w:rFonts w:ascii="Bookman Old Style" w:eastAsia="Times New Roman" w:hAnsi="Bookman Old Style"/>
                <w:sz w:val="24"/>
                <w:szCs w:val="24"/>
              </w:rPr>
              <w:t>d</w:t>
            </w:r>
            <w:r>
              <w:rPr>
                <w:rFonts w:ascii="Bookman Old Style" w:eastAsia="Times New Roman" w:hAnsi="Bookman Old Style"/>
                <w:sz w:val="24"/>
                <w:szCs w:val="24"/>
              </w:rPr>
              <w:t>uty (actuary);</w:t>
            </w:r>
          </w:p>
        </w:tc>
        <w:tc>
          <w:tcPr>
            <w:tcW w:w="567"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850" w:type="dxa"/>
          </w:tcPr>
          <w:p w:rsidR="007074EF" w:rsidRDefault="007074EF">
            <w:pPr>
              <w:spacing w:after="0" w:line="240" w:lineRule="auto"/>
              <w:rPr>
                <w:rFonts w:ascii="Bookman Old Style" w:eastAsia="Times New Roman" w:hAnsi="Bookman Old Style"/>
                <w:sz w:val="24"/>
                <w:szCs w:val="24"/>
              </w:rPr>
            </w:pPr>
          </w:p>
        </w:tc>
        <w:tc>
          <w:tcPr>
            <w:tcW w:w="1764" w:type="dxa"/>
            <w:vMerge/>
          </w:tcPr>
          <w:p w:rsidR="007074EF" w:rsidRDefault="007074EF">
            <w:pPr>
              <w:spacing w:after="0" w:line="240" w:lineRule="auto"/>
              <w:rPr>
                <w:rFonts w:ascii="Bookman Old Style" w:eastAsia="Times New Roman" w:hAnsi="Bookman Old Style"/>
                <w:sz w:val="24"/>
                <w:szCs w:val="24"/>
              </w:rPr>
            </w:pPr>
          </w:p>
        </w:tc>
      </w:tr>
      <w:tr w:rsidR="007074EF" w:rsidTr="00774753">
        <w:tc>
          <w:tcPr>
            <w:tcW w:w="2411" w:type="dxa"/>
          </w:tcPr>
          <w:p w:rsidR="007074EF" w:rsidRDefault="007074EF">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Assistant Director (Metallurgist);</w:t>
            </w:r>
          </w:p>
        </w:tc>
        <w:tc>
          <w:tcPr>
            <w:tcW w:w="567"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850" w:type="dxa"/>
          </w:tcPr>
          <w:p w:rsidR="007074EF" w:rsidRDefault="007074EF">
            <w:pPr>
              <w:spacing w:after="0" w:line="240" w:lineRule="auto"/>
              <w:rPr>
                <w:rFonts w:ascii="Bookman Old Style" w:eastAsia="Times New Roman" w:hAnsi="Bookman Old Style"/>
                <w:sz w:val="24"/>
                <w:szCs w:val="24"/>
              </w:rPr>
            </w:pPr>
          </w:p>
        </w:tc>
        <w:tc>
          <w:tcPr>
            <w:tcW w:w="1764" w:type="dxa"/>
            <w:vMerge/>
          </w:tcPr>
          <w:p w:rsidR="007074EF" w:rsidRDefault="007074EF">
            <w:pPr>
              <w:spacing w:after="0" w:line="240" w:lineRule="auto"/>
              <w:rPr>
                <w:rFonts w:ascii="Bookman Old Style" w:eastAsia="Times New Roman" w:hAnsi="Bookman Old Style"/>
                <w:sz w:val="24"/>
                <w:szCs w:val="24"/>
              </w:rPr>
            </w:pPr>
          </w:p>
        </w:tc>
      </w:tr>
      <w:tr w:rsidR="007074EF" w:rsidTr="00774753">
        <w:tc>
          <w:tcPr>
            <w:tcW w:w="2411" w:type="dxa"/>
          </w:tcPr>
          <w:p w:rsidR="007074EF" w:rsidRDefault="007074EF" w:rsidP="007074EF">
            <w:pPr>
              <w:spacing w:after="0" w:line="240" w:lineRule="auto"/>
              <w:ind w:right="-108"/>
              <w:rPr>
                <w:rFonts w:ascii="Bookman Old Style" w:eastAsia="Times New Roman" w:hAnsi="Bookman Old Style"/>
                <w:sz w:val="24"/>
                <w:szCs w:val="24"/>
              </w:rPr>
            </w:pPr>
            <w:r>
              <w:rPr>
                <w:rFonts w:ascii="Bookman Old Style" w:eastAsia="Times New Roman" w:hAnsi="Bookman Old Style"/>
                <w:sz w:val="24"/>
                <w:szCs w:val="24"/>
              </w:rPr>
              <w:t>Scientific Assistant (chemist); Research Officer (economist); Instructor (carpenter);</w:t>
            </w:r>
          </w:p>
        </w:tc>
        <w:tc>
          <w:tcPr>
            <w:tcW w:w="567"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284" w:type="dxa"/>
          </w:tcPr>
          <w:p w:rsidR="007074EF" w:rsidRDefault="007074EF">
            <w:pPr>
              <w:spacing w:after="0" w:line="240" w:lineRule="auto"/>
              <w:rPr>
                <w:rFonts w:ascii="Bookman Old Style" w:eastAsia="Times New Roman" w:hAnsi="Bookman Old Style"/>
                <w:sz w:val="24"/>
                <w:szCs w:val="24"/>
              </w:rPr>
            </w:pPr>
          </w:p>
        </w:tc>
        <w:tc>
          <w:tcPr>
            <w:tcW w:w="425"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567" w:type="dxa"/>
          </w:tcPr>
          <w:p w:rsidR="007074EF" w:rsidRDefault="007074EF">
            <w:pPr>
              <w:spacing w:after="0" w:line="240" w:lineRule="auto"/>
              <w:rPr>
                <w:rFonts w:ascii="Bookman Old Style" w:eastAsia="Times New Roman" w:hAnsi="Bookman Old Style"/>
                <w:sz w:val="24"/>
                <w:szCs w:val="24"/>
              </w:rPr>
            </w:pPr>
          </w:p>
        </w:tc>
        <w:tc>
          <w:tcPr>
            <w:tcW w:w="850" w:type="dxa"/>
          </w:tcPr>
          <w:p w:rsidR="007074EF" w:rsidRDefault="007074EF">
            <w:pPr>
              <w:spacing w:after="0" w:line="240" w:lineRule="auto"/>
              <w:rPr>
                <w:rFonts w:ascii="Bookman Old Style" w:eastAsia="Times New Roman" w:hAnsi="Bookman Old Style"/>
                <w:sz w:val="24"/>
                <w:szCs w:val="24"/>
              </w:rPr>
            </w:pPr>
          </w:p>
        </w:tc>
        <w:tc>
          <w:tcPr>
            <w:tcW w:w="1764" w:type="dxa"/>
            <w:vMerge/>
          </w:tcPr>
          <w:p w:rsidR="007074EF" w:rsidRDefault="007074EF">
            <w:pPr>
              <w:spacing w:after="0" w:line="240" w:lineRule="auto"/>
              <w:rPr>
                <w:rFonts w:ascii="Bookman Old Style" w:eastAsia="Times New Roman" w:hAnsi="Bookman Old Style"/>
                <w:sz w:val="24"/>
                <w:szCs w:val="24"/>
              </w:rPr>
            </w:pPr>
          </w:p>
        </w:tc>
      </w:tr>
    </w:tbl>
    <w:p w:rsidR="006E23A0" w:rsidRDefault="006E23A0" w:rsidP="0005482B">
      <w:pPr>
        <w:tabs>
          <w:tab w:val="left" w:pos="900"/>
          <w:tab w:val="left" w:pos="1260"/>
          <w:tab w:val="left" w:pos="2520"/>
          <w:tab w:val="left" w:pos="2970"/>
          <w:tab w:val="left" w:pos="3420"/>
          <w:tab w:val="left" w:pos="4680"/>
          <w:tab w:val="left" w:pos="5040"/>
          <w:tab w:val="left" w:pos="5670"/>
          <w:tab w:val="left" w:pos="7020"/>
          <w:tab w:val="left" w:pos="9720"/>
        </w:tabs>
        <w:spacing w:line="240" w:lineRule="auto"/>
        <w:ind w:right="-511"/>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p>
    <w:p w:rsidR="00DE732C" w:rsidRPr="0005482B" w:rsidRDefault="00DE732C" w:rsidP="0005482B">
      <w:pPr>
        <w:tabs>
          <w:tab w:val="left" w:pos="900"/>
          <w:tab w:val="left" w:pos="1260"/>
          <w:tab w:val="left" w:pos="2520"/>
          <w:tab w:val="left" w:pos="2970"/>
          <w:tab w:val="left" w:pos="3420"/>
          <w:tab w:val="left" w:pos="4680"/>
          <w:tab w:val="left" w:pos="5040"/>
          <w:tab w:val="left" w:pos="5670"/>
          <w:tab w:val="left" w:pos="7020"/>
          <w:tab w:val="left" w:pos="9720"/>
        </w:tabs>
        <w:spacing w:line="240" w:lineRule="auto"/>
        <w:ind w:right="-511"/>
        <w:rPr>
          <w:rFonts w:ascii="Bookman Old Style" w:eastAsia="Times New Roman" w:hAnsi="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3"/>
      </w:tblGrid>
      <w:tr w:rsidR="00AF0A72" w:rsidRPr="00AF0A72" w:rsidTr="00AF0A72">
        <w:tc>
          <w:tcPr>
            <w:tcW w:w="9243" w:type="dxa"/>
          </w:tcPr>
          <w:p w:rsidR="00AF0A72" w:rsidRPr="00AF0A72" w:rsidRDefault="00AF0A72" w:rsidP="00E63494">
            <w:pPr>
              <w:tabs>
                <w:tab w:val="left" w:pos="900"/>
                <w:tab w:val="left" w:pos="1260"/>
                <w:tab w:val="left" w:pos="1890"/>
                <w:tab w:val="left" w:pos="2790"/>
                <w:tab w:val="left" w:pos="3960"/>
              </w:tabs>
              <w:spacing w:line="240" w:lineRule="auto"/>
              <w:rPr>
                <w:rFonts w:ascii="Bookman Old Style" w:eastAsia="Times New Roman" w:hAnsi="Bookman Old Style"/>
                <w:sz w:val="24"/>
                <w:szCs w:val="24"/>
              </w:rPr>
            </w:pPr>
            <w:r>
              <w:rPr>
                <w:rFonts w:ascii="Bookman Old Style" w:eastAsia="Times New Roman" w:hAnsi="Bookman Old Style"/>
                <w:sz w:val="24"/>
                <w:szCs w:val="24"/>
              </w:rPr>
              <w:lastRenderedPageBreak/>
              <w:t>Supervisor(tailor)</w:t>
            </w:r>
            <w:r w:rsidR="00D27F1C">
              <w:rPr>
                <w:rFonts w:ascii="Bookman Old Style" w:eastAsia="Times New Roman" w:hAnsi="Bookman Old Style"/>
                <w:sz w:val="24"/>
                <w:szCs w:val="24"/>
              </w:rPr>
              <w:t>;</w:t>
            </w:r>
            <w:r>
              <w:rPr>
                <w:rFonts w:ascii="Bookman Old Style" w:eastAsia="Times New Roman" w:hAnsi="Bookman Old Style"/>
                <w:sz w:val="24"/>
                <w:szCs w:val="24"/>
              </w:rPr>
              <w:t xml:space="preserve">                 </w:t>
            </w:r>
            <w:r w:rsidRPr="00AF0A72">
              <w:rPr>
                <w:rFonts w:ascii="Bookman Old Style" w:eastAsia="Times New Roman" w:hAnsi="Bookman Old Style"/>
                <w:sz w:val="24"/>
                <w:szCs w:val="24"/>
              </w:rPr>
              <w:t xml:space="preserve">   </w:t>
            </w:r>
          </w:p>
        </w:tc>
      </w:tr>
      <w:tr w:rsidR="00AF0A72" w:rsidRPr="00AF0A72" w:rsidTr="00AF0A72">
        <w:tc>
          <w:tcPr>
            <w:tcW w:w="9243" w:type="dxa"/>
          </w:tcPr>
          <w:p w:rsidR="00AF0A72" w:rsidRPr="00AF0A72" w:rsidRDefault="00AF0A72" w:rsidP="00D27F1C">
            <w:pPr>
              <w:tabs>
                <w:tab w:val="left" w:pos="900"/>
                <w:tab w:val="left" w:pos="1260"/>
                <w:tab w:val="left" w:pos="1890"/>
                <w:tab w:val="left" w:pos="9720"/>
              </w:tabs>
              <w:spacing w:line="240" w:lineRule="auto"/>
              <w:rPr>
                <w:rFonts w:ascii="Bookman Old Style" w:eastAsia="Times New Roman" w:hAnsi="Bookman Old Style"/>
                <w:sz w:val="24"/>
                <w:szCs w:val="24"/>
              </w:rPr>
            </w:pPr>
            <w:r w:rsidRPr="00AF0A72">
              <w:rPr>
                <w:rFonts w:ascii="Bookman Old Style" w:eastAsia="Times New Roman" w:hAnsi="Bookman Old Style"/>
                <w:sz w:val="24"/>
                <w:szCs w:val="24"/>
              </w:rPr>
              <w:t>Fitter(internal</w:t>
            </w:r>
          </w:p>
        </w:tc>
      </w:tr>
      <w:tr w:rsidR="00AF0A72" w:rsidRPr="00AF0A72" w:rsidTr="00AF0A72">
        <w:tc>
          <w:tcPr>
            <w:tcW w:w="9243" w:type="dxa"/>
          </w:tcPr>
          <w:p w:rsidR="00AF0A72" w:rsidRPr="00AF0A72" w:rsidRDefault="00AF0A72" w:rsidP="00213969">
            <w:pPr>
              <w:tabs>
                <w:tab w:val="left" w:pos="900"/>
                <w:tab w:val="left" w:pos="1260"/>
                <w:tab w:val="left" w:pos="1890"/>
                <w:tab w:val="left" w:pos="9720"/>
              </w:tabs>
              <w:spacing w:line="240" w:lineRule="auto"/>
              <w:rPr>
                <w:rFonts w:ascii="Bookman Old Style" w:eastAsia="Times New Roman" w:hAnsi="Bookman Old Style"/>
                <w:sz w:val="24"/>
                <w:szCs w:val="24"/>
              </w:rPr>
            </w:pPr>
            <w:r w:rsidRPr="00AF0A72">
              <w:rPr>
                <w:rFonts w:ascii="Bookman Old Style" w:eastAsia="Times New Roman" w:hAnsi="Bookman Old Style"/>
                <w:sz w:val="24"/>
                <w:szCs w:val="24"/>
              </w:rPr>
              <w:t>Combustion engine);</w:t>
            </w:r>
          </w:p>
        </w:tc>
      </w:tr>
      <w:tr w:rsidR="00AF0A72" w:rsidRPr="00AF0A72" w:rsidTr="00AF0A72">
        <w:tc>
          <w:tcPr>
            <w:tcW w:w="9243" w:type="dxa"/>
          </w:tcPr>
          <w:p w:rsidR="00AF0A72" w:rsidRPr="00AF0A72" w:rsidRDefault="00AF0A72" w:rsidP="00E63494">
            <w:pPr>
              <w:tabs>
                <w:tab w:val="left" w:pos="900"/>
                <w:tab w:val="left" w:pos="1260"/>
                <w:tab w:val="left" w:pos="1890"/>
                <w:tab w:val="left" w:pos="9720"/>
              </w:tabs>
              <w:spacing w:line="240" w:lineRule="auto"/>
              <w:rPr>
                <w:rFonts w:ascii="Bookman Old Style" w:eastAsia="Times New Roman" w:hAnsi="Bookman Old Style"/>
                <w:sz w:val="24"/>
                <w:szCs w:val="24"/>
              </w:rPr>
            </w:pPr>
            <w:r w:rsidRPr="00AF0A72">
              <w:rPr>
                <w:rFonts w:ascii="Bookman Old Style" w:eastAsia="Times New Roman" w:hAnsi="Bookman Old Style"/>
                <w:sz w:val="24"/>
                <w:szCs w:val="24"/>
              </w:rPr>
              <w:t>Inspector</w:t>
            </w:r>
            <w:r w:rsidRPr="00AF0A72">
              <w:rPr>
                <w:rFonts w:ascii="Bookman Old Style" w:eastAsia="Times New Roman" w:hAnsi="Bookman Old Style"/>
                <w:sz w:val="24"/>
                <w:szCs w:val="24"/>
              </w:rPr>
              <w:tab/>
            </w:r>
            <w:r w:rsidRPr="00AF0A72">
              <w:rPr>
                <w:rFonts w:ascii="Bookman Old Style" w:eastAsia="Times New Roman" w:hAnsi="Bookman Old Style"/>
                <w:sz w:val="24"/>
                <w:szCs w:val="24"/>
              </w:rPr>
              <w:tab/>
            </w:r>
            <w:r>
              <w:rPr>
                <w:rFonts w:ascii="Bookman Old Style" w:eastAsia="Times New Roman" w:hAnsi="Bookman Old Style"/>
                <w:sz w:val="24"/>
                <w:szCs w:val="24"/>
              </w:rPr>
              <w:t xml:space="preserve">        </w:t>
            </w:r>
          </w:p>
        </w:tc>
      </w:tr>
      <w:tr w:rsidR="00AF0A72" w:rsidRPr="00AF0A72" w:rsidTr="00AF0A72">
        <w:tc>
          <w:tcPr>
            <w:tcW w:w="9243" w:type="dxa"/>
          </w:tcPr>
          <w:p w:rsidR="00AF0A72" w:rsidRPr="00AF0A72" w:rsidRDefault="00AF0A72" w:rsidP="00D27F1C">
            <w:pPr>
              <w:tabs>
                <w:tab w:val="left" w:pos="900"/>
                <w:tab w:val="left" w:pos="1260"/>
                <w:tab w:val="left" w:pos="1890"/>
                <w:tab w:val="left" w:pos="9720"/>
              </w:tabs>
              <w:spacing w:line="240" w:lineRule="auto"/>
              <w:rPr>
                <w:rFonts w:ascii="Bookman Old Style" w:eastAsia="Times New Roman" w:hAnsi="Bookman Old Style"/>
                <w:sz w:val="24"/>
                <w:szCs w:val="24"/>
              </w:rPr>
            </w:pPr>
            <w:r w:rsidRPr="00AF0A72">
              <w:rPr>
                <w:rFonts w:ascii="Bookman Old Style" w:eastAsia="Times New Roman" w:hAnsi="Bookman Old Style"/>
                <w:sz w:val="24"/>
                <w:szCs w:val="24"/>
              </w:rPr>
              <w:t>Sa</w:t>
            </w:r>
            <w:r w:rsidR="00D27F1C">
              <w:rPr>
                <w:rFonts w:ascii="Bookman Old Style" w:eastAsia="Times New Roman" w:hAnsi="Bookman Old Style"/>
                <w:sz w:val="24"/>
                <w:szCs w:val="24"/>
              </w:rPr>
              <w:t>nitary</w:t>
            </w:r>
            <w:r w:rsidR="00E55F52">
              <w:rPr>
                <w:rFonts w:ascii="Bookman Old Style" w:eastAsia="Times New Roman" w:hAnsi="Bookman Old Style"/>
                <w:sz w:val="24"/>
                <w:szCs w:val="24"/>
              </w:rPr>
              <w:t>)</w:t>
            </w:r>
            <w:r w:rsidR="00D27F1C">
              <w:rPr>
                <w:rFonts w:ascii="Bookman Old Style" w:eastAsia="Times New Roman" w:hAnsi="Bookman Old Style"/>
                <w:sz w:val="24"/>
                <w:szCs w:val="24"/>
              </w:rPr>
              <w:t xml:space="preserve">; </w:t>
            </w:r>
            <w:r w:rsidRPr="00AF0A72">
              <w:rPr>
                <w:rFonts w:ascii="Bookman Old Style" w:eastAsia="Times New Roman" w:hAnsi="Bookman Old Style"/>
                <w:sz w:val="24"/>
                <w:szCs w:val="24"/>
              </w:rPr>
              <w:t>Superintendent</w:t>
            </w:r>
          </w:p>
        </w:tc>
      </w:tr>
      <w:tr w:rsidR="00AF0A72" w:rsidRPr="00AF0A72" w:rsidTr="00AF0A72">
        <w:tc>
          <w:tcPr>
            <w:tcW w:w="9243" w:type="dxa"/>
          </w:tcPr>
          <w:p w:rsidR="00AF0A72" w:rsidRPr="00AF0A72" w:rsidRDefault="00D27F1C" w:rsidP="00E63494">
            <w:pPr>
              <w:tabs>
                <w:tab w:val="left" w:pos="900"/>
                <w:tab w:val="left" w:pos="1260"/>
                <w:tab w:val="left" w:pos="1890"/>
                <w:tab w:val="left" w:pos="9720"/>
              </w:tabs>
              <w:spacing w:line="240" w:lineRule="auto"/>
              <w:rPr>
                <w:rFonts w:ascii="Bookman Old Style" w:eastAsia="Times New Roman" w:hAnsi="Bookman Old Style"/>
                <w:sz w:val="24"/>
                <w:szCs w:val="24"/>
              </w:rPr>
            </w:pPr>
            <w:r>
              <w:rPr>
                <w:rFonts w:ascii="Bookman Old Style" w:eastAsia="Times New Roman" w:hAnsi="Bookman Old Style"/>
                <w:sz w:val="24"/>
                <w:szCs w:val="24"/>
              </w:rPr>
              <w:t>Office</w:t>
            </w:r>
            <w:r w:rsidR="00AF0A72">
              <w:rPr>
                <w:rFonts w:ascii="Bookman Old Style" w:eastAsia="Times New Roman" w:hAnsi="Bookman Old Style"/>
                <w:sz w:val="24"/>
                <w:szCs w:val="24"/>
              </w:rPr>
              <w:t>;</w:t>
            </w:r>
            <w:r>
              <w:rPr>
                <w:rFonts w:ascii="Bookman Old Style" w:eastAsia="Times New Roman" w:hAnsi="Bookman Old Style"/>
                <w:sz w:val="24"/>
                <w:szCs w:val="24"/>
              </w:rPr>
              <w:t xml:space="preserve"> </w:t>
            </w:r>
            <w:r w:rsidR="00AF0A72">
              <w:rPr>
                <w:rFonts w:ascii="Bookman Old Style" w:eastAsia="Times New Roman" w:hAnsi="Bookman Old Style"/>
                <w:sz w:val="24"/>
                <w:szCs w:val="24"/>
              </w:rPr>
              <w:t xml:space="preserve">apprentice      </w:t>
            </w:r>
          </w:p>
        </w:tc>
      </w:tr>
      <w:tr w:rsidR="00AF0A72" w:rsidRPr="00AF0A72" w:rsidTr="00AF0A72">
        <w:tc>
          <w:tcPr>
            <w:tcW w:w="9243" w:type="dxa"/>
          </w:tcPr>
          <w:p w:rsidR="00AF0A72" w:rsidRPr="00AF0A72" w:rsidRDefault="00AF0A72" w:rsidP="00D27F1C">
            <w:pPr>
              <w:tabs>
                <w:tab w:val="left" w:pos="900"/>
                <w:tab w:val="left" w:pos="1260"/>
                <w:tab w:val="left" w:pos="1890"/>
                <w:tab w:val="left" w:pos="9720"/>
              </w:tabs>
              <w:spacing w:line="240" w:lineRule="auto"/>
              <w:rPr>
                <w:rFonts w:ascii="Bookman Old Style" w:eastAsia="Times New Roman" w:hAnsi="Bookman Old Style"/>
                <w:sz w:val="24"/>
                <w:szCs w:val="24"/>
              </w:rPr>
            </w:pPr>
            <w:r w:rsidRPr="00AF0A72">
              <w:rPr>
                <w:rFonts w:ascii="Bookman Old Style" w:eastAsia="Times New Roman" w:hAnsi="Bookman Old Style"/>
                <w:sz w:val="24"/>
                <w:szCs w:val="24"/>
              </w:rPr>
              <w:t>Electrician</w:t>
            </w:r>
            <w:r w:rsidR="00E55F52">
              <w:rPr>
                <w:rFonts w:ascii="Bookman Old Style" w:eastAsia="Times New Roman" w:hAnsi="Bookman Old Style"/>
                <w:sz w:val="24"/>
                <w:szCs w:val="24"/>
              </w:rPr>
              <w:t>)</w:t>
            </w:r>
            <w:r w:rsidR="00D27F1C">
              <w:rPr>
                <w:rFonts w:ascii="Bookman Old Style" w:eastAsia="Times New Roman" w:hAnsi="Bookman Old Style"/>
                <w:sz w:val="24"/>
                <w:szCs w:val="24"/>
              </w:rPr>
              <w:t>.</w:t>
            </w:r>
            <w:r w:rsidRPr="00AF0A72">
              <w:rPr>
                <w:rFonts w:ascii="Bookman Old Style" w:eastAsia="Times New Roman" w:hAnsi="Bookman Old Style"/>
                <w:sz w:val="24"/>
                <w:szCs w:val="24"/>
              </w:rPr>
              <w:t xml:space="preserve"> </w:t>
            </w:r>
          </w:p>
        </w:tc>
      </w:tr>
    </w:tbl>
    <w:p w:rsidR="006E23A0" w:rsidRDefault="006E23A0" w:rsidP="002272F5">
      <w:pPr>
        <w:tabs>
          <w:tab w:val="left" w:pos="900"/>
          <w:tab w:val="left" w:pos="1260"/>
          <w:tab w:val="left" w:pos="1890"/>
          <w:tab w:val="left" w:pos="9720"/>
        </w:tabs>
        <w:spacing w:after="0" w:line="240" w:lineRule="auto"/>
        <w:ind w:left="900" w:right="-169" w:hanging="900"/>
        <w:rPr>
          <w:rFonts w:ascii="Bookman Old Style" w:eastAsia="Times New Roman" w:hAnsi="Bookman Old Style"/>
          <w:sz w:val="24"/>
          <w:szCs w:val="24"/>
        </w:rPr>
      </w:pPr>
    </w:p>
    <w:p w:rsidR="006E23A0" w:rsidRPr="0005482B" w:rsidRDefault="006E23A0" w:rsidP="002272F5">
      <w:pPr>
        <w:pBdr>
          <w:top w:val="single" w:sz="6" w:space="1" w:color="auto"/>
          <w:bottom w:val="single" w:sz="6" w:space="1" w:color="auto"/>
        </w:pBdr>
        <w:tabs>
          <w:tab w:val="left" w:pos="900"/>
          <w:tab w:val="left" w:pos="1260"/>
          <w:tab w:val="left" w:pos="1890"/>
          <w:tab w:val="left" w:pos="9720"/>
        </w:tabs>
        <w:spacing w:after="0" w:line="240" w:lineRule="auto"/>
        <w:ind w:left="900" w:right="-169" w:hanging="900"/>
        <w:rPr>
          <w:rFonts w:ascii="Bookman Old Style" w:eastAsia="Times New Roman" w:hAnsi="Bookman Old Style"/>
          <w:sz w:val="24"/>
          <w:szCs w:val="24"/>
        </w:rPr>
      </w:pPr>
      <w:r w:rsidRPr="0005482B">
        <w:rPr>
          <w:rFonts w:ascii="Bookman Old Style" w:eastAsia="Times New Roman" w:hAnsi="Bookman Old Style"/>
          <w:sz w:val="24"/>
          <w:szCs w:val="24"/>
        </w:rPr>
        <w:t>Total</w:t>
      </w:r>
    </w:p>
    <w:p w:rsidR="002272F5" w:rsidRPr="0005482B" w:rsidRDefault="002272F5" w:rsidP="002272F5">
      <w:pPr>
        <w:tabs>
          <w:tab w:val="left" w:pos="900"/>
          <w:tab w:val="left" w:pos="1260"/>
          <w:tab w:val="left" w:pos="1890"/>
          <w:tab w:val="left" w:pos="9720"/>
        </w:tabs>
        <w:spacing w:after="0" w:line="240" w:lineRule="auto"/>
        <w:ind w:left="900" w:right="-169" w:hanging="900"/>
        <w:rPr>
          <w:rFonts w:ascii="Bookman Old Style" w:eastAsia="Times New Roman" w:hAnsi="Bookman Old Style"/>
          <w:sz w:val="24"/>
          <w:szCs w:val="24"/>
        </w:rPr>
      </w:pPr>
    </w:p>
    <w:p w:rsidR="006E23A0" w:rsidRPr="0005482B" w:rsidRDefault="006E23A0" w:rsidP="002272F5">
      <w:pPr>
        <w:tabs>
          <w:tab w:val="left" w:pos="540"/>
          <w:tab w:val="left" w:pos="900"/>
          <w:tab w:val="left" w:pos="1890"/>
          <w:tab w:val="left" w:pos="3150"/>
          <w:tab w:val="left" w:pos="4500"/>
          <w:tab w:val="left" w:pos="5940"/>
          <w:tab w:val="left" w:pos="7110"/>
          <w:tab w:val="left" w:pos="774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Date</w:t>
      </w:r>
      <w:r w:rsidR="002272F5">
        <w:rPr>
          <w:rFonts w:ascii="Bookman Old Style" w:eastAsia="Times New Roman" w:hAnsi="Bookman Old Style"/>
          <w:sz w:val="24"/>
          <w:szCs w:val="24"/>
        </w:rPr>
        <w:t>d</w:t>
      </w:r>
      <w:r w:rsidRPr="0005482B">
        <w:rPr>
          <w:rFonts w:ascii="Bookman Old Style" w:eastAsia="Times New Roman" w:hAnsi="Bookman Old Style"/>
          <w:sz w:val="24"/>
          <w:szCs w:val="24"/>
        </w:rPr>
        <w:t xml:space="preserve">………………………..                                         Signature of </w:t>
      </w:r>
      <w:r w:rsidR="0079391A">
        <w:rPr>
          <w:rFonts w:ascii="Bookman Old Style" w:eastAsia="Times New Roman" w:hAnsi="Bookman Old Style"/>
          <w:sz w:val="24"/>
          <w:szCs w:val="24"/>
        </w:rPr>
        <w:t>e</w:t>
      </w:r>
      <w:r w:rsidRPr="0005482B">
        <w:rPr>
          <w:rFonts w:ascii="Bookman Old Style" w:eastAsia="Times New Roman" w:hAnsi="Bookman Old Style"/>
          <w:sz w:val="24"/>
          <w:szCs w:val="24"/>
        </w:rPr>
        <w:t>mployer</w:t>
      </w:r>
    </w:p>
    <w:p w:rsidR="006E23A0" w:rsidRPr="0005482B" w:rsidRDefault="006E23A0" w:rsidP="002272F5">
      <w:pPr>
        <w:tabs>
          <w:tab w:val="left" w:pos="540"/>
          <w:tab w:val="left" w:pos="900"/>
          <w:tab w:val="left" w:pos="1890"/>
          <w:tab w:val="left" w:pos="3150"/>
          <w:tab w:val="left" w:pos="4500"/>
          <w:tab w:val="left" w:pos="5940"/>
          <w:tab w:val="left" w:pos="7110"/>
          <w:tab w:val="left" w:pos="774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To</w:t>
      </w: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r w:rsidRPr="0005482B">
        <w:rPr>
          <w:rFonts w:ascii="Bookman Old Style" w:eastAsia="Times New Roman" w:hAnsi="Bookman Old Style"/>
          <w:sz w:val="24"/>
          <w:szCs w:val="24"/>
        </w:rPr>
        <w:t>The Employment Exchange</w:t>
      </w: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r w:rsidRPr="0005482B">
        <w:rPr>
          <w:rFonts w:ascii="Bookman Old Style" w:eastAsia="Times New Roman" w:hAnsi="Bookman Old Style"/>
          <w:sz w:val="24"/>
          <w:szCs w:val="24"/>
        </w:rPr>
        <w:t>(please fill in here the address of your local Special Employment Exchange)</w:t>
      </w:r>
    </w:p>
    <w:p w:rsidR="006E23A0" w:rsidRPr="0005482B" w:rsidRDefault="006E23A0" w:rsidP="002272F5">
      <w:pPr>
        <w:tabs>
          <w:tab w:val="left" w:pos="540"/>
          <w:tab w:val="left" w:pos="900"/>
          <w:tab w:val="left" w:pos="1890"/>
          <w:tab w:val="left" w:pos="3150"/>
          <w:tab w:val="left" w:pos="4500"/>
          <w:tab w:val="left" w:pos="5940"/>
          <w:tab w:val="left" w:pos="7110"/>
          <w:tab w:val="left" w:pos="774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t xml:space="preserve">Note: Total of </w:t>
      </w:r>
      <w:r w:rsidR="00AA5C84">
        <w:rPr>
          <w:rFonts w:ascii="Bookman Old Style" w:eastAsia="Times New Roman" w:hAnsi="Bookman Old Style"/>
          <w:sz w:val="24"/>
          <w:szCs w:val="24"/>
        </w:rPr>
        <w:t>c</w:t>
      </w:r>
      <w:r w:rsidR="00AA5C84" w:rsidRPr="0005482B">
        <w:rPr>
          <w:rFonts w:ascii="Bookman Old Style" w:eastAsia="Times New Roman" w:hAnsi="Bookman Old Style"/>
          <w:sz w:val="24"/>
          <w:szCs w:val="24"/>
        </w:rPr>
        <w:t>ol</w:t>
      </w:r>
      <w:r w:rsidR="00AA5C84">
        <w:rPr>
          <w:rFonts w:ascii="Bookman Old Style" w:eastAsia="Times New Roman" w:hAnsi="Bookman Old Style"/>
          <w:sz w:val="24"/>
          <w:szCs w:val="24"/>
        </w:rPr>
        <w:t>umn</w:t>
      </w:r>
      <w:r w:rsidR="00F53783">
        <w:rPr>
          <w:rFonts w:ascii="Bookman Old Style" w:eastAsia="Times New Roman" w:hAnsi="Bookman Old Style"/>
          <w:sz w:val="24"/>
          <w:szCs w:val="24"/>
        </w:rPr>
        <w:t xml:space="preserve"> 5</w:t>
      </w:r>
      <w:r w:rsidRPr="0005482B">
        <w:rPr>
          <w:rFonts w:ascii="Bookman Old Style" w:eastAsia="Times New Roman" w:hAnsi="Bookman Old Style"/>
          <w:sz w:val="24"/>
          <w:szCs w:val="24"/>
        </w:rPr>
        <w:t xml:space="preserve"> under item 2 should correspond to the figure given against item-1.</w:t>
      </w:r>
    </w:p>
    <w:p w:rsidR="006E23A0" w:rsidRPr="0005482B" w:rsidRDefault="006E23A0" w:rsidP="0005482B">
      <w:pPr>
        <w:spacing w:line="240" w:lineRule="auto"/>
        <w:rPr>
          <w:rFonts w:ascii="Bookman Old Style" w:eastAsia="Times New Roman" w:hAnsi="Bookman Old Style"/>
          <w:sz w:val="24"/>
          <w:szCs w:val="24"/>
        </w:rPr>
      </w:pPr>
    </w:p>
    <w:p w:rsidR="006E23A0" w:rsidRPr="004C3475" w:rsidRDefault="006E23A0" w:rsidP="0005482B">
      <w:pPr>
        <w:spacing w:line="240" w:lineRule="auto"/>
        <w:jc w:val="center"/>
        <w:rPr>
          <w:rFonts w:ascii="Bookman Old Style" w:eastAsia="Times New Roman" w:hAnsi="Bookman Old Style"/>
          <w:sz w:val="24"/>
          <w:szCs w:val="24"/>
        </w:rPr>
      </w:pPr>
      <w:r w:rsidRPr="004C3475">
        <w:rPr>
          <w:rFonts w:ascii="Bookman Old Style" w:eastAsia="Times New Roman" w:hAnsi="Bookman Old Style"/>
          <w:sz w:val="24"/>
          <w:szCs w:val="24"/>
        </w:rPr>
        <w:t>FORM–III</w:t>
      </w:r>
    </w:p>
    <w:p w:rsidR="000D71EB" w:rsidRPr="004C3475" w:rsidRDefault="000D71EB" w:rsidP="000D71EB">
      <w:pPr>
        <w:spacing w:line="240" w:lineRule="auto"/>
        <w:jc w:val="center"/>
        <w:rPr>
          <w:rFonts w:ascii="Bookman Old Style" w:eastAsia="Times New Roman" w:hAnsi="Bookman Old Style"/>
          <w:sz w:val="24"/>
          <w:szCs w:val="24"/>
        </w:rPr>
      </w:pPr>
      <w:r w:rsidRPr="004C3475">
        <w:rPr>
          <w:rFonts w:ascii="Bookman Old Style" w:eastAsia="Times New Roman" w:hAnsi="Bookman Old Style"/>
          <w:sz w:val="24"/>
          <w:szCs w:val="24"/>
        </w:rPr>
        <w:t>(Persons with Disabilities Employer’s Return)</w:t>
      </w:r>
    </w:p>
    <w:p w:rsidR="006E23A0" w:rsidRPr="004C3475" w:rsidRDefault="00AA5C84" w:rsidP="0005482B">
      <w:pPr>
        <w:tabs>
          <w:tab w:val="left" w:pos="900"/>
          <w:tab w:val="left" w:pos="1260"/>
          <w:tab w:val="left" w:pos="1890"/>
          <w:tab w:val="left" w:pos="9720"/>
        </w:tabs>
        <w:spacing w:line="240" w:lineRule="auto"/>
        <w:ind w:left="180" w:right="-169"/>
        <w:jc w:val="center"/>
        <w:rPr>
          <w:rFonts w:ascii="Bookman Old Style" w:eastAsia="Times New Roman" w:hAnsi="Bookman Old Style"/>
          <w:sz w:val="24"/>
          <w:szCs w:val="24"/>
        </w:rPr>
      </w:pPr>
      <w:r w:rsidRPr="004C3475">
        <w:rPr>
          <w:rFonts w:ascii="Bookman Old Style" w:eastAsia="Times New Roman" w:hAnsi="Bookman Old Style"/>
          <w:sz w:val="24"/>
          <w:szCs w:val="24"/>
        </w:rPr>
        <w:t>[</w:t>
      </w:r>
      <w:r w:rsidR="006E23A0" w:rsidRPr="004C3475">
        <w:rPr>
          <w:rFonts w:ascii="Bookman Old Style" w:eastAsia="Times New Roman" w:hAnsi="Bookman Old Style"/>
          <w:sz w:val="24"/>
          <w:szCs w:val="24"/>
        </w:rPr>
        <w:t>See rule</w:t>
      </w:r>
      <w:r w:rsidR="005B6562" w:rsidRPr="004C3475">
        <w:rPr>
          <w:rFonts w:ascii="Bookman Old Style" w:eastAsia="Times New Roman" w:hAnsi="Bookman Old Style"/>
          <w:sz w:val="24"/>
          <w:szCs w:val="24"/>
        </w:rPr>
        <w:t xml:space="preserve"> </w:t>
      </w:r>
      <w:r w:rsidR="00202EED" w:rsidRPr="004C3475">
        <w:rPr>
          <w:rFonts w:ascii="Bookman Old Style" w:eastAsia="Times New Roman" w:hAnsi="Bookman Old Style"/>
          <w:i/>
          <w:iCs/>
          <w:sz w:val="24"/>
          <w:szCs w:val="24"/>
        </w:rPr>
        <w:t>1</w:t>
      </w:r>
      <w:r w:rsidR="00695D65" w:rsidRPr="004C3475">
        <w:rPr>
          <w:rFonts w:ascii="Bookman Old Style" w:eastAsia="Times New Roman" w:hAnsi="Bookman Old Style"/>
          <w:i/>
          <w:iCs/>
          <w:sz w:val="24"/>
          <w:szCs w:val="24"/>
        </w:rPr>
        <w:t>4</w:t>
      </w:r>
      <w:r w:rsidRPr="004C3475">
        <w:rPr>
          <w:rFonts w:ascii="Bookman Old Style" w:eastAsia="Times New Roman" w:hAnsi="Bookman Old Style"/>
          <w:sz w:val="24"/>
          <w:szCs w:val="24"/>
        </w:rPr>
        <w:t>]</w:t>
      </w:r>
    </w:p>
    <w:p w:rsidR="006E23A0" w:rsidRPr="0005482B" w:rsidRDefault="006E23A0"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Name and Address of the Em</w:t>
      </w:r>
      <w:r w:rsidR="002272F5">
        <w:rPr>
          <w:rFonts w:ascii="Bookman Old Style" w:eastAsia="Times New Roman" w:hAnsi="Bookman Old Style"/>
          <w:sz w:val="24"/>
          <w:szCs w:val="24"/>
        </w:rPr>
        <w:t>ployer……………………………………………………</w:t>
      </w:r>
    </w:p>
    <w:p w:rsidR="006E23A0" w:rsidRPr="0005482B" w:rsidRDefault="006E23A0" w:rsidP="0005482B">
      <w:pPr>
        <w:tabs>
          <w:tab w:val="left" w:pos="900"/>
          <w:tab w:val="left" w:pos="1260"/>
          <w:tab w:val="left" w:pos="189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Whether -</w:t>
      </w:r>
      <w:r w:rsidRPr="0005482B">
        <w:rPr>
          <w:rFonts w:ascii="Bookman Old Style" w:eastAsia="Times New Roman" w:hAnsi="Bookman Old Style"/>
          <w:sz w:val="24"/>
          <w:szCs w:val="24"/>
        </w:rPr>
        <w:tab/>
        <w:t>Head Office……………………………………………</w:t>
      </w:r>
    </w:p>
    <w:p w:rsidR="006E23A0" w:rsidRPr="0005482B" w:rsidRDefault="006E23A0"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t>Branch Office……………………………………</w:t>
      </w:r>
    </w:p>
    <w:p w:rsidR="006E23A0" w:rsidRPr="0005482B" w:rsidRDefault="006E23A0" w:rsidP="0005482B">
      <w:pPr>
        <w:tabs>
          <w:tab w:val="left" w:pos="900"/>
          <w:tab w:val="left" w:pos="1260"/>
          <w:tab w:val="left" w:pos="1890"/>
          <w:tab w:val="left" w:pos="9720"/>
        </w:tabs>
        <w:spacing w:line="240" w:lineRule="auto"/>
        <w:ind w:left="180" w:right="-169"/>
        <w:rPr>
          <w:rFonts w:ascii="Bookman Old Style" w:eastAsia="Times New Roman" w:hAnsi="Bookman Old Style"/>
          <w:sz w:val="24"/>
          <w:szCs w:val="24"/>
        </w:rPr>
      </w:pPr>
      <w:r w:rsidRPr="0005482B">
        <w:rPr>
          <w:rFonts w:ascii="Bookman Old Style" w:eastAsia="Times New Roman" w:hAnsi="Bookman Old Style"/>
          <w:sz w:val="24"/>
          <w:szCs w:val="24"/>
        </w:rPr>
        <w:t>Nature of business/principal activity:</w:t>
      </w:r>
      <w:r w:rsidR="002272F5">
        <w:rPr>
          <w:rFonts w:ascii="Bookman Old Style" w:eastAsia="Times New Roman" w:hAnsi="Bookman Old Style"/>
          <w:sz w:val="24"/>
          <w:szCs w:val="24"/>
        </w:rPr>
        <w:t xml:space="preserve"> </w:t>
      </w:r>
      <w:r w:rsidRPr="0005482B">
        <w:rPr>
          <w:rFonts w:ascii="Bookman Old Style" w:eastAsia="Times New Roman" w:hAnsi="Bookman Old Style"/>
          <w:sz w:val="24"/>
          <w:szCs w:val="24"/>
        </w:rPr>
        <w:t>……………………………………</w:t>
      </w:r>
    </w:p>
    <w:p w:rsidR="006E23A0" w:rsidRPr="0005482B" w:rsidRDefault="006E23A0" w:rsidP="0005482B">
      <w:pPr>
        <w:spacing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Total number of persons on the pay rolls of the </w:t>
      </w:r>
      <w:r w:rsidR="00B359D8">
        <w:rPr>
          <w:rFonts w:ascii="Bookman Old Style" w:eastAsia="Times New Roman" w:hAnsi="Bookman Old Style"/>
          <w:sz w:val="24"/>
          <w:szCs w:val="24"/>
        </w:rPr>
        <w:t xml:space="preserve">Government </w:t>
      </w:r>
      <w:r w:rsidRPr="0005482B">
        <w:rPr>
          <w:rFonts w:ascii="Bookman Old Style" w:eastAsia="Times New Roman" w:hAnsi="Bookman Old Style"/>
          <w:sz w:val="24"/>
          <w:szCs w:val="24"/>
        </w:rPr>
        <w:t xml:space="preserve">establishment (This figure should include every person whose wage or salary is paid by the </w:t>
      </w:r>
      <w:r w:rsidR="00B359D8">
        <w:rPr>
          <w:rFonts w:ascii="Bookman Old Style" w:eastAsia="Times New Roman" w:hAnsi="Bookman Old Style"/>
          <w:sz w:val="24"/>
          <w:szCs w:val="24"/>
        </w:rPr>
        <w:t xml:space="preserve">Government </w:t>
      </w:r>
      <w:r w:rsidRPr="0005482B">
        <w:rPr>
          <w:rFonts w:ascii="Bookman Old Style" w:eastAsia="Times New Roman" w:hAnsi="Bookman Old Style"/>
          <w:sz w:val="24"/>
          <w:szCs w:val="24"/>
        </w:rPr>
        <w:t>establishment).</w:t>
      </w:r>
    </w:p>
    <w:p w:rsidR="006E23A0" w:rsidRPr="0005482B" w:rsidRDefault="006E23A0" w:rsidP="0005482B">
      <w:pPr>
        <w:spacing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Total number of persons</w:t>
      </w:r>
      <w:r w:rsidR="002272F5">
        <w:rPr>
          <w:rFonts w:ascii="Bookman Old Style" w:eastAsia="Times New Roman" w:hAnsi="Bookman Old Style"/>
          <w:sz w:val="24"/>
          <w:szCs w:val="24"/>
        </w:rPr>
        <w:t xml:space="preserve"> </w:t>
      </w:r>
      <w:r w:rsidR="00EC25EE">
        <w:rPr>
          <w:rFonts w:ascii="Bookman Old Style" w:eastAsia="Times New Roman" w:hAnsi="Bookman Old Style"/>
          <w:sz w:val="24"/>
          <w:szCs w:val="24"/>
        </w:rPr>
        <w:t xml:space="preserve">with disabilities </w:t>
      </w:r>
      <w:r w:rsidRPr="0005482B">
        <w:rPr>
          <w:rFonts w:ascii="Bookman Old Style" w:eastAsia="Times New Roman" w:hAnsi="Bookman Old Style"/>
          <w:sz w:val="24"/>
          <w:szCs w:val="24"/>
        </w:rPr>
        <w:t xml:space="preserve">(disability-wise) on the payroll of the </w:t>
      </w:r>
      <w:r w:rsidR="00B359D8">
        <w:rPr>
          <w:rFonts w:ascii="Bookman Old Style" w:eastAsia="Times New Roman" w:hAnsi="Bookman Old Style"/>
          <w:sz w:val="24"/>
          <w:szCs w:val="24"/>
        </w:rPr>
        <w:t xml:space="preserve">Government </w:t>
      </w:r>
      <w:r w:rsidRPr="0005482B">
        <w:rPr>
          <w:rFonts w:ascii="Bookman Old Style" w:eastAsia="Times New Roman" w:hAnsi="Bookman Old Style"/>
          <w:sz w:val="24"/>
          <w:szCs w:val="24"/>
        </w:rPr>
        <w:t xml:space="preserve">establishment(This figure should include every person with disability whose wage or salary is paid by the </w:t>
      </w:r>
      <w:r w:rsidR="00B359D8">
        <w:rPr>
          <w:rFonts w:ascii="Bookman Old Style" w:eastAsia="Times New Roman" w:hAnsi="Bookman Old Style"/>
          <w:sz w:val="24"/>
          <w:szCs w:val="24"/>
        </w:rPr>
        <w:t xml:space="preserve">Government </w:t>
      </w:r>
      <w:r w:rsidRPr="0005482B">
        <w:rPr>
          <w:rFonts w:ascii="Bookman Old Style" w:eastAsia="Times New Roman" w:hAnsi="Bookman Old Style"/>
          <w:sz w:val="24"/>
          <w:szCs w:val="24"/>
        </w:rPr>
        <w:t>establishment).</w:t>
      </w:r>
    </w:p>
    <w:p w:rsidR="006E23A0" w:rsidRPr="0005482B" w:rsidRDefault="006E23A0" w:rsidP="00CE2A24">
      <w:pPr>
        <w:pStyle w:val="ListParagraph"/>
        <w:numPr>
          <w:ilvl w:val="0"/>
          <w:numId w:val="13"/>
        </w:numPr>
        <w:spacing w:before="240" w:line="240" w:lineRule="auto"/>
        <w:contextualSpacing w:val="0"/>
        <w:jc w:val="both"/>
        <w:rPr>
          <w:rFonts w:ascii="Bookman Old Style" w:eastAsia="Times New Roman" w:hAnsi="Bookman Old Style"/>
          <w:sz w:val="24"/>
          <w:szCs w:val="24"/>
        </w:rPr>
      </w:pPr>
      <w:r w:rsidRPr="0005482B">
        <w:rPr>
          <w:rFonts w:ascii="Bookman Old Style" w:eastAsia="Times New Roman" w:hAnsi="Bookman Old Style"/>
          <w:sz w:val="24"/>
          <w:szCs w:val="24"/>
        </w:rPr>
        <w:t>Occupational qualification of all employees (Please give below the number of employees in each occupation separately.</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1"/>
        <w:gridCol w:w="567"/>
        <w:gridCol w:w="425"/>
        <w:gridCol w:w="425"/>
        <w:gridCol w:w="284"/>
        <w:gridCol w:w="425"/>
        <w:gridCol w:w="425"/>
        <w:gridCol w:w="284"/>
        <w:gridCol w:w="425"/>
        <w:gridCol w:w="567"/>
        <w:gridCol w:w="567"/>
        <w:gridCol w:w="850"/>
        <w:gridCol w:w="1764"/>
      </w:tblGrid>
      <w:tr w:rsidR="002272F5" w:rsidTr="00213969">
        <w:tc>
          <w:tcPr>
            <w:tcW w:w="9419" w:type="dxa"/>
            <w:gridSpan w:val="13"/>
          </w:tcPr>
          <w:p w:rsidR="002272F5" w:rsidRDefault="002272F5" w:rsidP="00213969">
            <w:pPr>
              <w:spacing w:after="0" w:line="240" w:lineRule="auto"/>
              <w:jc w:val="both"/>
              <w:rPr>
                <w:rFonts w:ascii="Bookman Old Style" w:eastAsia="Times New Roman" w:hAnsi="Bookman Old Style"/>
                <w:sz w:val="24"/>
                <w:szCs w:val="24"/>
              </w:rPr>
            </w:pPr>
            <w:r>
              <w:rPr>
                <w:rFonts w:ascii="Bookman Old Style" w:eastAsia="Times New Roman" w:hAnsi="Bookman Old Style"/>
                <w:sz w:val="24"/>
                <w:szCs w:val="24"/>
              </w:rPr>
              <w:lastRenderedPageBreak/>
              <w:t>Occupation                               Number of Employees</w:t>
            </w:r>
          </w:p>
        </w:tc>
      </w:tr>
      <w:tr w:rsidR="002272F5" w:rsidTr="00A07E59">
        <w:tc>
          <w:tcPr>
            <w:tcW w:w="2411" w:type="dxa"/>
          </w:tcPr>
          <w:p w:rsidR="002272F5" w:rsidRDefault="002272F5" w:rsidP="00213969">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Use exact terms</w:t>
            </w:r>
          </w:p>
        </w:tc>
        <w:tc>
          <w:tcPr>
            <w:tcW w:w="2126" w:type="dxa"/>
            <w:gridSpan w:val="5"/>
          </w:tcPr>
          <w:p w:rsidR="002272F5" w:rsidRDefault="002272F5" w:rsidP="00A07E59">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Men with </w:t>
            </w:r>
            <w:r w:rsidR="00A07E59">
              <w:rPr>
                <w:rFonts w:ascii="Bookman Old Style" w:eastAsia="Times New Roman" w:hAnsi="Bookman Old Style"/>
                <w:sz w:val="24"/>
                <w:szCs w:val="24"/>
              </w:rPr>
              <w:t>d</w:t>
            </w:r>
            <w:r>
              <w:rPr>
                <w:rFonts w:ascii="Bookman Old Style" w:eastAsia="Times New Roman" w:hAnsi="Bookman Old Style"/>
                <w:sz w:val="24"/>
                <w:szCs w:val="24"/>
              </w:rPr>
              <w:t>isabilit</w:t>
            </w:r>
            <w:r w:rsidR="00695D65">
              <w:rPr>
                <w:rFonts w:ascii="Bookman Old Style" w:eastAsia="Times New Roman" w:hAnsi="Bookman Old Style"/>
                <w:sz w:val="24"/>
                <w:szCs w:val="24"/>
              </w:rPr>
              <w:t>ies</w:t>
            </w:r>
          </w:p>
        </w:tc>
        <w:tc>
          <w:tcPr>
            <w:tcW w:w="2268" w:type="dxa"/>
            <w:gridSpan w:val="5"/>
          </w:tcPr>
          <w:p w:rsidR="002272F5" w:rsidRDefault="002272F5" w:rsidP="00A07E59">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Women with </w:t>
            </w:r>
            <w:r w:rsidR="00A07E59">
              <w:rPr>
                <w:rFonts w:ascii="Bookman Old Style" w:eastAsia="Times New Roman" w:hAnsi="Bookman Old Style"/>
                <w:sz w:val="24"/>
                <w:szCs w:val="24"/>
              </w:rPr>
              <w:t>d</w:t>
            </w:r>
            <w:r w:rsidR="00695D65">
              <w:rPr>
                <w:rFonts w:ascii="Bookman Old Style" w:eastAsia="Times New Roman" w:hAnsi="Bookman Old Style"/>
                <w:sz w:val="24"/>
                <w:szCs w:val="24"/>
              </w:rPr>
              <w:t>isabilities</w:t>
            </w:r>
            <w:r>
              <w:rPr>
                <w:rFonts w:ascii="Bookman Old Style" w:eastAsia="Times New Roman" w:hAnsi="Bookman Old Style"/>
                <w:sz w:val="24"/>
                <w:szCs w:val="24"/>
              </w:rPr>
              <w:t xml:space="preserve"> </w:t>
            </w:r>
          </w:p>
        </w:tc>
        <w:tc>
          <w:tcPr>
            <w:tcW w:w="850" w:type="dxa"/>
          </w:tcPr>
          <w:p w:rsidR="002272F5" w:rsidRDefault="002272F5" w:rsidP="00213969">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Total</w:t>
            </w:r>
          </w:p>
        </w:tc>
        <w:tc>
          <w:tcPr>
            <w:tcW w:w="1764" w:type="dxa"/>
          </w:tcPr>
          <w:p w:rsidR="002272F5" w:rsidRDefault="002272F5" w:rsidP="00213969">
            <w:pPr>
              <w:spacing w:after="0" w:line="240" w:lineRule="auto"/>
              <w:rPr>
                <w:rFonts w:ascii="Bookman Old Style" w:eastAsia="Times New Roman" w:hAnsi="Bookman Old Style"/>
                <w:sz w:val="24"/>
                <w:szCs w:val="24"/>
              </w:rPr>
            </w:pPr>
          </w:p>
        </w:tc>
      </w:tr>
      <w:tr w:rsidR="002272F5" w:rsidTr="00A07E59">
        <w:tc>
          <w:tcPr>
            <w:tcW w:w="2411" w:type="dxa"/>
          </w:tcPr>
          <w:p w:rsidR="002272F5" w:rsidRDefault="002272F5" w:rsidP="00213969">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Such as Engineer (Mechanical); </w:t>
            </w: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850" w:type="dxa"/>
          </w:tcPr>
          <w:p w:rsidR="002272F5" w:rsidRDefault="002272F5" w:rsidP="00213969">
            <w:pPr>
              <w:spacing w:after="0" w:line="240" w:lineRule="auto"/>
              <w:rPr>
                <w:rFonts w:ascii="Bookman Old Style" w:eastAsia="Times New Roman" w:hAnsi="Bookman Old Style"/>
                <w:sz w:val="24"/>
                <w:szCs w:val="24"/>
              </w:rPr>
            </w:pPr>
          </w:p>
        </w:tc>
        <w:tc>
          <w:tcPr>
            <w:tcW w:w="1764" w:type="dxa"/>
            <w:vMerge w:val="restart"/>
          </w:tcPr>
          <w:p w:rsidR="002272F5" w:rsidRPr="007074EF" w:rsidRDefault="002272F5" w:rsidP="00213969">
            <w:pPr>
              <w:spacing w:after="0" w:line="240" w:lineRule="auto"/>
              <w:rPr>
                <w:rFonts w:ascii="Bookman Old Style" w:eastAsia="Times New Roman" w:hAnsi="Bookman Old Style"/>
              </w:rPr>
            </w:pPr>
            <w:r w:rsidRPr="007074EF">
              <w:rPr>
                <w:rFonts w:ascii="Bookman Old Style" w:eastAsia="Times New Roman" w:hAnsi="Bookman Old Style"/>
              </w:rPr>
              <w:t>Please give as far as possible approximate number of vacancies in each occupation you are likely to fill during the next calendar year due to retirement.</w:t>
            </w:r>
          </w:p>
        </w:tc>
      </w:tr>
      <w:tr w:rsidR="002272F5" w:rsidTr="00A07E59">
        <w:tc>
          <w:tcPr>
            <w:tcW w:w="2411" w:type="dxa"/>
          </w:tcPr>
          <w:p w:rsidR="002272F5" w:rsidRDefault="002272F5" w:rsidP="00A07E59">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 xml:space="preserve">Teacher (domestic/science); Officer on </w:t>
            </w:r>
            <w:r w:rsidR="00A07E59">
              <w:rPr>
                <w:rFonts w:ascii="Bookman Old Style" w:eastAsia="Times New Roman" w:hAnsi="Bookman Old Style"/>
                <w:sz w:val="24"/>
                <w:szCs w:val="24"/>
              </w:rPr>
              <w:t>d</w:t>
            </w:r>
            <w:r>
              <w:rPr>
                <w:rFonts w:ascii="Bookman Old Style" w:eastAsia="Times New Roman" w:hAnsi="Bookman Old Style"/>
                <w:sz w:val="24"/>
                <w:szCs w:val="24"/>
              </w:rPr>
              <w:t>uty (actuary);</w:t>
            </w: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850" w:type="dxa"/>
          </w:tcPr>
          <w:p w:rsidR="002272F5" w:rsidRDefault="002272F5" w:rsidP="00213969">
            <w:pPr>
              <w:spacing w:after="0" w:line="240" w:lineRule="auto"/>
              <w:rPr>
                <w:rFonts w:ascii="Bookman Old Style" w:eastAsia="Times New Roman" w:hAnsi="Bookman Old Style"/>
                <w:sz w:val="24"/>
                <w:szCs w:val="24"/>
              </w:rPr>
            </w:pPr>
          </w:p>
        </w:tc>
        <w:tc>
          <w:tcPr>
            <w:tcW w:w="1764" w:type="dxa"/>
            <w:vMerge/>
          </w:tcPr>
          <w:p w:rsidR="002272F5" w:rsidRDefault="002272F5" w:rsidP="00213969">
            <w:pPr>
              <w:spacing w:after="0" w:line="240" w:lineRule="auto"/>
              <w:rPr>
                <w:rFonts w:ascii="Bookman Old Style" w:eastAsia="Times New Roman" w:hAnsi="Bookman Old Style"/>
                <w:sz w:val="24"/>
                <w:szCs w:val="24"/>
              </w:rPr>
            </w:pPr>
          </w:p>
        </w:tc>
      </w:tr>
      <w:tr w:rsidR="002272F5" w:rsidTr="00A07E59">
        <w:tc>
          <w:tcPr>
            <w:tcW w:w="2411" w:type="dxa"/>
          </w:tcPr>
          <w:p w:rsidR="002272F5" w:rsidRDefault="002272F5" w:rsidP="00213969">
            <w:pPr>
              <w:spacing w:after="0" w:line="240" w:lineRule="auto"/>
              <w:rPr>
                <w:rFonts w:ascii="Bookman Old Style" w:eastAsia="Times New Roman" w:hAnsi="Bookman Old Style"/>
                <w:sz w:val="24"/>
                <w:szCs w:val="24"/>
              </w:rPr>
            </w:pPr>
            <w:r>
              <w:rPr>
                <w:rFonts w:ascii="Bookman Old Style" w:eastAsia="Times New Roman" w:hAnsi="Bookman Old Style"/>
                <w:sz w:val="24"/>
                <w:szCs w:val="24"/>
              </w:rPr>
              <w:t>Assistant Director (Metallurgist);</w:t>
            </w: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850" w:type="dxa"/>
          </w:tcPr>
          <w:p w:rsidR="002272F5" w:rsidRDefault="002272F5" w:rsidP="00213969">
            <w:pPr>
              <w:spacing w:after="0" w:line="240" w:lineRule="auto"/>
              <w:rPr>
                <w:rFonts w:ascii="Bookman Old Style" w:eastAsia="Times New Roman" w:hAnsi="Bookman Old Style"/>
                <w:sz w:val="24"/>
                <w:szCs w:val="24"/>
              </w:rPr>
            </w:pPr>
          </w:p>
        </w:tc>
        <w:tc>
          <w:tcPr>
            <w:tcW w:w="1764" w:type="dxa"/>
            <w:vMerge/>
          </w:tcPr>
          <w:p w:rsidR="002272F5" w:rsidRDefault="002272F5" w:rsidP="00213969">
            <w:pPr>
              <w:spacing w:after="0" w:line="240" w:lineRule="auto"/>
              <w:rPr>
                <w:rFonts w:ascii="Bookman Old Style" w:eastAsia="Times New Roman" w:hAnsi="Bookman Old Style"/>
                <w:sz w:val="24"/>
                <w:szCs w:val="24"/>
              </w:rPr>
            </w:pPr>
          </w:p>
        </w:tc>
      </w:tr>
      <w:tr w:rsidR="002272F5" w:rsidTr="00A07E59">
        <w:tc>
          <w:tcPr>
            <w:tcW w:w="2411" w:type="dxa"/>
          </w:tcPr>
          <w:p w:rsidR="002272F5" w:rsidRDefault="002272F5" w:rsidP="00213969">
            <w:pPr>
              <w:spacing w:after="0" w:line="240" w:lineRule="auto"/>
              <w:ind w:right="-108"/>
              <w:rPr>
                <w:rFonts w:ascii="Bookman Old Style" w:eastAsia="Times New Roman" w:hAnsi="Bookman Old Style"/>
                <w:sz w:val="24"/>
                <w:szCs w:val="24"/>
              </w:rPr>
            </w:pPr>
            <w:r>
              <w:rPr>
                <w:rFonts w:ascii="Bookman Old Style" w:eastAsia="Times New Roman" w:hAnsi="Bookman Old Style"/>
                <w:sz w:val="24"/>
                <w:szCs w:val="24"/>
              </w:rPr>
              <w:t>Scientific Assistant (chemist); Research Officer (economist); Instructor (carpenter);</w:t>
            </w: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284" w:type="dxa"/>
          </w:tcPr>
          <w:p w:rsidR="002272F5" w:rsidRDefault="002272F5" w:rsidP="00213969">
            <w:pPr>
              <w:spacing w:after="0" w:line="240" w:lineRule="auto"/>
              <w:rPr>
                <w:rFonts w:ascii="Bookman Old Style" w:eastAsia="Times New Roman" w:hAnsi="Bookman Old Style"/>
                <w:sz w:val="24"/>
                <w:szCs w:val="24"/>
              </w:rPr>
            </w:pPr>
          </w:p>
        </w:tc>
        <w:tc>
          <w:tcPr>
            <w:tcW w:w="425"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567" w:type="dxa"/>
          </w:tcPr>
          <w:p w:rsidR="002272F5" w:rsidRDefault="002272F5" w:rsidP="00213969">
            <w:pPr>
              <w:spacing w:after="0" w:line="240" w:lineRule="auto"/>
              <w:rPr>
                <w:rFonts w:ascii="Bookman Old Style" w:eastAsia="Times New Roman" w:hAnsi="Bookman Old Style"/>
                <w:sz w:val="24"/>
                <w:szCs w:val="24"/>
              </w:rPr>
            </w:pPr>
          </w:p>
        </w:tc>
        <w:tc>
          <w:tcPr>
            <w:tcW w:w="850" w:type="dxa"/>
          </w:tcPr>
          <w:p w:rsidR="002272F5" w:rsidRDefault="002272F5" w:rsidP="00213969">
            <w:pPr>
              <w:spacing w:after="0" w:line="240" w:lineRule="auto"/>
              <w:rPr>
                <w:rFonts w:ascii="Bookman Old Style" w:eastAsia="Times New Roman" w:hAnsi="Bookman Old Style"/>
                <w:sz w:val="24"/>
                <w:szCs w:val="24"/>
              </w:rPr>
            </w:pPr>
          </w:p>
        </w:tc>
        <w:tc>
          <w:tcPr>
            <w:tcW w:w="1764" w:type="dxa"/>
            <w:vMerge/>
          </w:tcPr>
          <w:p w:rsidR="002272F5" w:rsidRDefault="002272F5" w:rsidP="00213969">
            <w:pPr>
              <w:spacing w:after="0" w:line="240" w:lineRule="auto"/>
              <w:rPr>
                <w:rFonts w:ascii="Bookman Old Style" w:eastAsia="Times New Roman" w:hAnsi="Bookman Old Style"/>
                <w:sz w:val="24"/>
                <w:szCs w:val="24"/>
              </w:rPr>
            </w:pPr>
          </w:p>
        </w:tc>
      </w:tr>
    </w:tbl>
    <w:p w:rsidR="006E23A0" w:rsidRPr="0005482B" w:rsidRDefault="006E23A0" w:rsidP="0005482B">
      <w:pPr>
        <w:tabs>
          <w:tab w:val="left" w:pos="900"/>
          <w:tab w:val="left" w:pos="1260"/>
          <w:tab w:val="left" w:pos="2520"/>
          <w:tab w:val="left" w:pos="2970"/>
          <w:tab w:val="left" w:pos="3420"/>
          <w:tab w:val="left" w:pos="4680"/>
          <w:tab w:val="left" w:pos="5040"/>
          <w:tab w:val="left" w:pos="5670"/>
          <w:tab w:val="left" w:pos="7020"/>
          <w:tab w:val="left" w:pos="9720"/>
        </w:tabs>
        <w:spacing w:line="240" w:lineRule="auto"/>
        <w:ind w:right="-511"/>
        <w:rPr>
          <w:rFonts w:ascii="Bookman Old Style" w:eastAsia="Times New Roman" w:hAnsi="Bookman Old Style"/>
          <w:sz w:val="24"/>
          <w:szCs w:val="24"/>
        </w:rPr>
      </w:pPr>
    </w:p>
    <w:p w:rsidR="002272F5" w:rsidRDefault="002272F5" w:rsidP="0005482B">
      <w:pPr>
        <w:pBdr>
          <w:top w:val="single" w:sz="6" w:space="1" w:color="auto"/>
          <w:bottom w:val="single" w:sz="6" w:space="1" w:color="auto"/>
        </w:pBdr>
        <w:tabs>
          <w:tab w:val="left" w:pos="900"/>
          <w:tab w:val="left" w:pos="1260"/>
          <w:tab w:val="left" w:pos="1890"/>
          <w:tab w:val="left" w:pos="9720"/>
        </w:tabs>
        <w:spacing w:line="240" w:lineRule="auto"/>
        <w:ind w:left="900" w:right="-169" w:hanging="900"/>
        <w:rPr>
          <w:rFonts w:ascii="Bookman Old Style" w:eastAsia="Times New Roman" w:hAnsi="Bookman Old Style"/>
          <w:sz w:val="24"/>
          <w:szCs w:val="24"/>
        </w:rPr>
      </w:pPr>
      <w:r>
        <w:rPr>
          <w:rFonts w:ascii="Bookman Old Style" w:eastAsia="Times New Roman" w:hAnsi="Bookman Old Style"/>
          <w:sz w:val="24"/>
          <w:szCs w:val="24"/>
        </w:rPr>
        <w:t>Total</w:t>
      </w:r>
    </w:p>
    <w:p w:rsidR="006E23A0" w:rsidRPr="00E55F52" w:rsidRDefault="006E23A0" w:rsidP="0005482B">
      <w:pPr>
        <w:tabs>
          <w:tab w:val="left" w:pos="720"/>
          <w:tab w:val="left" w:pos="1260"/>
        </w:tabs>
        <w:spacing w:before="240"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(b)Please indicate the main reasons for any increase or decrease in employment if the increase or decrease is more than 5% during the </w:t>
      </w:r>
      <w:r w:rsidR="00C55302" w:rsidRPr="00E55F52">
        <w:rPr>
          <w:rFonts w:ascii="Bookman Old Style" w:eastAsia="Times New Roman" w:hAnsi="Bookman Old Style"/>
          <w:bCs/>
          <w:sz w:val="24"/>
          <w:szCs w:val="24"/>
        </w:rPr>
        <w:t>half year</w:t>
      </w:r>
      <w:r w:rsidRPr="00E55F52">
        <w:rPr>
          <w:rFonts w:ascii="Bookman Old Style" w:eastAsia="Times New Roman" w:hAnsi="Bookman Old Style"/>
          <w:sz w:val="24"/>
          <w:szCs w:val="24"/>
        </w:rPr>
        <w:t>…………………………..</w:t>
      </w:r>
    </w:p>
    <w:p w:rsidR="006E23A0" w:rsidRPr="0005482B" w:rsidRDefault="00E55F52" w:rsidP="0005482B">
      <w:pPr>
        <w:tabs>
          <w:tab w:val="left" w:pos="720"/>
          <w:tab w:val="left" w:pos="1260"/>
        </w:tabs>
        <w:spacing w:before="240" w:line="240" w:lineRule="auto"/>
        <w:jc w:val="both"/>
        <w:rPr>
          <w:rFonts w:ascii="Bookman Old Style" w:eastAsia="Times New Roman" w:hAnsi="Bookman Old Style"/>
          <w:sz w:val="24"/>
          <w:szCs w:val="24"/>
        </w:rPr>
      </w:pPr>
      <w:r>
        <w:rPr>
          <w:rFonts w:ascii="Bookman Old Style" w:eastAsia="Times New Roman" w:hAnsi="Bookman Old Style"/>
          <w:sz w:val="24"/>
          <w:szCs w:val="24"/>
        </w:rPr>
        <w:t xml:space="preserve">2. </w:t>
      </w:r>
      <w:r w:rsidR="006E23A0" w:rsidRPr="0005482B">
        <w:rPr>
          <w:rFonts w:ascii="Bookman Old Style" w:eastAsia="Times New Roman" w:hAnsi="Bookman Old Style"/>
          <w:sz w:val="24"/>
          <w:szCs w:val="24"/>
        </w:rPr>
        <w:t xml:space="preserve">Vacancies: Vacancies carrying total emoluments as per prevailing minimum wage per month and of over </w:t>
      </w:r>
      <w:r w:rsidR="00207B0D">
        <w:rPr>
          <w:rFonts w:ascii="Bookman Old Style" w:eastAsia="Times New Roman" w:hAnsi="Bookman Old Style"/>
          <w:sz w:val="24"/>
          <w:szCs w:val="24"/>
        </w:rPr>
        <w:t xml:space="preserve">six </w:t>
      </w:r>
      <w:r w:rsidR="006E23A0" w:rsidRPr="0005482B">
        <w:rPr>
          <w:rFonts w:ascii="Bookman Old Style" w:eastAsia="Times New Roman" w:hAnsi="Bookman Old Style"/>
          <w:sz w:val="24"/>
          <w:szCs w:val="24"/>
        </w:rPr>
        <w:t>months duration.</w:t>
      </w:r>
    </w:p>
    <w:p w:rsidR="006E23A0" w:rsidRPr="0005482B" w:rsidRDefault="006E23A0" w:rsidP="0005482B">
      <w:pPr>
        <w:pBdr>
          <w:bottom w:val="single" w:sz="12" w:space="1" w:color="auto"/>
        </w:pBdr>
        <w:tabs>
          <w:tab w:val="left" w:pos="720"/>
          <w:tab w:val="left" w:pos="1260"/>
        </w:tabs>
        <w:spacing w:before="240" w:line="240" w:lineRule="auto"/>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(a) Number of vacancies occurred and notified during the </w:t>
      </w:r>
      <w:r w:rsidR="00C55302" w:rsidRPr="00E55F52">
        <w:rPr>
          <w:rFonts w:ascii="Bookman Old Style" w:eastAsia="Times New Roman" w:hAnsi="Bookman Old Style"/>
          <w:bCs/>
          <w:sz w:val="24"/>
          <w:szCs w:val="24"/>
        </w:rPr>
        <w:t>half year</w:t>
      </w:r>
      <w:r w:rsidRPr="0005482B">
        <w:rPr>
          <w:rFonts w:ascii="Bookman Old Style" w:eastAsia="Times New Roman" w:hAnsi="Bookman Old Style"/>
          <w:sz w:val="24"/>
          <w:szCs w:val="24"/>
        </w:rPr>
        <w:t xml:space="preserve"> and the number filled during the </w:t>
      </w:r>
      <w:r w:rsidR="00C55302" w:rsidRPr="00E55F52">
        <w:rPr>
          <w:rFonts w:ascii="Bookman Old Style" w:eastAsia="Times New Roman" w:hAnsi="Bookman Old Style"/>
          <w:bCs/>
          <w:sz w:val="24"/>
          <w:szCs w:val="24"/>
        </w:rPr>
        <w:t>half year</w:t>
      </w:r>
      <w:r w:rsidRPr="0005482B">
        <w:rPr>
          <w:rFonts w:ascii="Bookman Old Style" w:eastAsia="Times New Roman" w:hAnsi="Bookman Old Style"/>
          <w:sz w:val="24"/>
          <w:szCs w:val="24"/>
        </w:rPr>
        <w:t>.</w:t>
      </w:r>
    </w:p>
    <w:p w:rsidR="006E23A0" w:rsidRPr="0005482B" w:rsidRDefault="006E23A0" w:rsidP="0005482B">
      <w:pPr>
        <w:pBdr>
          <w:bottom w:val="single" w:sz="12" w:space="1" w:color="auto"/>
        </w:pBdr>
        <w:tabs>
          <w:tab w:val="left" w:pos="720"/>
          <w:tab w:val="left" w:pos="1260"/>
        </w:tabs>
        <w:spacing w:before="240" w:line="240" w:lineRule="auto"/>
        <w:rPr>
          <w:rFonts w:ascii="Bookman Old Style" w:eastAsia="Times New Roman" w:hAnsi="Bookman Old Style"/>
          <w:sz w:val="24"/>
          <w:szCs w:val="24"/>
        </w:rPr>
      </w:pPr>
    </w:p>
    <w:p w:rsidR="006E23A0" w:rsidRPr="0005482B" w:rsidRDefault="006E23A0" w:rsidP="0005482B">
      <w:pPr>
        <w:pBdr>
          <w:bottom w:val="single" w:sz="6" w:space="1" w:color="auto"/>
        </w:pBdr>
        <w:spacing w:line="240" w:lineRule="auto"/>
        <w:rPr>
          <w:rFonts w:ascii="Bookman Old Style" w:eastAsia="Times New Roman" w:hAnsi="Bookman Old Style"/>
          <w:sz w:val="24"/>
          <w:szCs w:val="24"/>
        </w:rPr>
      </w:pPr>
      <w:r w:rsidRPr="0005482B">
        <w:rPr>
          <w:rFonts w:ascii="Bookman Old Style" w:eastAsia="Times New Roman" w:hAnsi="Bookman Old Style"/>
          <w:sz w:val="24"/>
          <w:szCs w:val="24"/>
        </w:rPr>
        <w:t>Number of vacancies which come within the purview of the Act</w:t>
      </w:r>
    </w:p>
    <w:p w:rsidR="002272F5" w:rsidRDefault="002272F5" w:rsidP="0005482B">
      <w:pPr>
        <w:spacing w:line="240" w:lineRule="auto"/>
        <w:rPr>
          <w:rFonts w:ascii="Bookman Old Style" w:eastAsia="Times New Roman" w:hAnsi="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4"/>
        <w:gridCol w:w="1700"/>
        <w:gridCol w:w="1700"/>
        <w:gridCol w:w="1854"/>
        <w:gridCol w:w="1995"/>
      </w:tblGrid>
      <w:tr w:rsidR="002272F5" w:rsidTr="002272F5">
        <w:tc>
          <w:tcPr>
            <w:tcW w:w="1994" w:type="dxa"/>
          </w:tcPr>
          <w:p w:rsidR="002272F5" w:rsidRDefault="002272F5" w:rsidP="0005482B">
            <w:pPr>
              <w:spacing w:line="240" w:lineRule="auto"/>
              <w:rPr>
                <w:rFonts w:ascii="Bookman Old Style" w:eastAsia="Times New Roman" w:hAnsi="Bookman Old Style"/>
                <w:sz w:val="24"/>
                <w:szCs w:val="24"/>
              </w:rPr>
            </w:pPr>
            <w:r w:rsidRPr="0005482B">
              <w:rPr>
                <w:rFonts w:ascii="Bookman Old Style" w:eastAsia="Times New Roman" w:hAnsi="Bookman Old Style"/>
                <w:sz w:val="24"/>
                <w:szCs w:val="24"/>
              </w:rPr>
              <w:t>Occurred</w:t>
            </w:r>
          </w:p>
        </w:tc>
        <w:tc>
          <w:tcPr>
            <w:tcW w:w="3400" w:type="dxa"/>
            <w:gridSpan w:val="2"/>
          </w:tcPr>
          <w:p w:rsidR="002272F5" w:rsidRDefault="002272F5" w:rsidP="0005482B">
            <w:pPr>
              <w:spacing w:line="240" w:lineRule="auto"/>
              <w:rPr>
                <w:rFonts w:ascii="Bookman Old Style" w:eastAsia="Times New Roman" w:hAnsi="Bookman Old Style"/>
                <w:sz w:val="24"/>
                <w:szCs w:val="24"/>
              </w:rPr>
            </w:pPr>
            <w:r w:rsidRPr="0005482B">
              <w:rPr>
                <w:rFonts w:ascii="Bookman Old Style" w:eastAsia="Times New Roman" w:hAnsi="Bookman Old Style"/>
                <w:sz w:val="24"/>
                <w:szCs w:val="24"/>
              </w:rPr>
              <w:t>Notified</w:t>
            </w:r>
          </w:p>
        </w:tc>
        <w:tc>
          <w:tcPr>
            <w:tcW w:w="1854" w:type="dxa"/>
          </w:tcPr>
          <w:p w:rsidR="002272F5" w:rsidRDefault="002272F5" w:rsidP="0005482B">
            <w:pPr>
              <w:spacing w:line="240" w:lineRule="auto"/>
              <w:rPr>
                <w:rFonts w:ascii="Bookman Old Style" w:eastAsia="Times New Roman" w:hAnsi="Bookman Old Style"/>
                <w:sz w:val="24"/>
                <w:szCs w:val="24"/>
              </w:rPr>
            </w:pPr>
            <w:r w:rsidRPr="0005482B">
              <w:rPr>
                <w:rFonts w:ascii="Bookman Old Style" w:eastAsia="Times New Roman" w:hAnsi="Bookman Old Style"/>
                <w:sz w:val="24"/>
                <w:szCs w:val="24"/>
              </w:rPr>
              <w:t>Filled</w:t>
            </w:r>
          </w:p>
        </w:tc>
        <w:tc>
          <w:tcPr>
            <w:tcW w:w="1995" w:type="dxa"/>
          </w:tcPr>
          <w:p w:rsidR="002272F5" w:rsidRDefault="002272F5" w:rsidP="0005482B">
            <w:pPr>
              <w:spacing w:line="240" w:lineRule="auto"/>
              <w:rPr>
                <w:rFonts w:ascii="Bookman Old Style" w:eastAsia="Times New Roman" w:hAnsi="Bookman Old Style"/>
                <w:sz w:val="24"/>
                <w:szCs w:val="24"/>
              </w:rPr>
            </w:pPr>
            <w:r w:rsidRPr="0005482B">
              <w:rPr>
                <w:rFonts w:ascii="Bookman Old Style" w:eastAsia="Times New Roman" w:hAnsi="Bookman Old Style"/>
                <w:sz w:val="24"/>
                <w:szCs w:val="24"/>
              </w:rPr>
              <w:t>Sources</w:t>
            </w:r>
          </w:p>
        </w:tc>
      </w:tr>
      <w:tr w:rsidR="002272F5" w:rsidTr="002272F5">
        <w:tc>
          <w:tcPr>
            <w:tcW w:w="1994" w:type="dxa"/>
          </w:tcPr>
          <w:p w:rsidR="002272F5" w:rsidRDefault="002272F5" w:rsidP="0005482B">
            <w:pPr>
              <w:spacing w:line="240" w:lineRule="auto"/>
              <w:rPr>
                <w:rFonts w:ascii="Bookman Old Style" w:eastAsia="Times New Roman" w:hAnsi="Bookman Old Style"/>
                <w:sz w:val="24"/>
                <w:szCs w:val="24"/>
              </w:rPr>
            </w:pPr>
          </w:p>
        </w:tc>
        <w:tc>
          <w:tcPr>
            <w:tcW w:w="1700" w:type="dxa"/>
          </w:tcPr>
          <w:p w:rsidR="002272F5" w:rsidRDefault="002272F5" w:rsidP="0005482B">
            <w:pPr>
              <w:spacing w:line="240" w:lineRule="auto"/>
              <w:rPr>
                <w:rFonts w:ascii="Bookman Old Style" w:eastAsia="Times New Roman" w:hAnsi="Bookman Old Style"/>
                <w:sz w:val="24"/>
                <w:szCs w:val="24"/>
              </w:rPr>
            </w:pPr>
            <w:r>
              <w:rPr>
                <w:rFonts w:ascii="Bookman Old Style" w:eastAsia="Times New Roman" w:hAnsi="Bookman Old Style"/>
                <w:sz w:val="24"/>
                <w:szCs w:val="24"/>
              </w:rPr>
              <w:t>Local Special Employment Exchange</w:t>
            </w:r>
          </w:p>
        </w:tc>
        <w:tc>
          <w:tcPr>
            <w:tcW w:w="1700" w:type="dxa"/>
          </w:tcPr>
          <w:p w:rsidR="002272F5" w:rsidRDefault="002272F5" w:rsidP="00A07E59">
            <w:pPr>
              <w:spacing w:line="240" w:lineRule="auto"/>
              <w:rPr>
                <w:rFonts w:ascii="Bookman Old Style" w:eastAsia="Times New Roman" w:hAnsi="Bookman Old Style"/>
                <w:sz w:val="24"/>
                <w:szCs w:val="24"/>
              </w:rPr>
            </w:pPr>
            <w:r w:rsidRPr="0005482B">
              <w:rPr>
                <w:rFonts w:ascii="Bookman Old Style" w:eastAsia="Times New Roman" w:hAnsi="Bookman Old Style"/>
                <w:sz w:val="24"/>
                <w:szCs w:val="24"/>
              </w:rPr>
              <w:t>General</w:t>
            </w:r>
            <w:r>
              <w:rPr>
                <w:rFonts w:ascii="Bookman Old Style" w:eastAsia="Times New Roman" w:hAnsi="Bookman Old Style"/>
                <w:sz w:val="24"/>
                <w:szCs w:val="24"/>
              </w:rPr>
              <w:t xml:space="preserve"> </w:t>
            </w:r>
            <w:r w:rsidR="00A07E59">
              <w:rPr>
                <w:rFonts w:ascii="Bookman Old Style" w:eastAsia="Times New Roman" w:hAnsi="Bookman Old Style"/>
                <w:sz w:val="24"/>
                <w:szCs w:val="24"/>
              </w:rPr>
              <w:t>e</w:t>
            </w:r>
            <w:r w:rsidRPr="0005482B">
              <w:rPr>
                <w:rFonts w:ascii="Bookman Old Style" w:eastAsia="Times New Roman" w:hAnsi="Bookman Old Style"/>
                <w:sz w:val="24"/>
                <w:szCs w:val="24"/>
              </w:rPr>
              <w:t>mployment</w:t>
            </w:r>
          </w:p>
        </w:tc>
        <w:tc>
          <w:tcPr>
            <w:tcW w:w="1854" w:type="dxa"/>
          </w:tcPr>
          <w:p w:rsidR="002272F5" w:rsidRDefault="002272F5" w:rsidP="0005482B">
            <w:pPr>
              <w:spacing w:line="240" w:lineRule="auto"/>
              <w:rPr>
                <w:rFonts w:ascii="Bookman Old Style" w:eastAsia="Times New Roman" w:hAnsi="Bookman Old Style"/>
                <w:sz w:val="24"/>
                <w:szCs w:val="24"/>
              </w:rPr>
            </w:pPr>
          </w:p>
        </w:tc>
        <w:tc>
          <w:tcPr>
            <w:tcW w:w="1995" w:type="dxa"/>
          </w:tcPr>
          <w:p w:rsidR="002272F5" w:rsidRDefault="002272F5" w:rsidP="00A07E59">
            <w:pPr>
              <w:spacing w:line="240" w:lineRule="auto"/>
              <w:rPr>
                <w:rFonts w:ascii="Bookman Old Style" w:eastAsia="Times New Roman" w:hAnsi="Bookman Old Style"/>
                <w:sz w:val="24"/>
                <w:szCs w:val="24"/>
              </w:rPr>
            </w:pPr>
            <w:r w:rsidRPr="0005482B">
              <w:rPr>
                <w:rFonts w:ascii="Bookman Old Style" w:eastAsia="Times New Roman" w:hAnsi="Bookman Old Style"/>
                <w:sz w:val="24"/>
                <w:szCs w:val="24"/>
              </w:rPr>
              <w:t xml:space="preserve">(Describe the </w:t>
            </w:r>
            <w:r w:rsidR="00A07E59">
              <w:rPr>
                <w:rFonts w:ascii="Bookman Old Style" w:eastAsia="Times New Roman" w:hAnsi="Bookman Old Style"/>
                <w:sz w:val="24"/>
                <w:szCs w:val="24"/>
              </w:rPr>
              <w:t>s</w:t>
            </w:r>
            <w:r w:rsidRPr="0005482B">
              <w:rPr>
                <w:rFonts w:ascii="Bookman Old Style" w:eastAsia="Times New Roman" w:hAnsi="Bookman Old Style"/>
                <w:sz w:val="24"/>
                <w:szCs w:val="24"/>
              </w:rPr>
              <w:t>ource</w:t>
            </w:r>
            <w:r>
              <w:rPr>
                <w:rFonts w:ascii="Bookman Old Style" w:eastAsia="Times New Roman" w:hAnsi="Bookman Old Style"/>
                <w:sz w:val="24"/>
                <w:szCs w:val="24"/>
              </w:rPr>
              <w:t xml:space="preserve"> form which filled</w:t>
            </w:r>
          </w:p>
        </w:tc>
      </w:tr>
      <w:tr w:rsidR="002B7848" w:rsidTr="002272F5">
        <w:tc>
          <w:tcPr>
            <w:tcW w:w="1994" w:type="dxa"/>
          </w:tcPr>
          <w:p w:rsidR="002B7848" w:rsidRDefault="002B7848" w:rsidP="002B7848">
            <w:pPr>
              <w:spacing w:line="240" w:lineRule="auto"/>
              <w:jc w:val="center"/>
              <w:rPr>
                <w:rFonts w:ascii="Bookman Old Style" w:eastAsia="Times New Roman" w:hAnsi="Bookman Old Style"/>
                <w:sz w:val="24"/>
                <w:szCs w:val="24"/>
              </w:rPr>
            </w:pPr>
            <w:r>
              <w:rPr>
                <w:rFonts w:ascii="Bookman Old Style" w:eastAsia="Times New Roman" w:hAnsi="Bookman Old Style"/>
                <w:sz w:val="24"/>
                <w:szCs w:val="24"/>
              </w:rPr>
              <w:t>1</w:t>
            </w:r>
          </w:p>
        </w:tc>
        <w:tc>
          <w:tcPr>
            <w:tcW w:w="1700" w:type="dxa"/>
          </w:tcPr>
          <w:p w:rsidR="002B7848" w:rsidRDefault="002B7848" w:rsidP="002B7848">
            <w:pPr>
              <w:spacing w:line="240" w:lineRule="auto"/>
              <w:jc w:val="center"/>
              <w:rPr>
                <w:rFonts w:ascii="Bookman Old Style" w:eastAsia="Times New Roman" w:hAnsi="Bookman Old Style"/>
                <w:sz w:val="24"/>
                <w:szCs w:val="24"/>
              </w:rPr>
            </w:pPr>
            <w:r>
              <w:rPr>
                <w:rFonts w:ascii="Bookman Old Style" w:eastAsia="Times New Roman" w:hAnsi="Bookman Old Style"/>
                <w:sz w:val="24"/>
                <w:szCs w:val="24"/>
              </w:rPr>
              <w:t>2</w:t>
            </w:r>
          </w:p>
        </w:tc>
        <w:tc>
          <w:tcPr>
            <w:tcW w:w="1700" w:type="dxa"/>
          </w:tcPr>
          <w:p w:rsidR="002B7848" w:rsidRPr="0005482B" w:rsidRDefault="002B7848" w:rsidP="002B7848">
            <w:pPr>
              <w:spacing w:line="240" w:lineRule="auto"/>
              <w:jc w:val="center"/>
              <w:rPr>
                <w:rFonts w:ascii="Bookman Old Style" w:eastAsia="Times New Roman" w:hAnsi="Bookman Old Style"/>
                <w:sz w:val="24"/>
                <w:szCs w:val="24"/>
              </w:rPr>
            </w:pPr>
            <w:r>
              <w:rPr>
                <w:rFonts w:ascii="Bookman Old Style" w:eastAsia="Times New Roman" w:hAnsi="Bookman Old Style"/>
                <w:sz w:val="24"/>
                <w:szCs w:val="24"/>
              </w:rPr>
              <w:t>3</w:t>
            </w:r>
          </w:p>
        </w:tc>
        <w:tc>
          <w:tcPr>
            <w:tcW w:w="1854" w:type="dxa"/>
          </w:tcPr>
          <w:p w:rsidR="002B7848" w:rsidRDefault="002B7848" w:rsidP="002B7848">
            <w:pPr>
              <w:spacing w:line="240" w:lineRule="auto"/>
              <w:jc w:val="center"/>
              <w:rPr>
                <w:rFonts w:ascii="Bookman Old Style" w:eastAsia="Times New Roman" w:hAnsi="Bookman Old Style"/>
                <w:sz w:val="24"/>
                <w:szCs w:val="24"/>
              </w:rPr>
            </w:pPr>
            <w:r>
              <w:rPr>
                <w:rFonts w:ascii="Bookman Old Style" w:eastAsia="Times New Roman" w:hAnsi="Bookman Old Style"/>
                <w:sz w:val="24"/>
                <w:szCs w:val="24"/>
              </w:rPr>
              <w:t>4</w:t>
            </w:r>
          </w:p>
        </w:tc>
        <w:tc>
          <w:tcPr>
            <w:tcW w:w="1995" w:type="dxa"/>
          </w:tcPr>
          <w:p w:rsidR="002B7848" w:rsidRPr="0005482B" w:rsidRDefault="002B7848" w:rsidP="002B7848">
            <w:pPr>
              <w:spacing w:line="240" w:lineRule="auto"/>
              <w:jc w:val="center"/>
              <w:rPr>
                <w:rFonts w:ascii="Bookman Old Style" w:eastAsia="Times New Roman" w:hAnsi="Bookman Old Style"/>
                <w:sz w:val="24"/>
                <w:szCs w:val="24"/>
              </w:rPr>
            </w:pPr>
            <w:r>
              <w:rPr>
                <w:rFonts w:ascii="Bookman Old Style" w:eastAsia="Times New Roman" w:hAnsi="Bookman Old Style"/>
                <w:sz w:val="24"/>
                <w:szCs w:val="24"/>
              </w:rPr>
              <w:t>5</w:t>
            </w:r>
          </w:p>
        </w:tc>
      </w:tr>
    </w:tbl>
    <w:p w:rsidR="002272F5" w:rsidRPr="0005482B" w:rsidRDefault="002272F5" w:rsidP="0005482B">
      <w:pPr>
        <w:pBdr>
          <w:bottom w:val="single" w:sz="6" w:space="1" w:color="auto"/>
        </w:pBdr>
        <w:spacing w:line="240" w:lineRule="auto"/>
        <w:rPr>
          <w:rFonts w:ascii="Bookman Old Style" w:eastAsia="Times New Roman" w:hAnsi="Bookman Old Style"/>
          <w:sz w:val="24"/>
          <w:szCs w:val="24"/>
        </w:rPr>
      </w:pPr>
    </w:p>
    <w:p w:rsidR="006E23A0" w:rsidRPr="0005482B" w:rsidRDefault="006E23A0" w:rsidP="0005482B">
      <w:pPr>
        <w:pBdr>
          <w:bottom w:val="single" w:sz="12" w:space="1" w:color="auto"/>
        </w:pBdr>
        <w:tabs>
          <w:tab w:val="left" w:pos="900"/>
          <w:tab w:val="left" w:pos="1260"/>
          <w:tab w:val="left" w:pos="1890"/>
          <w:tab w:val="left" w:pos="9720"/>
        </w:tabs>
        <w:spacing w:line="240" w:lineRule="auto"/>
        <w:ind w:left="900" w:right="-169" w:hanging="900"/>
        <w:rPr>
          <w:rFonts w:ascii="Bookman Old Style" w:eastAsia="Times New Roman" w:hAnsi="Bookman Old Style"/>
          <w:sz w:val="24"/>
          <w:szCs w:val="24"/>
        </w:rPr>
      </w:pPr>
      <w:r w:rsidRPr="0005482B">
        <w:rPr>
          <w:rFonts w:ascii="Bookman Old Style" w:eastAsia="Times New Roman" w:hAnsi="Bookman Old Style"/>
          <w:sz w:val="24"/>
          <w:szCs w:val="24"/>
        </w:rPr>
        <w:t>Total</w:t>
      </w:r>
    </w:p>
    <w:p w:rsidR="006E23A0" w:rsidRPr="0005482B" w:rsidRDefault="00E55F52" w:rsidP="00E55F52">
      <w:pPr>
        <w:pStyle w:val="ListParagraph"/>
        <w:widowControl w:val="0"/>
        <w:tabs>
          <w:tab w:val="left" w:pos="900"/>
          <w:tab w:val="left" w:pos="1260"/>
          <w:tab w:val="left" w:pos="1890"/>
          <w:tab w:val="left" w:pos="9720"/>
        </w:tabs>
        <w:spacing w:after="0" w:line="240" w:lineRule="auto"/>
        <w:ind w:left="-90" w:right="-169"/>
        <w:contextualSpacing w:val="0"/>
        <w:jc w:val="both"/>
        <w:rPr>
          <w:rFonts w:ascii="Bookman Old Style" w:eastAsia="Times New Roman" w:hAnsi="Bookman Old Style"/>
          <w:sz w:val="24"/>
          <w:szCs w:val="24"/>
        </w:rPr>
      </w:pPr>
      <w:r>
        <w:rPr>
          <w:rFonts w:ascii="Bookman Old Style" w:eastAsia="Times New Roman" w:hAnsi="Bookman Old Style"/>
          <w:sz w:val="24"/>
          <w:szCs w:val="24"/>
        </w:rPr>
        <w:t xml:space="preserve">(b) </w:t>
      </w:r>
      <w:r w:rsidR="006E23A0" w:rsidRPr="0005482B">
        <w:rPr>
          <w:rFonts w:ascii="Bookman Old Style" w:eastAsia="Times New Roman" w:hAnsi="Bookman Old Style"/>
          <w:sz w:val="24"/>
          <w:szCs w:val="24"/>
        </w:rPr>
        <w:t xml:space="preserve">Reasons for not notifying all vacancies occurred during the </w:t>
      </w:r>
      <w:r w:rsidR="00C55302" w:rsidRPr="00E55F52">
        <w:rPr>
          <w:rFonts w:ascii="Bookman Old Style" w:eastAsia="Times New Roman" w:hAnsi="Bookman Old Style"/>
          <w:bCs/>
          <w:sz w:val="24"/>
          <w:szCs w:val="24"/>
        </w:rPr>
        <w:t>half year</w:t>
      </w:r>
      <w:r w:rsidR="006E23A0" w:rsidRPr="0005482B">
        <w:rPr>
          <w:rFonts w:ascii="Bookman Old Style" w:eastAsia="Times New Roman" w:hAnsi="Bookman Old Style"/>
          <w:sz w:val="24"/>
          <w:szCs w:val="24"/>
        </w:rPr>
        <w:t xml:space="preserve"> under report </w:t>
      </w:r>
      <w:r w:rsidR="006E23A0" w:rsidRPr="00E55F52">
        <w:rPr>
          <w:rFonts w:ascii="Bookman Old Style" w:eastAsia="Times New Roman" w:hAnsi="Bookman Old Style"/>
          <w:i/>
          <w:sz w:val="24"/>
          <w:szCs w:val="24"/>
        </w:rPr>
        <w:t>vide</w:t>
      </w:r>
      <w:r w:rsidR="006E23A0" w:rsidRPr="0005482B">
        <w:rPr>
          <w:rFonts w:ascii="Bookman Old Style" w:eastAsia="Times New Roman" w:hAnsi="Bookman Old Style"/>
          <w:sz w:val="24"/>
          <w:szCs w:val="24"/>
        </w:rPr>
        <w:t xml:space="preserve"> (a)</w:t>
      </w:r>
      <w:r w:rsidR="00A07E59">
        <w:rPr>
          <w:rFonts w:ascii="Bookman Old Style" w:eastAsia="Times New Roman" w:hAnsi="Bookman Old Style"/>
          <w:sz w:val="24"/>
          <w:szCs w:val="24"/>
        </w:rPr>
        <w:t xml:space="preserve"> </w:t>
      </w:r>
      <w:r w:rsidR="006E23A0" w:rsidRPr="0005482B">
        <w:rPr>
          <w:rFonts w:ascii="Bookman Old Style" w:eastAsia="Times New Roman" w:hAnsi="Bookman Old Style"/>
          <w:sz w:val="24"/>
          <w:szCs w:val="24"/>
        </w:rPr>
        <w:t>2……………….above.</w:t>
      </w:r>
    </w:p>
    <w:p w:rsidR="00DE732C" w:rsidRDefault="00DE732C" w:rsidP="002272F5">
      <w:pPr>
        <w:tabs>
          <w:tab w:val="left" w:pos="900"/>
          <w:tab w:val="left" w:pos="1260"/>
          <w:tab w:val="left" w:pos="1890"/>
          <w:tab w:val="left" w:pos="9720"/>
        </w:tabs>
        <w:spacing w:line="240" w:lineRule="auto"/>
        <w:ind w:right="-169"/>
        <w:rPr>
          <w:rFonts w:ascii="Bookman Old Style" w:eastAsia="Times New Roman" w:hAnsi="Bookman Old Style"/>
          <w:sz w:val="24"/>
          <w:szCs w:val="24"/>
        </w:rPr>
      </w:pPr>
    </w:p>
    <w:p w:rsidR="006E23A0" w:rsidRPr="0005482B" w:rsidRDefault="006E23A0" w:rsidP="002272F5">
      <w:pPr>
        <w:tabs>
          <w:tab w:val="left" w:pos="900"/>
          <w:tab w:val="left" w:pos="1260"/>
          <w:tab w:val="left" w:pos="1890"/>
          <w:tab w:val="left" w:pos="9720"/>
        </w:tabs>
        <w:spacing w:line="240" w:lineRule="auto"/>
        <w:ind w:right="-169"/>
        <w:rPr>
          <w:rFonts w:ascii="Bookman Old Style" w:eastAsia="Times New Roman" w:hAnsi="Bookman Old Style"/>
          <w:sz w:val="24"/>
          <w:szCs w:val="24"/>
        </w:rPr>
      </w:pPr>
      <w:r w:rsidRPr="0005482B">
        <w:rPr>
          <w:rFonts w:ascii="Bookman Old Style" w:eastAsia="Times New Roman" w:hAnsi="Bookman Old Style"/>
          <w:sz w:val="24"/>
          <w:szCs w:val="24"/>
        </w:rPr>
        <w:lastRenderedPageBreak/>
        <w:t>3.</w:t>
      </w:r>
      <w:r w:rsidR="002272F5">
        <w:rPr>
          <w:rFonts w:ascii="Bookman Old Style" w:eastAsia="Times New Roman" w:hAnsi="Bookman Old Style"/>
          <w:sz w:val="24"/>
          <w:szCs w:val="24"/>
        </w:rPr>
        <w:t xml:space="preserve"> </w:t>
      </w:r>
      <w:r w:rsidRPr="0005482B">
        <w:rPr>
          <w:rFonts w:ascii="Bookman Old Style" w:eastAsia="Times New Roman" w:hAnsi="Bookman Old Style"/>
          <w:sz w:val="24"/>
          <w:szCs w:val="24"/>
        </w:rPr>
        <w:t>Manpower shortages</w:t>
      </w:r>
    </w:p>
    <w:p w:rsidR="002272F5" w:rsidRDefault="002272F5" w:rsidP="0005482B">
      <w:pPr>
        <w:pStyle w:val="ListParagraph"/>
        <w:pBdr>
          <w:bottom w:val="single" w:sz="12" w:space="1" w:color="auto"/>
        </w:pBdr>
        <w:tabs>
          <w:tab w:val="left" w:pos="0"/>
          <w:tab w:val="left" w:pos="540"/>
          <w:tab w:val="left" w:pos="900"/>
          <w:tab w:val="left" w:pos="1890"/>
          <w:tab w:val="left" w:pos="3150"/>
          <w:tab w:val="left" w:pos="4500"/>
          <w:tab w:val="left" w:pos="7110"/>
          <w:tab w:val="left" w:pos="9720"/>
        </w:tabs>
        <w:spacing w:line="240" w:lineRule="auto"/>
        <w:ind w:left="-630" w:right="-169"/>
        <w:rPr>
          <w:rFonts w:ascii="Bookman Old Style" w:eastAsia="Times New Roman" w:hAnsi="Bookman Old Style"/>
          <w:sz w:val="24"/>
          <w:szCs w:val="24"/>
        </w:rPr>
      </w:pPr>
    </w:p>
    <w:p w:rsidR="006E23A0" w:rsidRPr="0005482B" w:rsidRDefault="006E23A0" w:rsidP="0005482B">
      <w:pPr>
        <w:pStyle w:val="ListParagraph"/>
        <w:pBdr>
          <w:bottom w:val="single" w:sz="12" w:space="1" w:color="auto"/>
        </w:pBdr>
        <w:tabs>
          <w:tab w:val="left" w:pos="0"/>
          <w:tab w:val="left" w:pos="540"/>
          <w:tab w:val="left" w:pos="900"/>
          <w:tab w:val="left" w:pos="1890"/>
          <w:tab w:val="left" w:pos="3150"/>
          <w:tab w:val="left" w:pos="4500"/>
          <w:tab w:val="left" w:pos="7110"/>
          <w:tab w:val="left" w:pos="9720"/>
        </w:tabs>
        <w:spacing w:line="240" w:lineRule="auto"/>
        <w:ind w:left="-630" w:right="-169"/>
        <w:rPr>
          <w:rFonts w:ascii="Bookman Old Style" w:eastAsia="Times New Roman" w:hAnsi="Bookman Old Style"/>
          <w:sz w:val="24"/>
          <w:szCs w:val="24"/>
        </w:rPr>
      </w:pPr>
      <w:r w:rsidRPr="0005482B">
        <w:rPr>
          <w:rFonts w:ascii="Bookman Old Style" w:eastAsia="Times New Roman" w:hAnsi="Bookman Old Style"/>
          <w:sz w:val="24"/>
          <w:szCs w:val="24"/>
        </w:rPr>
        <w:t>Vacancies/posts unfil</w:t>
      </w:r>
      <w:r w:rsidR="00207B0D">
        <w:rPr>
          <w:rFonts w:ascii="Bookman Old Style" w:eastAsia="Times New Roman" w:hAnsi="Bookman Old Style"/>
          <w:sz w:val="24"/>
          <w:szCs w:val="24"/>
        </w:rPr>
        <w:t>l</w:t>
      </w:r>
      <w:r w:rsidRPr="0005482B">
        <w:rPr>
          <w:rFonts w:ascii="Bookman Old Style" w:eastAsia="Times New Roman" w:hAnsi="Bookman Old Style"/>
          <w:sz w:val="24"/>
          <w:szCs w:val="24"/>
        </w:rPr>
        <w:t>ed because of shortage of suitable applicant</w:t>
      </w:r>
      <w:r w:rsidR="00056473">
        <w:rPr>
          <w:rFonts w:ascii="Bookman Old Style" w:eastAsia="Times New Roman" w:hAnsi="Bookman Old Style"/>
          <w:sz w:val="24"/>
          <w:szCs w:val="24"/>
        </w:rPr>
        <w:t>ions</w:t>
      </w:r>
    </w:p>
    <w:p w:rsidR="006E23A0" w:rsidRPr="0009241B" w:rsidRDefault="006E23A0" w:rsidP="0005482B">
      <w:pPr>
        <w:pStyle w:val="ListParagraph"/>
        <w:tabs>
          <w:tab w:val="left" w:pos="540"/>
          <w:tab w:val="left" w:pos="900"/>
          <w:tab w:val="left" w:pos="1890"/>
          <w:tab w:val="left" w:pos="3150"/>
          <w:tab w:val="left" w:pos="4500"/>
          <w:tab w:val="left" w:pos="7110"/>
          <w:tab w:val="left" w:pos="9720"/>
        </w:tabs>
        <w:spacing w:line="240" w:lineRule="auto"/>
        <w:ind w:left="-540" w:right="-169"/>
        <w:rPr>
          <w:rFonts w:ascii="Bookman Old Style" w:eastAsia="Times New Roman" w:hAnsi="Bookman Old Style"/>
          <w:sz w:val="24"/>
          <w:szCs w:val="24"/>
          <w:u w:val="single"/>
        </w:rPr>
      </w:pPr>
      <w:r w:rsidRPr="0005482B">
        <w:rPr>
          <w:rFonts w:ascii="Bookman Old Style" w:eastAsia="Times New Roman" w:hAnsi="Bookman Old Style"/>
          <w:sz w:val="24"/>
          <w:szCs w:val="24"/>
        </w:rPr>
        <w:t>Name of the occupation or</w:t>
      </w:r>
      <w:r w:rsidRPr="0005482B">
        <w:rPr>
          <w:rFonts w:ascii="Bookman Old Style" w:eastAsia="Times New Roman" w:hAnsi="Bookman Old Style"/>
          <w:sz w:val="24"/>
          <w:szCs w:val="24"/>
        </w:rPr>
        <w:tab/>
      </w:r>
      <w:r w:rsidRPr="0009241B">
        <w:rPr>
          <w:rFonts w:ascii="Bookman Old Style" w:eastAsia="Times New Roman" w:hAnsi="Bookman Old Style"/>
          <w:sz w:val="24"/>
          <w:szCs w:val="24"/>
        </w:rPr>
        <w:t>Number of unfiled vacancies/posts</w:t>
      </w:r>
      <w:r w:rsidRPr="0009241B">
        <w:rPr>
          <w:rFonts w:ascii="Bookman Old Style" w:eastAsia="Times New Roman" w:hAnsi="Bookman Old Style"/>
          <w:sz w:val="24"/>
          <w:szCs w:val="24"/>
          <w:u w:val="single"/>
        </w:rPr>
        <w:t xml:space="preserve"> </w:t>
      </w:r>
    </w:p>
    <w:p w:rsidR="006E23A0" w:rsidRDefault="006E23A0" w:rsidP="0005482B">
      <w:pPr>
        <w:pStyle w:val="ListParagraph"/>
        <w:tabs>
          <w:tab w:val="left" w:pos="540"/>
          <w:tab w:val="left" w:pos="900"/>
          <w:tab w:val="left" w:pos="1890"/>
          <w:tab w:val="left" w:pos="3150"/>
          <w:tab w:val="left" w:pos="4500"/>
          <w:tab w:val="left" w:pos="7110"/>
          <w:tab w:val="left" w:pos="9720"/>
        </w:tabs>
        <w:spacing w:line="240" w:lineRule="auto"/>
        <w:ind w:left="540" w:right="-169" w:hanging="1080"/>
        <w:rPr>
          <w:rFonts w:ascii="Bookman Old Style" w:eastAsia="Times New Roman" w:hAnsi="Bookman Old Style"/>
          <w:sz w:val="24"/>
          <w:szCs w:val="24"/>
        </w:rPr>
      </w:pPr>
      <w:r w:rsidRPr="0005482B">
        <w:rPr>
          <w:rFonts w:ascii="Bookman Old Style" w:eastAsia="Times New Roman" w:hAnsi="Bookman Old Style"/>
          <w:sz w:val="24"/>
          <w:szCs w:val="24"/>
        </w:rPr>
        <w:t>Designation of the posts</w:t>
      </w:r>
      <w:r w:rsidR="0009241B">
        <w:rPr>
          <w:rFonts w:ascii="Bookman Old Style" w:eastAsia="Times New Roman" w:hAnsi="Bookman Old Style"/>
          <w:sz w:val="24"/>
          <w:szCs w:val="24"/>
        </w:rPr>
        <w:t xml:space="preserve">     -----------------------------------------------------------</w:t>
      </w:r>
    </w:p>
    <w:p w:rsidR="006E23A0" w:rsidRPr="0005482B" w:rsidRDefault="006E23A0" w:rsidP="0005482B">
      <w:pPr>
        <w:pStyle w:val="ListParagraph"/>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t xml:space="preserve">          </w:t>
      </w:r>
      <w:r w:rsidR="0009241B">
        <w:rPr>
          <w:rFonts w:ascii="Bookman Old Style" w:eastAsia="Times New Roman" w:hAnsi="Bookman Old Style"/>
          <w:sz w:val="24"/>
          <w:szCs w:val="24"/>
        </w:rPr>
        <w:t xml:space="preserve"> </w:t>
      </w:r>
      <w:r w:rsidRPr="0005482B">
        <w:rPr>
          <w:rFonts w:ascii="Bookman Old Style" w:eastAsia="Times New Roman" w:hAnsi="Bookman Old Style"/>
          <w:sz w:val="24"/>
          <w:szCs w:val="24"/>
        </w:rPr>
        <w:t>Essential       Essential</w:t>
      </w:r>
      <w:r w:rsidRPr="0005482B">
        <w:rPr>
          <w:rFonts w:ascii="Bookman Old Style" w:eastAsia="Times New Roman" w:hAnsi="Bookman Old Style"/>
          <w:sz w:val="24"/>
          <w:szCs w:val="24"/>
        </w:rPr>
        <w:tab/>
        <w:t xml:space="preserve">          Experience</w:t>
      </w:r>
    </w:p>
    <w:p w:rsidR="006E23A0" w:rsidRDefault="006E23A0" w:rsidP="0005482B">
      <w:pPr>
        <w:pStyle w:val="ListParagraph"/>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r w:rsidRPr="0005482B">
        <w:rPr>
          <w:rFonts w:ascii="Bookman Old Style" w:eastAsia="Times New Roman" w:hAnsi="Bookman Old Style"/>
          <w:sz w:val="24"/>
          <w:szCs w:val="24"/>
        </w:rPr>
        <w:tab/>
      </w:r>
      <w:r w:rsidR="002272F5">
        <w:rPr>
          <w:rFonts w:ascii="Bookman Old Style" w:eastAsia="Times New Roman" w:hAnsi="Bookman Old Style"/>
          <w:sz w:val="24"/>
          <w:szCs w:val="24"/>
        </w:rPr>
        <w:t xml:space="preserve">        </w:t>
      </w:r>
      <w:r w:rsidR="00A07E59">
        <w:rPr>
          <w:rFonts w:ascii="Bookman Old Style" w:eastAsia="Times New Roman" w:hAnsi="Bookman Old Style"/>
          <w:sz w:val="24"/>
          <w:szCs w:val="24"/>
        </w:rPr>
        <w:t>q</w:t>
      </w:r>
      <w:r w:rsidRPr="0005482B">
        <w:rPr>
          <w:rFonts w:ascii="Bookman Old Style" w:eastAsia="Times New Roman" w:hAnsi="Bookman Old Style"/>
          <w:sz w:val="24"/>
          <w:szCs w:val="24"/>
        </w:rPr>
        <w:t xml:space="preserve">ualification  </w:t>
      </w:r>
      <w:r w:rsidR="002272F5">
        <w:rPr>
          <w:rFonts w:ascii="Bookman Old Style" w:eastAsia="Times New Roman" w:hAnsi="Bookman Old Style"/>
          <w:sz w:val="24"/>
          <w:szCs w:val="24"/>
        </w:rPr>
        <w:t xml:space="preserve"> </w:t>
      </w:r>
      <w:r w:rsidRPr="0005482B">
        <w:rPr>
          <w:rFonts w:ascii="Bookman Old Style" w:eastAsia="Times New Roman" w:hAnsi="Bookman Old Style"/>
          <w:sz w:val="24"/>
          <w:szCs w:val="24"/>
        </w:rPr>
        <w:t>experience</w:t>
      </w:r>
      <w:r w:rsidRPr="0005482B">
        <w:rPr>
          <w:rFonts w:ascii="Bookman Old Style" w:eastAsia="Times New Roman" w:hAnsi="Bookman Old Style"/>
          <w:sz w:val="24"/>
          <w:szCs w:val="24"/>
        </w:rPr>
        <w:tab/>
        <w:t xml:space="preserve">         Not </w:t>
      </w:r>
      <w:r w:rsidR="00A07E59">
        <w:rPr>
          <w:rFonts w:ascii="Bookman Old Style" w:eastAsia="Times New Roman" w:hAnsi="Bookman Old Style"/>
          <w:sz w:val="24"/>
          <w:szCs w:val="24"/>
        </w:rPr>
        <w:t>n</w:t>
      </w:r>
      <w:r w:rsidRPr="0005482B">
        <w:rPr>
          <w:rFonts w:ascii="Bookman Old Style" w:eastAsia="Times New Roman" w:hAnsi="Bookman Old Style"/>
          <w:sz w:val="24"/>
          <w:szCs w:val="24"/>
        </w:rPr>
        <w:t>ecessary</w:t>
      </w:r>
    </w:p>
    <w:p w:rsidR="00ED15F9" w:rsidRPr="0005482B" w:rsidRDefault="00ED15F9" w:rsidP="0005482B">
      <w:pPr>
        <w:pStyle w:val="ListParagraph"/>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p>
    <w:p w:rsidR="006E23A0" w:rsidRPr="0005482B" w:rsidRDefault="0009241B" w:rsidP="00ED15F9">
      <w:pPr>
        <w:pStyle w:val="ListParagraph"/>
        <w:widowControl w:val="0"/>
        <w:numPr>
          <w:ilvl w:val="0"/>
          <w:numId w:val="37"/>
        </w:numPr>
        <w:pBdr>
          <w:top w:val="single" w:sz="12" w:space="1" w:color="auto"/>
          <w:bottom w:val="single" w:sz="12" w:space="1" w:color="auto"/>
        </w:pBdr>
        <w:tabs>
          <w:tab w:val="left" w:pos="540"/>
          <w:tab w:val="left" w:pos="900"/>
          <w:tab w:val="left" w:pos="1890"/>
          <w:tab w:val="left" w:pos="3150"/>
          <w:tab w:val="left" w:pos="4500"/>
          <w:tab w:val="left" w:pos="5940"/>
          <w:tab w:val="left" w:pos="7110"/>
          <w:tab w:val="left" w:pos="7740"/>
          <w:tab w:val="left" w:pos="9720"/>
        </w:tabs>
        <w:spacing w:after="0" w:line="240" w:lineRule="auto"/>
        <w:ind w:right="-169" w:hanging="927"/>
        <w:contextualSpacing w:val="0"/>
        <w:jc w:val="center"/>
        <w:rPr>
          <w:rFonts w:ascii="Bookman Old Style" w:eastAsia="Times New Roman" w:hAnsi="Bookman Old Style"/>
          <w:sz w:val="24"/>
          <w:szCs w:val="24"/>
        </w:rPr>
      </w:pPr>
      <w:r>
        <w:rPr>
          <w:rFonts w:ascii="Bookman Old Style" w:eastAsia="Times New Roman" w:hAnsi="Bookman Old Style"/>
          <w:sz w:val="24"/>
          <w:szCs w:val="24"/>
        </w:rPr>
        <w:tab/>
        <w:t xml:space="preserve">         </w:t>
      </w:r>
      <w:r>
        <w:rPr>
          <w:rFonts w:ascii="Bookman Old Style" w:eastAsia="Times New Roman" w:hAnsi="Bookman Old Style"/>
          <w:sz w:val="24"/>
          <w:szCs w:val="24"/>
        </w:rPr>
        <w:tab/>
      </w:r>
      <w:r w:rsidR="006E23A0" w:rsidRPr="0005482B">
        <w:rPr>
          <w:rFonts w:ascii="Bookman Old Style" w:eastAsia="Times New Roman" w:hAnsi="Bookman Old Style"/>
          <w:sz w:val="24"/>
          <w:szCs w:val="24"/>
        </w:rPr>
        <w:t>2.</w:t>
      </w:r>
      <w:r w:rsidR="006E23A0" w:rsidRPr="0005482B">
        <w:rPr>
          <w:rFonts w:ascii="Bookman Old Style" w:eastAsia="Times New Roman" w:hAnsi="Bookman Old Style"/>
          <w:sz w:val="24"/>
          <w:szCs w:val="24"/>
        </w:rPr>
        <w:tab/>
      </w:r>
      <w:r>
        <w:rPr>
          <w:rFonts w:ascii="Bookman Old Style" w:eastAsia="Times New Roman" w:hAnsi="Bookman Old Style"/>
          <w:sz w:val="24"/>
          <w:szCs w:val="24"/>
        </w:rPr>
        <w:t xml:space="preserve">  </w:t>
      </w:r>
      <w:r w:rsidR="006E23A0" w:rsidRPr="0005482B">
        <w:rPr>
          <w:rFonts w:ascii="Bookman Old Style" w:eastAsia="Times New Roman" w:hAnsi="Bookman Old Style"/>
          <w:sz w:val="24"/>
          <w:szCs w:val="24"/>
        </w:rPr>
        <w:t>3.</w:t>
      </w:r>
      <w:r w:rsidR="006E23A0" w:rsidRPr="0005482B">
        <w:rPr>
          <w:rFonts w:ascii="Bookman Old Style" w:eastAsia="Times New Roman" w:hAnsi="Bookman Old Style"/>
          <w:sz w:val="24"/>
          <w:szCs w:val="24"/>
        </w:rPr>
        <w:tab/>
      </w:r>
      <w:r>
        <w:rPr>
          <w:rFonts w:ascii="Bookman Old Style" w:eastAsia="Times New Roman" w:hAnsi="Bookman Old Style"/>
          <w:sz w:val="24"/>
          <w:szCs w:val="24"/>
        </w:rPr>
        <w:tab/>
      </w:r>
      <w:r w:rsidR="006E23A0" w:rsidRPr="0005482B">
        <w:rPr>
          <w:rFonts w:ascii="Bookman Old Style" w:eastAsia="Times New Roman" w:hAnsi="Bookman Old Style"/>
          <w:sz w:val="24"/>
          <w:szCs w:val="24"/>
        </w:rPr>
        <w:t xml:space="preserve">  4.</w:t>
      </w: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rPr>
          <w:rFonts w:ascii="Bookman Old Style" w:eastAsia="Times New Roman" w:hAnsi="Bookman Old Style"/>
          <w:sz w:val="24"/>
          <w:szCs w:val="24"/>
        </w:rPr>
      </w:pPr>
    </w:p>
    <w:p w:rsidR="006E23A0" w:rsidRPr="0005482B"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810" w:right="-169"/>
        <w:jc w:val="both"/>
        <w:rPr>
          <w:rFonts w:ascii="Bookman Old Style" w:eastAsia="Times New Roman" w:hAnsi="Bookman Old Style"/>
          <w:sz w:val="24"/>
          <w:szCs w:val="24"/>
        </w:rPr>
      </w:pPr>
      <w:r w:rsidRPr="0005482B">
        <w:rPr>
          <w:rFonts w:ascii="Bookman Old Style" w:eastAsia="Times New Roman" w:hAnsi="Bookman Old Style"/>
          <w:sz w:val="24"/>
          <w:szCs w:val="24"/>
        </w:rPr>
        <w:t xml:space="preserve">Please list any other occupations for which this </w:t>
      </w:r>
      <w:r w:rsidR="00C54006">
        <w:rPr>
          <w:rFonts w:ascii="Bookman Old Style" w:eastAsia="Times New Roman" w:hAnsi="Bookman Old Style"/>
          <w:sz w:val="24"/>
          <w:szCs w:val="24"/>
        </w:rPr>
        <w:t xml:space="preserve">Government </w:t>
      </w:r>
      <w:r w:rsidRPr="0005482B">
        <w:rPr>
          <w:rFonts w:ascii="Bookman Old Style" w:eastAsia="Times New Roman" w:hAnsi="Bookman Old Style"/>
          <w:sz w:val="24"/>
          <w:szCs w:val="24"/>
        </w:rPr>
        <w:t>establishment had recently any difficulty in obtaining suitable applicants.</w:t>
      </w:r>
    </w:p>
    <w:p w:rsidR="006E23A0" w:rsidRDefault="006E23A0" w:rsidP="0005482B">
      <w:pPr>
        <w:tabs>
          <w:tab w:val="left" w:pos="540"/>
          <w:tab w:val="left" w:pos="900"/>
          <w:tab w:val="left" w:pos="1890"/>
          <w:tab w:val="left" w:pos="3150"/>
          <w:tab w:val="left" w:pos="4500"/>
          <w:tab w:val="left" w:pos="5940"/>
          <w:tab w:val="left" w:pos="7110"/>
          <w:tab w:val="left" w:pos="7740"/>
          <w:tab w:val="left" w:pos="9720"/>
        </w:tabs>
        <w:spacing w:line="240" w:lineRule="auto"/>
        <w:ind w:left="450" w:right="-169"/>
        <w:jc w:val="right"/>
        <w:rPr>
          <w:rFonts w:ascii="Bookman Old Style" w:eastAsia="Times New Roman" w:hAnsi="Bookman Old Style"/>
          <w:sz w:val="24"/>
          <w:szCs w:val="24"/>
        </w:rPr>
      </w:pPr>
      <w:r w:rsidRPr="0005482B">
        <w:rPr>
          <w:rFonts w:ascii="Bookman Old Style" w:eastAsia="Times New Roman" w:hAnsi="Bookman Old Style"/>
          <w:sz w:val="24"/>
          <w:szCs w:val="24"/>
        </w:rPr>
        <w:t>Signature of employer</w:t>
      </w:r>
    </w:p>
    <w:p w:rsidR="00E63494" w:rsidRDefault="00B75774" w:rsidP="00B75774">
      <w:pPr>
        <w:tabs>
          <w:tab w:val="left" w:pos="900"/>
          <w:tab w:val="left" w:pos="1890"/>
          <w:tab w:val="left" w:pos="3150"/>
          <w:tab w:val="left" w:pos="4500"/>
          <w:tab w:val="left" w:pos="5940"/>
          <w:tab w:val="left" w:pos="7110"/>
          <w:tab w:val="left" w:pos="7740"/>
          <w:tab w:val="left" w:pos="9720"/>
        </w:tabs>
        <w:spacing w:line="240" w:lineRule="auto"/>
        <w:ind w:left="-851" w:right="-169"/>
        <w:rPr>
          <w:rFonts w:ascii="Bookman Old Style" w:eastAsia="Times New Roman" w:hAnsi="Bookman Old Style"/>
          <w:sz w:val="24"/>
          <w:szCs w:val="24"/>
        </w:rPr>
      </w:pPr>
      <w:r>
        <w:rPr>
          <w:rFonts w:ascii="Bookman Old Style" w:eastAsia="Times New Roman" w:hAnsi="Bookman Old Style"/>
          <w:sz w:val="24"/>
          <w:szCs w:val="24"/>
        </w:rPr>
        <w:t>Dated….</w:t>
      </w:r>
    </w:p>
    <w:p w:rsidR="001D19EC" w:rsidRDefault="001D19EC">
      <w:pPr>
        <w:spacing w:after="0" w:line="240" w:lineRule="auto"/>
        <w:rPr>
          <w:rFonts w:ascii="Bookman Old Style" w:hAnsi="Bookman Old Style"/>
          <w:sz w:val="24"/>
          <w:szCs w:val="24"/>
        </w:rPr>
      </w:pPr>
    </w:p>
    <w:p w:rsidR="00B41348" w:rsidRPr="004C3475" w:rsidRDefault="00B41348" w:rsidP="00B41348">
      <w:pPr>
        <w:spacing w:line="240" w:lineRule="auto"/>
        <w:jc w:val="center"/>
        <w:rPr>
          <w:rFonts w:ascii="Bookman Old Style" w:hAnsi="Bookman Old Style"/>
          <w:sz w:val="24"/>
          <w:szCs w:val="24"/>
        </w:rPr>
      </w:pPr>
      <w:r w:rsidRPr="004C3475">
        <w:rPr>
          <w:rFonts w:ascii="Bookman Old Style" w:hAnsi="Bookman Old Style"/>
          <w:sz w:val="24"/>
          <w:szCs w:val="24"/>
        </w:rPr>
        <w:t xml:space="preserve">FORM- </w:t>
      </w:r>
      <w:r w:rsidR="00E8496F" w:rsidRPr="004C3475">
        <w:rPr>
          <w:rFonts w:ascii="Bookman Old Style" w:hAnsi="Bookman Old Style"/>
          <w:sz w:val="24"/>
          <w:szCs w:val="24"/>
        </w:rPr>
        <w:t>IV</w:t>
      </w:r>
    </w:p>
    <w:p w:rsidR="00B41348" w:rsidRPr="004C3475" w:rsidRDefault="00F9053D" w:rsidP="00B41348">
      <w:pPr>
        <w:spacing w:line="240" w:lineRule="auto"/>
        <w:jc w:val="center"/>
        <w:rPr>
          <w:rFonts w:ascii="Bookman Old Style" w:hAnsi="Bookman Old Style"/>
          <w:sz w:val="24"/>
          <w:szCs w:val="24"/>
        </w:rPr>
      </w:pPr>
      <w:r w:rsidRPr="004C3475">
        <w:rPr>
          <w:rFonts w:ascii="Bookman Old Style" w:hAnsi="Bookman Old Style"/>
          <w:sz w:val="24"/>
          <w:szCs w:val="24"/>
        </w:rPr>
        <w:t>Application for Obtaining Certificate of Disability by Persons with Disabilities</w:t>
      </w:r>
    </w:p>
    <w:p w:rsidR="00B41348" w:rsidRPr="004C3475" w:rsidRDefault="00B41348" w:rsidP="00B41348">
      <w:pPr>
        <w:spacing w:line="240" w:lineRule="auto"/>
        <w:jc w:val="center"/>
        <w:rPr>
          <w:rFonts w:ascii="Bookman Old Style" w:hAnsi="Bookman Old Style"/>
          <w:sz w:val="24"/>
          <w:szCs w:val="24"/>
        </w:rPr>
      </w:pPr>
      <w:r w:rsidRPr="004C3475">
        <w:rPr>
          <w:rFonts w:ascii="Bookman Old Style" w:hAnsi="Bookman Old Style"/>
          <w:sz w:val="24"/>
          <w:szCs w:val="24"/>
        </w:rPr>
        <w:t>[See rule 1</w:t>
      </w:r>
      <w:r w:rsidR="00695D65" w:rsidRPr="004C3475">
        <w:rPr>
          <w:rFonts w:ascii="Bookman Old Style" w:hAnsi="Bookman Old Style"/>
          <w:sz w:val="24"/>
          <w:szCs w:val="24"/>
        </w:rPr>
        <w:t>7</w:t>
      </w:r>
      <w:r w:rsidRPr="004C3475">
        <w:rPr>
          <w:rFonts w:ascii="Bookman Old Style" w:hAnsi="Bookman Old Style"/>
          <w:sz w:val="24"/>
          <w:szCs w:val="24"/>
        </w:rPr>
        <w:t>(1)]</w:t>
      </w:r>
    </w:p>
    <w:p w:rsidR="00B41348" w:rsidRDefault="00B41348" w:rsidP="00B41348">
      <w:pPr>
        <w:numPr>
          <w:ilvl w:val="0"/>
          <w:numId w:val="26"/>
        </w:numPr>
        <w:spacing w:line="240" w:lineRule="auto"/>
        <w:jc w:val="both"/>
        <w:rPr>
          <w:rFonts w:ascii="Bookman Old Style" w:hAnsi="Bookman Old Style"/>
          <w:sz w:val="24"/>
          <w:szCs w:val="24"/>
        </w:rPr>
      </w:pPr>
      <w:r w:rsidRPr="000B0461">
        <w:rPr>
          <w:rFonts w:ascii="Bookman Old Style" w:hAnsi="Bookman Old Style"/>
          <w:sz w:val="24"/>
          <w:szCs w:val="24"/>
        </w:rPr>
        <w:t>Name</w:t>
      </w:r>
      <w:r>
        <w:rPr>
          <w:rFonts w:ascii="Bookman Old Style" w:hAnsi="Bookman Old Style"/>
          <w:sz w:val="24"/>
          <w:szCs w:val="24"/>
        </w:rPr>
        <w:t xml:space="preserve"> : </w:t>
      </w:r>
      <w:r w:rsidRPr="000B0461">
        <w:rPr>
          <w:rFonts w:ascii="Bookman Old Style" w:hAnsi="Bookman Old Style"/>
          <w:sz w:val="24"/>
          <w:szCs w:val="24"/>
        </w:rPr>
        <w:t>__________</w:t>
      </w:r>
      <w:r>
        <w:rPr>
          <w:rFonts w:ascii="Bookman Old Style" w:hAnsi="Bookman Old Style"/>
          <w:sz w:val="24"/>
          <w:szCs w:val="24"/>
        </w:rPr>
        <w:t xml:space="preserve">______    </w:t>
      </w:r>
      <w:r w:rsidRPr="000B0461">
        <w:rPr>
          <w:rFonts w:ascii="Bookman Old Style" w:hAnsi="Bookman Old Style"/>
          <w:sz w:val="24"/>
          <w:szCs w:val="24"/>
        </w:rPr>
        <w:t>__________________</w:t>
      </w:r>
      <w:r>
        <w:rPr>
          <w:rFonts w:ascii="Bookman Old Style" w:hAnsi="Bookman Old Style"/>
          <w:sz w:val="24"/>
          <w:szCs w:val="24"/>
        </w:rPr>
        <w:t xml:space="preserve">         _________________</w:t>
      </w:r>
    </w:p>
    <w:p w:rsidR="00B41348" w:rsidRDefault="00B41348" w:rsidP="00B41348">
      <w:pPr>
        <w:spacing w:line="240" w:lineRule="auto"/>
        <w:ind w:left="644"/>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 xml:space="preserve">(Surname) </w:t>
      </w:r>
      <w:r>
        <w:rPr>
          <w:rFonts w:ascii="Bookman Old Style" w:hAnsi="Bookman Old Style"/>
          <w:sz w:val="24"/>
          <w:szCs w:val="24"/>
        </w:rPr>
        <w:tab/>
      </w:r>
      <w:r>
        <w:rPr>
          <w:rFonts w:ascii="Bookman Old Style" w:hAnsi="Bookman Old Style"/>
          <w:sz w:val="24"/>
          <w:szCs w:val="24"/>
        </w:rPr>
        <w:tab/>
        <w:t xml:space="preserve">   (First Name)</w:t>
      </w:r>
      <w:r>
        <w:rPr>
          <w:rFonts w:ascii="Bookman Old Style" w:hAnsi="Bookman Old Style"/>
          <w:sz w:val="24"/>
          <w:szCs w:val="24"/>
        </w:rPr>
        <w:tab/>
      </w:r>
      <w:r>
        <w:rPr>
          <w:rFonts w:ascii="Bookman Old Style" w:hAnsi="Bookman Old Style"/>
          <w:sz w:val="24"/>
          <w:szCs w:val="24"/>
        </w:rPr>
        <w:tab/>
        <w:t>(Middle Name)</w:t>
      </w:r>
      <w:r>
        <w:rPr>
          <w:rFonts w:ascii="Bookman Old Style" w:hAnsi="Bookman Old Style"/>
          <w:sz w:val="24"/>
          <w:szCs w:val="24"/>
        </w:rPr>
        <w:tab/>
      </w:r>
    </w:p>
    <w:p w:rsidR="00B41348" w:rsidRDefault="00B41348" w:rsidP="00B41348">
      <w:pPr>
        <w:numPr>
          <w:ilvl w:val="0"/>
          <w:numId w:val="26"/>
        </w:numPr>
        <w:spacing w:line="240" w:lineRule="auto"/>
        <w:jc w:val="both"/>
        <w:rPr>
          <w:rFonts w:ascii="Bookman Old Style" w:hAnsi="Bookman Old Style"/>
          <w:sz w:val="24"/>
          <w:szCs w:val="24"/>
        </w:rPr>
      </w:pPr>
      <w:r>
        <w:rPr>
          <w:rFonts w:ascii="Bookman Old Style" w:hAnsi="Bookman Old Style"/>
          <w:sz w:val="24"/>
          <w:szCs w:val="24"/>
        </w:rPr>
        <w:t xml:space="preserve">Father's Name : </w:t>
      </w:r>
      <w:r w:rsidRPr="000B0461">
        <w:rPr>
          <w:rFonts w:ascii="Bookman Old Style" w:hAnsi="Bookman Old Style"/>
          <w:sz w:val="24"/>
          <w:szCs w:val="24"/>
        </w:rPr>
        <w:t>__________</w:t>
      </w:r>
      <w:r>
        <w:rPr>
          <w:rFonts w:ascii="Bookman Old Style" w:hAnsi="Bookman Old Style"/>
          <w:sz w:val="24"/>
          <w:szCs w:val="24"/>
        </w:rPr>
        <w:t>______</w:t>
      </w:r>
      <w:r w:rsidRPr="000B0461">
        <w:rPr>
          <w:rFonts w:ascii="Bookman Old Style" w:hAnsi="Bookman Old Style"/>
          <w:sz w:val="24"/>
          <w:szCs w:val="24"/>
        </w:rPr>
        <w:t>___</w:t>
      </w:r>
      <w:r>
        <w:rPr>
          <w:rFonts w:ascii="Bookman Old Style" w:hAnsi="Bookman Old Style"/>
          <w:sz w:val="24"/>
          <w:szCs w:val="24"/>
        </w:rPr>
        <w:t xml:space="preserve"> Mother's Name: </w:t>
      </w:r>
      <w:r w:rsidRPr="000B0461">
        <w:rPr>
          <w:rFonts w:ascii="Bookman Old Style" w:hAnsi="Bookman Old Style"/>
          <w:sz w:val="24"/>
          <w:szCs w:val="24"/>
        </w:rPr>
        <w:t>________________</w:t>
      </w:r>
    </w:p>
    <w:p w:rsidR="00B41348" w:rsidRDefault="00B41348" w:rsidP="00B41348">
      <w:pPr>
        <w:numPr>
          <w:ilvl w:val="0"/>
          <w:numId w:val="26"/>
        </w:numPr>
        <w:spacing w:line="240" w:lineRule="auto"/>
        <w:jc w:val="both"/>
        <w:rPr>
          <w:rFonts w:ascii="Bookman Old Style" w:hAnsi="Bookman Old Style"/>
          <w:sz w:val="24"/>
          <w:szCs w:val="24"/>
        </w:rPr>
      </w:pPr>
      <w:r>
        <w:rPr>
          <w:rFonts w:ascii="Bookman Old Style" w:hAnsi="Bookman Old Style"/>
          <w:sz w:val="24"/>
          <w:szCs w:val="24"/>
        </w:rPr>
        <w:t xml:space="preserve">Date of Birth   : </w:t>
      </w:r>
      <w:r w:rsidRPr="000B0461">
        <w:rPr>
          <w:rFonts w:ascii="Bookman Old Style" w:hAnsi="Bookman Old Style"/>
          <w:sz w:val="24"/>
          <w:szCs w:val="24"/>
        </w:rPr>
        <w:t>__________</w:t>
      </w:r>
      <w:r>
        <w:rPr>
          <w:rFonts w:ascii="Bookman Old Style" w:hAnsi="Bookman Old Style"/>
          <w:sz w:val="24"/>
          <w:szCs w:val="24"/>
        </w:rPr>
        <w:t>/______</w:t>
      </w:r>
      <w:r w:rsidRPr="000B0461">
        <w:rPr>
          <w:rFonts w:ascii="Bookman Old Style" w:hAnsi="Bookman Old Style"/>
          <w:sz w:val="24"/>
          <w:szCs w:val="24"/>
        </w:rPr>
        <w:t>______</w:t>
      </w:r>
      <w:r>
        <w:rPr>
          <w:rFonts w:ascii="Bookman Old Style" w:hAnsi="Bookman Old Style"/>
          <w:sz w:val="24"/>
          <w:szCs w:val="24"/>
        </w:rPr>
        <w:t>/</w:t>
      </w:r>
      <w:r w:rsidRPr="000B0461">
        <w:rPr>
          <w:rFonts w:ascii="Bookman Old Style" w:hAnsi="Bookman Old Style"/>
          <w:sz w:val="24"/>
          <w:szCs w:val="24"/>
        </w:rPr>
        <w:t>_____________</w:t>
      </w:r>
    </w:p>
    <w:p w:rsidR="00B41348" w:rsidRDefault="00E55F52" w:rsidP="00B41348">
      <w:pPr>
        <w:spacing w:line="240" w:lineRule="auto"/>
        <w:ind w:left="644"/>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(Date)</w:t>
      </w:r>
      <w:r>
        <w:rPr>
          <w:rFonts w:ascii="Bookman Old Style" w:hAnsi="Bookman Old Style"/>
          <w:sz w:val="24"/>
          <w:szCs w:val="24"/>
        </w:rPr>
        <w:tab/>
      </w:r>
      <w:r>
        <w:rPr>
          <w:rFonts w:ascii="Bookman Old Style" w:hAnsi="Bookman Old Style"/>
          <w:sz w:val="24"/>
          <w:szCs w:val="24"/>
        </w:rPr>
        <w:tab/>
        <w:t>(Month)</w:t>
      </w:r>
      <w:r>
        <w:rPr>
          <w:rFonts w:ascii="Bookman Old Style" w:hAnsi="Bookman Old Style"/>
          <w:sz w:val="24"/>
          <w:szCs w:val="24"/>
        </w:rPr>
        <w:tab/>
        <w:t>(Y</w:t>
      </w:r>
      <w:r w:rsidR="00B41348">
        <w:rPr>
          <w:rFonts w:ascii="Bookman Old Style" w:hAnsi="Bookman Old Style"/>
          <w:sz w:val="24"/>
          <w:szCs w:val="24"/>
        </w:rPr>
        <w:t>ear)</w:t>
      </w:r>
    </w:p>
    <w:p w:rsidR="00B41348" w:rsidRDefault="00B41348" w:rsidP="00B41348">
      <w:pPr>
        <w:numPr>
          <w:ilvl w:val="0"/>
          <w:numId w:val="26"/>
        </w:numPr>
        <w:spacing w:line="240" w:lineRule="auto"/>
        <w:rPr>
          <w:rFonts w:ascii="Bookman Old Style" w:hAnsi="Bookman Old Style"/>
          <w:sz w:val="24"/>
          <w:szCs w:val="24"/>
        </w:rPr>
      </w:pPr>
      <w:r>
        <w:rPr>
          <w:rFonts w:ascii="Bookman Old Style" w:hAnsi="Bookman Old Style"/>
          <w:sz w:val="24"/>
          <w:szCs w:val="24"/>
        </w:rPr>
        <w:t xml:space="preserve">Age at the time  of application :   </w:t>
      </w:r>
      <w:r w:rsidRPr="000B0461">
        <w:rPr>
          <w:rFonts w:ascii="Bookman Old Style" w:hAnsi="Bookman Old Style"/>
          <w:sz w:val="24"/>
          <w:szCs w:val="24"/>
        </w:rPr>
        <w:t>__________</w:t>
      </w:r>
      <w:r>
        <w:rPr>
          <w:rFonts w:ascii="Bookman Old Style" w:hAnsi="Bookman Old Style"/>
          <w:sz w:val="24"/>
          <w:szCs w:val="24"/>
        </w:rPr>
        <w:t>______</w:t>
      </w:r>
      <w:r w:rsidRPr="000B0461">
        <w:rPr>
          <w:rFonts w:ascii="Bookman Old Style" w:hAnsi="Bookman Old Style"/>
          <w:sz w:val="24"/>
          <w:szCs w:val="24"/>
        </w:rPr>
        <w:t>___</w:t>
      </w:r>
      <w:r>
        <w:rPr>
          <w:rFonts w:ascii="Bookman Old Style" w:hAnsi="Bookman Old Style"/>
          <w:sz w:val="24"/>
          <w:szCs w:val="24"/>
        </w:rPr>
        <w:t xml:space="preserve"> years</w:t>
      </w:r>
    </w:p>
    <w:p w:rsidR="00B41348" w:rsidRDefault="00DE732C" w:rsidP="00B41348">
      <w:pPr>
        <w:numPr>
          <w:ilvl w:val="0"/>
          <w:numId w:val="26"/>
        </w:numPr>
        <w:spacing w:line="240" w:lineRule="auto"/>
        <w:jc w:val="both"/>
        <w:rPr>
          <w:rFonts w:ascii="Bookman Old Style" w:hAnsi="Bookman Old Style"/>
          <w:sz w:val="24"/>
          <w:szCs w:val="24"/>
        </w:rPr>
      </w:pPr>
      <w:r>
        <w:rPr>
          <w:rFonts w:ascii="Bookman Old Style" w:hAnsi="Bookman Old Style"/>
          <w:sz w:val="24"/>
          <w:szCs w:val="24"/>
        </w:rPr>
        <w:t xml:space="preserve">Sex: </w:t>
      </w:r>
      <w:r w:rsidR="00CD65C3">
        <w:rPr>
          <w:rFonts w:ascii="Bookman Old Style" w:hAnsi="Bookman Old Style"/>
          <w:sz w:val="24"/>
          <w:szCs w:val="24"/>
        </w:rPr>
        <w:t>Male/Female/Transgender</w:t>
      </w:r>
      <w:r w:rsidR="00B41348">
        <w:rPr>
          <w:rFonts w:ascii="Bookman Old Style" w:hAnsi="Bookman Old Style"/>
          <w:sz w:val="24"/>
          <w:szCs w:val="24"/>
        </w:rPr>
        <w:t>__________________</w:t>
      </w:r>
    </w:p>
    <w:p w:rsidR="00B41348" w:rsidRDefault="00B41348" w:rsidP="00B41348">
      <w:pPr>
        <w:numPr>
          <w:ilvl w:val="0"/>
          <w:numId w:val="26"/>
        </w:numPr>
        <w:spacing w:line="240" w:lineRule="auto"/>
        <w:jc w:val="both"/>
        <w:rPr>
          <w:rFonts w:ascii="Bookman Old Style" w:hAnsi="Bookman Old Style"/>
          <w:sz w:val="24"/>
          <w:szCs w:val="24"/>
        </w:rPr>
      </w:pPr>
      <w:r>
        <w:rPr>
          <w:rFonts w:ascii="Bookman Old Style" w:hAnsi="Bookman Old Style"/>
          <w:sz w:val="24"/>
          <w:szCs w:val="24"/>
        </w:rPr>
        <w:t>Address:</w:t>
      </w:r>
    </w:p>
    <w:p w:rsidR="00B41348" w:rsidRDefault="005858F1" w:rsidP="005858F1">
      <w:pPr>
        <w:spacing w:line="240" w:lineRule="auto"/>
        <w:ind w:left="644" w:right="-187"/>
        <w:rPr>
          <w:rFonts w:ascii="Bookman Old Style" w:hAnsi="Bookman Old Style"/>
          <w:sz w:val="24"/>
          <w:szCs w:val="24"/>
        </w:rPr>
      </w:pPr>
      <w:r>
        <w:rPr>
          <w:rFonts w:ascii="Bookman Old Style" w:hAnsi="Bookman Old Style"/>
          <w:sz w:val="24"/>
          <w:szCs w:val="24"/>
        </w:rPr>
        <w:tab/>
        <w:t>(a) Permanent address</w:t>
      </w:r>
      <w:r>
        <w:rPr>
          <w:rFonts w:ascii="Bookman Old Style" w:hAnsi="Bookman Old Style"/>
          <w:sz w:val="24"/>
          <w:szCs w:val="24"/>
        </w:rPr>
        <w:tab/>
      </w:r>
      <w:r w:rsidR="00B41348">
        <w:rPr>
          <w:rFonts w:ascii="Bookman Old Style" w:hAnsi="Bookman Old Style"/>
          <w:sz w:val="24"/>
          <w:szCs w:val="24"/>
        </w:rPr>
        <w:t xml:space="preserve">(b) Current Address (i.e. for </w:t>
      </w:r>
      <w:r>
        <w:rPr>
          <w:rFonts w:ascii="Bookman Old Style" w:hAnsi="Bookman Old Style"/>
          <w:sz w:val="24"/>
          <w:szCs w:val="24"/>
        </w:rPr>
        <w:t xml:space="preserve"> communication</w:t>
      </w:r>
      <w:r w:rsidR="00B41348">
        <w:rPr>
          <w:rFonts w:ascii="Bookman Old Style" w:hAnsi="Bookman Old Style"/>
          <w:sz w:val="24"/>
          <w:szCs w:val="24"/>
        </w:rPr>
        <w:t>)</w:t>
      </w:r>
    </w:p>
    <w:p w:rsidR="00B41348" w:rsidRDefault="00B41348" w:rsidP="00B41348">
      <w:pPr>
        <w:spacing w:line="240" w:lineRule="auto"/>
        <w:ind w:left="644"/>
        <w:jc w:val="both"/>
        <w:rPr>
          <w:rFonts w:ascii="Bookman Old Style" w:hAnsi="Bookman Old Style"/>
          <w:sz w:val="24"/>
          <w:szCs w:val="24"/>
        </w:rPr>
      </w:pPr>
      <w:r>
        <w:rPr>
          <w:rFonts w:ascii="Bookman Old Style" w:hAnsi="Bookman Old Style"/>
          <w:sz w:val="24"/>
          <w:szCs w:val="24"/>
        </w:rPr>
        <w:t>__________________</w:t>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rPr>
        <w:tab/>
        <w:t xml:space="preserve">        __________________</w:t>
      </w:r>
    </w:p>
    <w:p w:rsidR="00B41348" w:rsidRDefault="00B41348" w:rsidP="00B41348">
      <w:pPr>
        <w:spacing w:line="240" w:lineRule="auto"/>
        <w:ind w:left="644"/>
        <w:jc w:val="both"/>
        <w:rPr>
          <w:rFonts w:ascii="Bookman Old Style" w:hAnsi="Bookman Old Style"/>
          <w:sz w:val="24"/>
          <w:szCs w:val="24"/>
        </w:rPr>
      </w:pPr>
      <w:r>
        <w:rPr>
          <w:rFonts w:ascii="Bookman Old Style" w:hAnsi="Bookman Old Style"/>
          <w:sz w:val="24"/>
          <w:szCs w:val="24"/>
        </w:rPr>
        <w:t>__________________</w:t>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rPr>
        <w:tab/>
        <w:t xml:space="preserve">        __________________</w:t>
      </w:r>
    </w:p>
    <w:p w:rsidR="00B41348" w:rsidRDefault="00030FB2" w:rsidP="00B41348">
      <w:pPr>
        <w:spacing w:line="240" w:lineRule="auto"/>
        <w:ind w:left="644"/>
        <w:jc w:val="both"/>
        <w:rPr>
          <w:rFonts w:ascii="Bookman Old Style" w:hAnsi="Bookman Old Style"/>
          <w:sz w:val="24"/>
          <w:szCs w:val="24"/>
        </w:rPr>
      </w:pPr>
      <w:r>
        <w:rPr>
          <w:rFonts w:ascii="Bookman Old Style" w:hAnsi="Bookman Old Style"/>
          <w:sz w:val="24"/>
          <w:szCs w:val="24"/>
        </w:rPr>
        <w:tab/>
      </w:r>
      <w:r w:rsidR="00B41348">
        <w:rPr>
          <w:rFonts w:ascii="Bookman Old Style" w:hAnsi="Bookman Old Style"/>
          <w:sz w:val="24"/>
          <w:szCs w:val="24"/>
        </w:rPr>
        <w:t>(c) Period since when residing at current</w:t>
      </w:r>
      <w:r>
        <w:rPr>
          <w:rFonts w:ascii="Bookman Old Style" w:hAnsi="Bookman Old Style"/>
          <w:sz w:val="24"/>
          <w:szCs w:val="24"/>
        </w:rPr>
        <w:t xml:space="preserve"> </w:t>
      </w:r>
      <w:r w:rsidR="00B41348">
        <w:rPr>
          <w:rFonts w:ascii="Bookman Old Style" w:hAnsi="Bookman Old Style"/>
          <w:sz w:val="24"/>
          <w:szCs w:val="24"/>
        </w:rPr>
        <w:t>address __________________</w:t>
      </w:r>
    </w:p>
    <w:p w:rsidR="00B41348" w:rsidRDefault="00E55F52" w:rsidP="00B41348">
      <w:pPr>
        <w:numPr>
          <w:ilvl w:val="0"/>
          <w:numId w:val="26"/>
        </w:numPr>
        <w:spacing w:line="240" w:lineRule="auto"/>
        <w:jc w:val="both"/>
        <w:rPr>
          <w:rFonts w:ascii="Bookman Old Style" w:hAnsi="Bookman Old Style"/>
          <w:sz w:val="24"/>
          <w:szCs w:val="24"/>
        </w:rPr>
      </w:pPr>
      <w:r>
        <w:rPr>
          <w:rFonts w:ascii="Bookman Old Style" w:hAnsi="Bookman Old Style"/>
          <w:sz w:val="24"/>
          <w:szCs w:val="24"/>
        </w:rPr>
        <w:t>Educational Status (p</w:t>
      </w:r>
      <w:r w:rsidR="00B41348">
        <w:rPr>
          <w:rFonts w:ascii="Bookman Old Style" w:hAnsi="Bookman Old Style"/>
          <w:sz w:val="24"/>
          <w:szCs w:val="24"/>
        </w:rPr>
        <w:t>l</w:t>
      </w:r>
      <w:r>
        <w:rPr>
          <w:rFonts w:ascii="Bookman Old Style" w:hAnsi="Bookman Old Style"/>
          <w:sz w:val="24"/>
          <w:szCs w:val="24"/>
        </w:rPr>
        <w:t>ease</w:t>
      </w:r>
      <w:r w:rsidR="00B41348">
        <w:rPr>
          <w:rFonts w:ascii="Bookman Old Style" w:hAnsi="Bookman Old Style"/>
          <w:sz w:val="24"/>
          <w:szCs w:val="24"/>
        </w:rPr>
        <w:t xml:space="preserve"> </w:t>
      </w:r>
      <w:r w:rsidR="001810F6">
        <w:rPr>
          <w:rFonts w:ascii="Bookman Old Style" w:hAnsi="Bookman Old Style"/>
          <w:sz w:val="24"/>
          <w:szCs w:val="24"/>
        </w:rPr>
        <w:t>t</w:t>
      </w:r>
      <w:r w:rsidR="00B41348">
        <w:rPr>
          <w:rFonts w:ascii="Bookman Old Style" w:hAnsi="Bookman Old Style"/>
          <w:sz w:val="24"/>
          <w:szCs w:val="24"/>
        </w:rPr>
        <w:t>ick as applicable)</w:t>
      </w:r>
    </w:p>
    <w:p w:rsidR="00B41348" w:rsidRDefault="00B41348"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t>Post Graduate</w:t>
      </w:r>
    </w:p>
    <w:p w:rsidR="00B41348" w:rsidRDefault="00B41348"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t>Graduate</w:t>
      </w:r>
    </w:p>
    <w:p w:rsidR="00B41348" w:rsidRDefault="00B41348"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lastRenderedPageBreak/>
        <w:t>Diploma</w:t>
      </w:r>
    </w:p>
    <w:p w:rsidR="00B41348" w:rsidRDefault="00B41348"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t>Higher Secondary</w:t>
      </w:r>
    </w:p>
    <w:p w:rsidR="00B41348" w:rsidRDefault="00B41348"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t>High School</w:t>
      </w:r>
    </w:p>
    <w:p w:rsidR="00B41348" w:rsidRDefault="00B41348"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t>Middle</w:t>
      </w:r>
    </w:p>
    <w:p w:rsidR="00B41348" w:rsidRDefault="00B41348"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t>Primary</w:t>
      </w:r>
    </w:p>
    <w:p w:rsidR="00B41348" w:rsidRDefault="001810F6" w:rsidP="00B41348">
      <w:pPr>
        <w:pStyle w:val="ListParagraph"/>
        <w:numPr>
          <w:ilvl w:val="0"/>
          <w:numId w:val="27"/>
        </w:numPr>
        <w:spacing w:line="240" w:lineRule="auto"/>
        <w:ind w:left="1701" w:hanging="567"/>
        <w:jc w:val="both"/>
        <w:rPr>
          <w:rFonts w:ascii="Bookman Old Style" w:hAnsi="Bookman Old Style"/>
          <w:sz w:val="24"/>
          <w:szCs w:val="24"/>
        </w:rPr>
      </w:pPr>
      <w:r>
        <w:rPr>
          <w:rFonts w:ascii="Bookman Old Style" w:hAnsi="Bookman Old Style"/>
          <w:sz w:val="24"/>
          <w:szCs w:val="24"/>
        </w:rPr>
        <w:t>Non-</w:t>
      </w:r>
      <w:r w:rsidR="00B41348">
        <w:rPr>
          <w:rFonts w:ascii="Bookman Old Style" w:hAnsi="Bookman Old Style"/>
          <w:sz w:val="24"/>
          <w:szCs w:val="24"/>
        </w:rPr>
        <w:t>literate</w:t>
      </w:r>
    </w:p>
    <w:p w:rsidR="00B41348" w:rsidRDefault="00B41348" w:rsidP="00B41348">
      <w:pPr>
        <w:numPr>
          <w:ilvl w:val="0"/>
          <w:numId w:val="26"/>
        </w:numPr>
        <w:spacing w:line="240" w:lineRule="auto"/>
        <w:jc w:val="both"/>
        <w:rPr>
          <w:rFonts w:ascii="Bookman Old Style" w:hAnsi="Bookman Old Style"/>
          <w:sz w:val="24"/>
          <w:szCs w:val="24"/>
        </w:rPr>
      </w:pPr>
      <w:r>
        <w:rPr>
          <w:rFonts w:ascii="Bookman Old Style" w:hAnsi="Bookman Old Style"/>
          <w:sz w:val="24"/>
          <w:szCs w:val="24"/>
        </w:rPr>
        <w:t>Occupation ____________________________________</w:t>
      </w:r>
    </w:p>
    <w:p w:rsidR="00B41348" w:rsidRDefault="00B41348" w:rsidP="00B41348">
      <w:pPr>
        <w:numPr>
          <w:ilvl w:val="0"/>
          <w:numId w:val="26"/>
        </w:numPr>
        <w:spacing w:line="240" w:lineRule="auto"/>
        <w:jc w:val="both"/>
        <w:rPr>
          <w:rFonts w:ascii="Bookman Old Style" w:hAnsi="Bookman Old Style"/>
          <w:sz w:val="24"/>
          <w:szCs w:val="24"/>
        </w:rPr>
      </w:pPr>
      <w:r>
        <w:rPr>
          <w:rFonts w:ascii="Bookman Old Style" w:hAnsi="Bookman Old Style"/>
          <w:sz w:val="24"/>
          <w:szCs w:val="24"/>
        </w:rPr>
        <w:t xml:space="preserve">Identification marks (i) __________________ </w:t>
      </w:r>
      <w:r>
        <w:rPr>
          <w:rFonts w:ascii="Bookman Old Style" w:hAnsi="Bookman Old Style"/>
          <w:sz w:val="24"/>
          <w:szCs w:val="24"/>
        </w:rPr>
        <w:tab/>
      </w:r>
      <w:r>
        <w:rPr>
          <w:rFonts w:ascii="Bookman Old Style" w:hAnsi="Bookman Old Style"/>
          <w:sz w:val="24"/>
          <w:szCs w:val="24"/>
        </w:rPr>
        <w:tab/>
        <w:t>(ii) __________________</w:t>
      </w:r>
    </w:p>
    <w:p w:rsidR="00B41348" w:rsidRDefault="00B41348" w:rsidP="00B41348">
      <w:pPr>
        <w:numPr>
          <w:ilvl w:val="0"/>
          <w:numId w:val="26"/>
        </w:numPr>
        <w:tabs>
          <w:tab w:val="left" w:pos="851"/>
        </w:tabs>
        <w:spacing w:line="240" w:lineRule="auto"/>
        <w:jc w:val="both"/>
        <w:rPr>
          <w:rFonts w:ascii="Bookman Old Style" w:hAnsi="Bookman Old Style"/>
          <w:sz w:val="24"/>
          <w:szCs w:val="24"/>
        </w:rPr>
      </w:pPr>
      <w:r>
        <w:rPr>
          <w:rFonts w:ascii="Bookman Old Style" w:hAnsi="Bookman Old Style"/>
          <w:sz w:val="24"/>
          <w:szCs w:val="24"/>
        </w:rPr>
        <w:t xml:space="preserve"> Nature of disability : </w:t>
      </w:r>
    </w:p>
    <w:p w:rsidR="00B41348" w:rsidRDefault="00B41348" w:rsidP="00B41348">
      <w:pPr>
        <w:numPr>
          <w:ilvl w:val="0"/>
          <w:numId w:val="26"/>
        </w:numPr>
        <w:tabs>
          <w:tab w:val="left" w:pos="993"/>
        </w:tabs>
        <w:spacing w:line="240" w:lineRule="auto"/>
        <w:jc w:val="both"/>
        <w:rPr>
          <w:rFonts w:ascii="Bookman Old Style" w:hAnsi="Bookman Old Style"/>
          <w:sz w:val="24"/>
          <w:szCs w:val="24"/>
        </w:rPr>
      </w:pPr>
      <w:r>
        <w:rPr>
          <w:rFonts w:ascii="Bookman Old Style" w:hAnsi="Bookman Old Style"/>
          <w:sz w:val="24"/>
          <w:szCs w:val="24"/>
        </w:rPr>
        <w:t>Period since when disabled: F</w:t>
      </w:r>
      <w:r w:rsidR="00D76E2C">
        <w:rPr>
          <w:rFonts w:ascii="Bookman Old Style" w:hAnsi="Bookman Old Style"/>
          <w:sz w:val="24"/>
          <w:szCs w:val="24"/>
        </w:rPr>
        <w:t>ro</w:t>
      </w:r>
      <w:r w:rsidR="007D3349">
        <w:rPr>
          <w:rFonts w:ascii="Bookman Old Style" w:hAnsi="Bookman Old Style"/>
          <w:sz w:val="24"/>
          <w:szCs w:val="24"/>
        </w:rPr>
        <w:t>m Birth//s</w:t>
      </w:r>
      <w:r>
        <w:rPr>
          <w:rFonts w:ascii="Bookman Old Style" w:hAnsi="Bookman Old Style"/>
          <w:sz w:val="24"/>
          <w:szCs w:val="24"/>
        </w:rPr>
        <w:t>ince year ________________</w:t>
      </w:r>
    </w:p>
    <w:p w:rsidR="00B41348" w:rsidRDefault="00B41348" w:rsidP="00B41348">
      <w:pPr>
        <w:numPr>
          <w:ilvl w:val="0"/>
          <w:numId w:val="26"/>
        </w:numPr>
        <w:tabs>
          <w:tab w:val="left" w:pos="993"/>
        </w:tabs>
        <w:spacing w:line="240" w:lineRule="auto"/>
        <w:rPr>
          <w:rFonts w:ascii="Bookman Old Style" w:hAnsi="Bookman Old Style"/>
        </w:rPr>
      </w:pPr>
      <w:r>
        <w:rPr>
          <w:rFonts w:ascii="Bookman Old Style" w:hAnsi="Bookman Old Style"/>
          <w:sz w:val="24"/>
          <w:szCs w:val="24"/>
        </w:rPr>
        <w:t xml:space="preserve">(i) </w:t>
      </w:r>
      <w:r w:rsidRPr="00A94B27">
        <w:rPr>
          <w:rFonts w:ascii="Bookman Old Style" w:hAnsi="Bookman Old Style"/>
        </w:rPr>
        <w:t xml:space="preserve">Did you ever apply for issue of a </w:t>
      </w:r>
      <w:r w:rsidR="00815976">
        <w:rPr>
          <w:rFonts w:ascii="Bookman Old Style" w:hAnsi="Bookman Old Style"/>
        </w:rPr>
        <w:t>certificate of disability</w:t>
      </w:r>
      <w:r w:rsidRPr="00A94B27">
        <w:rPr>
          <w:rFonts w:ascii="Bookman Old Style" w:hAnsi="Bookman Old Style"/>
        </w:rPr>
        <w:t xml:space="preserve"> in the past </w:t>
      </w:r>
      <w:r>
        <w:rPr>
          <w:rFonts w:ascii="Bookman Old Style" w:hAnsi="Bookman Old Style"/>
        </w:rPr>
        <w:t>___</w:t>
      </w:r>
      <w:r w:rsidRPr="00A94B27">
        <w:rPr>
          <w:rFonts w:ascii="Bookman Old Style" w:hAnsi="Bookman Old Style"/>
        </w:rPr>
        <w:t xml:space="preserve"> </w:t>
      </w:r>
      <w:r w:rsidR="00030FB2">
        <w:rPr>
          <w:rFonts w:ascii="Bookman Old Style" w:hAnsi="Bookman Old Style"/>
        </w:rPr>
        <w:t xml:space="preserve">   </w:t>
      </w:r>
      <w:r w:rsidR="00B97B84" w:rsidRPr="00A94B27">
        <w:rPr>
          <w:rFonts w:ascii="Bookman Old Style" w:hAnsi="Bookman Old Style"/>
        </w:rPr>
        <w:t>yes/no</w:t>
      </w:r>
    </w:p>
    <w:p w:rsidR="00B41348" w:rsidRDefault="00B41348" w:rsidP="00B41348">
      <w:pPr>
        <w:tabs>
          <w:tab w:val="left" w:pos="993"/>
        </w:tabs>
        <w:spacing w:line="240" w:lineRule="auto"/>
        <w:ind w:left="644"/>
        <w:rPr>
          <w:rFonts w:ascii="Bookman Old Style" w:hAnsi="Bookman Old Style"/>
        </w:rPr>
      </w:pPr>
      <w:r>
        <w:rPr>
          <w:rFonts w:ascii="Bookman Old Style" w:hAnsi="Bookman Old Style"/>
        </w:rPr>
        <w:tab/>
        <w:t>(ii) If yes, details:</w:t>
      </w:r>
    </w:p>
    <w:p w:rsidR="00B41348" w:rsidRDefault="00B41348" w:rsidP="00A04987">
      <w:pPr>
        <w:tabs>
          <w:tab w:val="left" w:pos="993"/>
        </w:tabs>
        <w:spacing w:line="240" w:lineRule="auto"/>
        <w:ind w:left="644" w:firstLine="76"/>
        <w:rPr>
          <w:rFonts w:ascii="Bookman Old Style" w:hAnsi="Bookman Old Style"/>
        </w:rPr>
      </w:pPr>
      <w:r>
        <w:rPr>
          <w:rFonts w:ascii="Bookman Old Style" w:hAnsi="Bookman Old Style"/>
        </w:rPr>
        <w:tab/>
      </w:r>
      <w:r>
        <w:rPr>
          <w:rFonts w:ascii="Bookman Old Style" w:hAnsi="Bookman Old Style"/>
        </w:rPr>
        <w:tab/>
        <w:t xml:space="preserve">(a) Authority to whom  and  district in which applied  </w:t>
      </w:r>
      <w:r w:rsidR="00A04987">
        <w:rPr>
          <w:rFonts w:ascii="Bookman Old Style" w:hAnsi="Bookman Old Style"/>
        </w:rPr>
        <w:t xml:space="preserve"> </w:t>
      </w:r>
      <w:r w:rsidR="00A04987">
        <w:rPr>
          <w:rFonts w:ascii="Bookman Old Style" w:hAnsi="Bookman Old Style"/>
          <w:sz w:val="24"/>
          <w:szCs w:val="24"/>
        </w:rPr>
        <w:t>________</w:t>
      </w:r>
    </w:p>
    <w:p w:rsidR="00B41348" w:rsidRDefault="00B41348" w:rsidP="00B41348">
      <w:pPr>
        <w:tabs>
          <w:tab w:val="left" w:pos="993"/>
        </w:tabs>
        <w:spacing w:line="240" w:lineRule="auto"/>
        <w:ind w:left="644"/>
        <w:rPr>
          <w:rFonts w:ascii="Bookman Old Style" w:hAnsi="Bookman Old Style"/>
        </w:rPr>
      </w:pPr>
      <w:r>
        <w:rPr>
          <w:rFonts w:ascii="Bookman Old Style" w:hAnsi="Bookman Old Style"/>
        </w:rPr>
        <w:tab/>
      </w:r>
      <w:r>
        <w:rPr>
          <w:rFonts w:ascii="Bookman Old Style" w:hAnsi="Bookman Old Style"/>
        </w:rPr>
        <w:tab/>
        <w:t xml:space="preserve">(b) </w:t>
      </w:r>
      <w:r w:rsidR="001273E7">
        <w:rPr>
          <w:rFonts w:ascii="Bookman Old Style" w:hAnsi="Bookman Old Style"/>
        </w:rPr>
        <w:t>R</w:t>
      </w:r>
      <w:r>
        <w:rPr>
          <w:rFonts w:ascii="Bookman Old Style" w:hAnsi="Bookman Old Style"/>
        </w:rPr>
        <w:t xml:space="preserve">esult of application  </w:t>
      </w:r>
      <w:r>
        <w:rPr>
          <w:rFonts w:ascii="Bookman Old Style" w:hAnsi="Bookman Old Style"/>
          <w:sz w:val="24"/>
          <w:szCs w:val="24"/>
        </w:rPr>
        <w:t>____________________________________</w:t>
      </w:r>
    </w:p>
    <w:p w:rsidR="00B41348" w:rsidRDefault="00B41348" w:rsidP="00B41348">
      <w:pPr>
        <w:numPr>
          <w:ilvl w:val="0"/>
          <w:numId w:val="26"/>
        </w:numPr>
        <w:tabs>
          <w:tab w:val="left" w:pos="993"/>
        </w:tabs>
        <w:spacing w:line="240" w:lineRule="auto"/>
        <w:rPr>
          <w:rFonts w:ascii="Bookman Old Style" w:hAnsi="Bookman Old Style"/>
        </w:rPr>
      </w:pPr>
      <w:r>
        <w:rPr>
          <w:rFonts w:ascii="Bookman Old Style" w:hAnsi="Bookman Old Style"/>
        </w:rPr>
        <w:t xml:space="preserve">Have you ever been issued a </w:t>
      </w:r>
      <w:r w:rsidR="00815976">
        <w:rPr>
          <w:rFonts w:ascii="Bookman Old Style" w:hAnsi="Bookman Old Style"/>
        </w:rPr>
        <w:t>certificate of disability</w:t>
      </w:r>
      <w:r w:rsidR="00815976" w:rsidRPr="00A94B27">
        <w:rPr>
          <w:rFonts w:ascii="Bookman Old Style" w:hAnsi="Bookman Old Style"/>
        </w:rPr>
        <w:t xml:space="preserve"> </w:t>
      </w:r>
      <w:r>
        <w:rPr>
          <w:rFonts w:ascii="Bookman Old Style" w:hAnsi="Bookman Old Style"/>
        </w:rPr>
        <w:t>in the past? If yes, please enclose a true copy.</w:t>
      </w:r>
    </w:p>
    <w:p w:rsidR="00B41348" w:rsidRDefault="00B41348" w:rsidP="00B41348">
      <w:pPr>
        <w:tabs>
          <w:tab w:val="left" w:pos="993"/>
        </w:tabs>
        <w:spacing w:line="240" w:lineRule="auto"/>
        <w:rPr>
          <w:rFonts w:ascii="Bookman Old Style" w:hAnsi="Bookman Old Style"/>
        </w:rPr>
      </w:pPr>
    </w:p>
    <w:p w:rsidR="00B41348" w:rsidRDefault="00B41348" w:rsidP="00B41348">
      <w:pPr>
        <w:tabs>
          <w:tab w:val="left" w:pos="993"/>
        </w:tabs>
        <w:spacing w:line="240" w:lineRule="auto"/>
        <w:jc w:val="both"/>
        <w:rPr>
          <w:rFonts w:ascii="Bookman Old Style" w:hAnsi="Bookman Old Style"/>
        </w:rPr>
      </w:pPr>
      <w:r>
        <w:rPr>
          <w:rFonts w:ascii="Bookman Old Style" w:hAnsi="Bookman Old Style"/>
        </w:rPr>
        <w:t>Declaration: I hereby declare that all particulars stated above are true to the best of my knowledge and belief, and no material information has been co</w:t>
      </w:r>
      <w:r w:rsidR="001810F6">
        <w:rPr>
          <w:rFonts w:ascii="Bookman Old Style" w:hAnsi="Bookman Old Style"/>
        </w:rPr>
        <w:t>ncealed or misstated. I further</w:t>
      </w:r>
      <w:r>
        <w:rPr>
          <w:rFonts w:ascii="Bookman Old Style" w:hAnsi="Bookman Old Style"/>
        </w:rPr>
        <w:t xml:space="preserve"> state that if any inaccuracy is detected in the application, I shall be liable to forfeiture of any benefits derived and other action as per law.</w:t>
      </w:r>
    </w:p>
    <w:p w:rsidR="00B41348" w:rsidRDefault="00B41348" w:rsidP="00B41348">
      <w:pPr>
        <w:tabs>
          <w:tab w:val="left" w:pos="993"/>
        </w:tabs>
        <w:spacing w:line="240" w:lineRule="auto"/>
        <w:jc w:val="both"/>
        <w:rPr>
          <w:rFonts w:ascii="Bookman Old Style" w:hAnsi="Bookman Old Style"/>
        </w:rPr>
      </w:pPr>
    </w:p>
    <w:p w:rsidR="00B41348" w:rsidRDefault="00030FB2" w:rsidP="00B41348">
      <w:pPr>
        <w:tabs>
          <w:tab w:val="left" w:pos="993"/>
        </w:tabs>
        <w:spacing w:line="240" w:lineRule="auto"/>
        <w:jc w:val="right"/>
        <w:rPr>
          <w:rFonts w:ascii="Bookman Old Style" w:hAnsi="Bookman Old Style"/>
        </w:rPr>
      </w:pPr>
      <w:r>
        <w:rPr>
          <w:rFonts w:ascii="Bookman Old Style" w:hAnsi="Bookman Old Style"/>
        </w:rPr>
        <w:t>_____________________</w:t>
      </w:r>
    </w:p>
    <w:tbl>
      <w:tblPr>
        <w:tblStyle w:val="TableGrid"/>
        <w:tblW w:w="0" w:type="auto"/>
        <w:tblInd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72"/>
      </w:tblGrid>
      <w:tr w:rsidR="00B41348" w:rsidTr="0010200A">
        <w:tc>
          <w:tcPr>
            <w:tcW w:w="3368" w:type="dxa"/>
          </w:tcPr>
          <w:p w:rsidR="00B41348" w:rsidRDefault="00B41348" w:rsidP="0010200A">
            <w:pPr>
              <w:tabs>
                <w:tab w:val="left" w:pos="993"/>
              </w:tabs>
              <w:jc w:val="both"/>
              <w:rPr>
                <w:rFonts w:ascii="Bookman Old Style" w:hAnsi="Bookman Old Style"/>
                <w:sz w:val="16"/>
                <w:szCs w:val="16"/>
              </w:rPr>
            </w:pPr>
            <w:r w:rsidRPr="00362A04">
              <w:rPr>
                <w:rFonts w:ascii="Bookman Old Style" w:hAnsi="Bookman Old Style"/>
                <w:sz w:val="16"/>
                <w:szCs w:val="16"/>
              </w:rPr>
              <w:t>(signature or left thumb impression of person with disabilit</w:t>
            </w:r>
            <w:r>
              <w:rPr>
                <w:rFonts w:ascii="Bookman Old Style" w:hAnsi="Bookman Old Style"/>
                <w:sz w:val="16"/>
                <w:szCs w:val="16"/>
              </w:rPr>
              <w:t>y</w:t>
            </w:r>
            <w:r w:rsidRPr="00362A04">
              <w:rPr>
                <w:rFonts w:ascii="Bookman Old Style" w:hAnsi="Bookman Old Style"/>
                <w:sz w:val="16"/>
                <w:szCs w:val="16"/>
              </w:rPr>
              <w:t xml:space="preserve">, or of his/her legal guardian in case of persons with </w:t>
            </w:r>
            <w:r w:rsidR="001810F6">
              <w:rPr>
                <w:rFonts w:ascii="Bookman Old Style" w:hAnsi="Bookman Old Style"/>
                <w:sz w:val="16"/>
                <w:szCs w:val="16"/>
              </w:rPr>
              <w:t>intellectual disability</w:t>
            </w:r>
            <w:r w:rsidRPr="00362A04">
              <w:rPr>
                <w:rFonts w:ascii="Bookman Old Style" w:hAnsi="Bookman Old Style"/>
                <w:sz w:val="16"/>
                <w:szCs w:val="16"/>
              </w:rPr>
              <w:t>, autism, cerebral palsy and multiple disabilities</w:t>
            </w:r>
            <w:r w:rsidR="001810F6">
              <w:rPr>
                <w:rFonts w:ascii="Bookman Old Style" w:hAnsi="Bookman Old Style"/>
                <w:sz w:val="16"/>
                <w:szCs w:val="16"/>
              </w:rPr>
              <w:t>, etc</w:t>
            </w:r>
            <w:r w:rsidRPr="00362A04">
              <w:rPr>
                <w:rFonts w:ascii="Bookman Old Style" w:hAnsi="Bookman Old Style"/>
                <w:sz w:val="16"/>
                <w:szCs w:val="16"/>
              </w:rPr>
              <w:t>)</w:t>
            </w:r>
          </w:p>
          <w:p w:rsidR="00B41348" w:rsidRDefault="00B41348" w:rsidP="0010200A">
            <w:pPr>
              <w:tabs>
                <w:tab w:val="left" w:pos="993"/>
              </w:tabs>
              <w:jc w:val="right"/>
              <w:rPr>
                <w:rFonts w:ascii="Bookman Old Style" w:hAnsi="Bookman Old Style"/>
              </w:rPr>
            </w:pPr>
          </w:p>
        </w:tc>
      </w:tr>
    </w:tbl>
    <w:p w:rsidR="00B41348" w:rsidRPr="00362A04" w:rsidRDefault="00B41348" w:rsidP="00B41348">
      <w:pPr>
        <w:tabs>
          <w:tab w:val="left" w:pos="993"/>
        </w:tabs>
        <w:spacing w:line="240" w:lineRule="auto"/>
        <w:jc w:val="both"/>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p>
    <w:p w:rsidR="00B41348" w:rsidRDefault="00B41348" w:rsidP="00B41348">
      <w:pPr>
        <w:spacing w:line="240" w:lineRule="auto"/>
        <w:ind w:left="644"/>
        <w:jc w:val="both"/>
        <w:rPr>
          <w:rFonts w:ascii="Bookman Old Style" w:hAnsi="Bookman Old Style"/>
          <w:sz w:val="24"/>
          <w:szCs w:val="24"/>
        </w:rPr>
      </w:pPr>
      <w:r>
        <w:rPr>
          <w:rFonts w:ascii="Bookman Old Style" w:hAnsi="Bookman Old Style"/>
          <w:sz w:val="24"/>
          <w:szCs w:val="24"/>
        </w:rPr>
        <w:t xml:space="preserve">Date : </w:t>
      </w:r>
    </w:p>
    <w:p w:rsidR="00B41348" w:rsidRDefault="00B41348" w:rsidP="00B41348">
      <w:pPr>
        <w:spacing w:line="240" w:lineRule="auto"/>
        <w:ind w:left="644"/>
        <w:jc w:val="both"/>
        <w:rPr>
          <w:rFonts w:ascii="Bookman Old Style" w:hAnsi="Bookman Old Style"/>
          <w:sz w:val="24"/>
          <w:szCs w:val="24"/>
        </w:rPr>
      </w:pPr>
      <w:r>
        <w:rPr>
          <w:rFonts w:ascii="Bookman Old Style" w:hAnsi="Bookman Old Style"/>
          <w:sz w:val="24"/>
          <w:szCs w:val="24"/>
        </w:rPr>
        <w:t>Place:</w:t>
      </w:r>
    </w:p>
    <w:p w:rsidR="00DE732C" w:rsidRDefault="00DE732C" w:rsidP="00B41348">
      <w:pPr>
        <w:spacing w:line="240" w:lineRule="auto"/>
        <w:ind w:left="644"/>
        <w:jc w:val="both"/>
        <w:rPr>
          <w:rFonts w:ascii="Bookman Old Style" w:hAnsi="Bookman Old Style"/>
          <w:sz w:val="24"/>
          <w:szCs w:val="24"/>
        </w:rPr>
      </w:pPr>
    </w:p>
    <w:p w:rsidR="00DE732C" w:rsidRDefault="00DE732C" w:rsidP="00B41348">
      <w:pPr>
        <w:spacing w:line="240" w:lineRule="auto"/>
        <w:ind w:left="644"/>
        <w:jc w:val="both"/>
        <w:rPr>
          <w:rFonts w:ascii="Bookman Old Style" w:hAnsi="Bookman Old Style"/>
          <w:sz w:val="24"/>
          <w:szCs w:val="24"/>
        </w:rPr>
      </w:pPr>
    </w:p>
    <w:p w:rsidR="00B41348" w:rsidRDefault="00B41348" w:rsidP="00B41348">
      <w:pPr>
        <w:spacing w:line="240" w:lineRule="auto"/>
        <w:ind w:left="644"/>
        <w:jc w:val="both"/>
        <w:rPr>
          <w:rFonts w:ascii="Bookman Old Style" w:hAnsi="Bookman Old Style"/>
          <w:sz w:val="24"/>
          <w:szCs w:val="24"/>
        </w:rPr>
      </w:pPr>
      <w:r>
        <w:rPr>
          <w:rFonts w:ascii="Bookman Old Style" w:hAnsi="Bookman Old Style"/>
          <w:sz w:val="24"/>
          <w:szCs w:val="24"/>
        </w:rPr>
        <w:lastRenderedPageBreak/>
        <w:t>Encl</w:t>
      </w:r>
      <w:r w:rsidR="00426F4A">
        <w:rPr>
          <w:rFonts w:ascii="Bookman Old Style" w:hAnsi="Bookman Old Style"/>
          <w:sz w:val="24"/>
          <w:szCs w:val="24"/>
        </w:rPr>
        <w:t>osures</w:t>
      </w:r>
      <w:r>
        <w:rPr>
          <w:rFonts w:ascii="Bookman Old Style" w:hAnsi="Bookman Old Style"/>
          <w:sz w:val="24"/>
          <w:szCs w:val="24"/>
        </w:rPr>
        <w:t>:</w:t>
      </w:r>
    </w:p>
    <w:p w:rsidR="00B41348" w:rsidRDefault="00B41348" w:rsidP="00B41348">
      <w:pPr>
        <w:spacing w:line="240" w:lineRule="auto"/>
        <w:ind w:left="644"/>
        <w:jc w:val="both"/>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ab/>
        <w:t>Proof of residence (Please tick as applicable).</w:t>
      </w:r>
    </w:p>
    <w:p w:rsidR="00B41348" w:rsidRDefault="00B41348"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ration card,</w:t>
      </w:r>
    </w:p>
    <w:p w:rsidR="00B41348" w:rsidRDefault="00B41348"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voter identity card,</w:t>
      </w:r>
    </w:p>
    <w:p w:rsidR="00B41348" w:rsidRDefault="00057C1C"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driving licens</w:t>
      </w:r>
      <w:r w:rsidR="00B41348">
        <w:rPr>
          <w:rFonts w:ascii="Bookman Old Style" w:hAnsi="Bookman Old Style"/>
          <w:sz w:val="24"/>
          <w:szCs w:val="24"/>
        </w:rPr>
        <w:t>e,</w:t>
      </w:r>
    </w:p>
    <w:p w:rsidR="00B41348" w:rsidRDefault="00B41348"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bank passbook,</w:t>
      </w:r>
    </w:p>
    <w:p w:rsidR="00B41348" w:rsidRDefault="00B41348"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PAN card,</w:t>
      </w:r>
    </w:p>
    <w:p w:rsidR="00B41348" w:rsidRDefault="00B41348"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passport,</w:t>
      </w:r>
    </w:p>
    <w:p w:rsidR="00B41348" w:rsidRDefault="00B41348"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telephone, electricity, water and any other utility bill indicating the address of the applicant,</w:t>
      </w:r>
    </w:p>
    <w:p w:rsidR="006760F7" w:rsidRDefault="00B41348" w:rsidP="00B41348">
      <w:pPr>
        <w:pStyle w:val="ListParagraph"/>
        <w:numPr>
          <w:ilvl w:val="0"/>
          <w:numId w:val="28"/>
        </w:numPr>
        <w:spacing w:line="240" w:lineRule="auto"/>
        <w:jc w:val="both"/>
        <w:rPr>
          <w:rFonts w:ascii="Bookman Old Style" w:hAnsi="Bookman Old Style"/>
          <w:sz w:val="24"/>
          <w:szCs w:val="24"/>
        </w:rPr>
      </w:pPr>
      <w:r>
        <w:rPr>
          <w:rFonts w:ascii="Bookman Old Style" w:hAnsi="Bookman Old Style"/>
          <w:sz w:val="24"/>
          <w:szCs w:val="24"/>
        </w:rPr>
        <w:t>a certificate of residence issued by a Panchayat, municipality, cantonment board, any gazetted officer, or the concerned Patwari or Head Master of a Gov</w:t>
      </w:r>
      <w:r w:rsidR="00B97B84">
        <w:rPr>
          <w:rFonts w:ascii="Bookman Old Style" w:hAnsi="Bookman Old Style"/>
          <w:sz w:val="24"/>
          <w:szCs w:val="24"/>
        </w:rPr>
        <w:t>ernment</w:t>
      </w:r>
      <w:r>
        <w:rPr>
          <w:rFonts w:ascii="Bookman Old Style" w:hAnsi="Bookman Old Style"/>
          <w:sz w:val="24"/>
          <w:szCs w:val="24"/>
        </w:rPr>
        <w:t xml:space="preserve"> school,</w:t>
      </w:r>
    </w:p>
    <w:p w:rsidR="00B41348" w:rsidRDefault="00DE732C" w:rsidP="00DE732C">
      <w:pPr>
        <w:spacing w:after="0" w:line="240" w:lineRule="auto"/>
        <w:rPr>
          <w:rFonts w:ascii="Bookman Old Style" w:hAnsi="Bookman Old Style"/>
          <w:sz w:val="24"/>
          <w:szCs w:val="24"/>
        </w:rPr>
      </w:pPr>
      <w:r>
        <w:rPr>
          <w:rFonts w:ascii="Bookman Old Style" w:hAnsi="Bookman Old Style"/>
          <w:sz w:val="24"/>
          <w:szCs w:val="24"/>
        </w:rPr>
        <w:t xml:space="preserve">(i) </w:t>
      </w:r>
      <w:r w:rsidR="00B41348">
        <w:rPr>
          <w:rFonts w:ascii="Bookman Old Style" w:hAnsi="Bookman Old Style"/>
          <w:sz w:val="24"/>
          <w:szCs w:val="24"/>
        </w:rPr>
        <w:t xml:space="preserve">in case of an inmate of a residential institution for persons with disabilities, destitute, mentally ill, </w:t>
      </w:r>
      <w:r w:rsidR="00B97B84">
        <w:rPr>
          <w:rFonts w:ascii="Bookman Old Style" w:hAnsi="Bookman Old Style"/>
          <w:sz w:val="24"/>
          <w:szCs w:val="24"/>
        </w:rPr>
        <w:t>and other disability</w:t>
      </w:r>
      <w:r w:rsidR="00B41348">
        <w:rPr>
          <w:rFonts w:ascii="Bookman Old Style" w:hAnsi="Bookman Old Style"/>
          <w:sz w:val="24"/>
          <w:szCs w:val="24"/>
        </w:rPr>
        <w:t>, a certificate of residence from head of such institution.</w:t>
      </w:r>
    </w:p>
    <w:p w:rsidR="00B41348" w:rsidRDefault="00B41348" w:rsidP="00B41348">
      <w:pPr>
        <w:spacing w:line="240" w:lineRule="auto"/>
        <w:jc w:val="both"/>
        <w:rPr>
          <w:rFonts w:ascii="Bookman Old Style" w:hAnsi="Bookman Old Style"/>
          <w:sz w:val="24"/>
          <w:szCs w:val="24"/>
        </w:rPr>
      </w:pPr>
      <w:r>
        <w:rPr>
          <w:rFonts w:ascii="Bookman Old Style" w:hAnsi="Bookman Old Style"/>
          <w:sz w:val="24"/>
          <w:szCs w:val="24"/>
        </w:rPr>
        <w:t>2.</w:t>
      </w:r>
      <w:r>
        <w:rPr>
          <w:rFonts w:ascii="Bookman Old Style" w:hAnsi="Bookman Old Style"/>
          <w:sz w:val="24"/>
          <w:szCs w:val="24"/>
        </w:rPr>
        <w:tab/>
        <w:t>Two recent passport size photographs</w:t>
      </w:r>
    </w:p>
    <w:p w:rsidR="00B41348" w:rsidRDefault="00B41348" w:rsidP="00B41348">
      <w:pPr>
        <w:spacing w:line="240" w:lineRule="auto"/>
        <w:jc w:val="both"/>
        <w:rPr>
          <w:rFonts w:ascii="Bookman Old Style" w:hAnsi="Bookman Old Style"/>
          <w:sz w:val="24"/>
          <w:szCs w:val="24"/>
        </w:rPr>
      </w:pPr>
      <w:r>
        <w:rPr>
          <w:rFonts w:ascii="Bookman Old Style" w:hAnsi="Bookman Old Style"/>
          <w:sz w:val="24"/>
          <w:szCs w:val="24"/>
        </w:rPr>
        <w:t>----------------------------------------------------------------------</w:t>
      </w:r>
      <w:r w:rsidR="00DE732C">
        <w:rPr>
          <w:rFonts w:ascii="Bookman Old Style" w:hAnsi="Bookman Old Style"/>
          <w:sz w:val="24"/>
          <w:szCs w:val="24"/>
        </w:rPr>
        <w:t>------------------------</w:t>
      </w:r>
    </w:p>
    <w:p w:rsidR="00B41348" w:rsidRDefault="00B41348" w:rsidP="00B41348">
      <w:pPr>
        <w:spacing w:line="240" w:lineRule="auto"/>
        <w:jc w:val="center"/>
        <w:rPr>
          <w:rFonts w:ascii="Bookman Old Style" w:hAnsi="Bookman Old Style"/>
          <w:sz w:val="24"/>
          <w:szCs w:val="24"/>
        </w:rPr>
      </w:pPr>
      <w:r>
        <w:rPr>
          <w:rFonts w:ascii="Bookman Old Style" w:hAnsi="Bookman Old Style"/>
          <w:sz w:val="24"/>
          <w:szCs w:val="24"/>
        </w:rPr>
        <w:t>(For office use only)</w:t>
      </w:r>
    </w:p>
    <w:p w:rsidR="00B41348" w:rsidRDefault="00B41348" w:rsidP="00B41348">
      <w:pPr>
        <w:spacing w:line="240" w:lineRule="auto"/>
        <w:rPr>
          <w:rFonts w:ascii="Bookman Old Style" w:hAnsi="Bookman Old Style"/>
          <w:sz w:val="24"/>
          <w:szCs w:val="24"/>
        </w:rPr>
      </w:pPr>
      <w:r>
        <w:rPr>
          <w:rFonts w:ascii="Bookman Old Style" w:hAnsi="Bookman Old Style"/>
          <w:sz w:val="24"/>
          <w:szCs w:val="24"/>
        </w:rPr>
        <w:t>Date:</w:t>
      </w:r>
    </w:p>
    <w:p w:rsidR="00B41348" w:rsidRPr="00355A18" w:rsidRDefault="00823702" w:rsidP="00B41348">
      <w:pPr>
        <w:spacing w:line="240" w:lineRule="auto"/>
        <w:rPr>
          <w:rFonts w:ascii="Bookman Old Style" w:hAnsi="Bookman Old Style"/>
          <w:sz w:val="24"/>
          <w:szCs w:val="24"/>
        </w:rPr>
      </w:pPr>
      <w:r>
        <w:rPr>
          <w:rFonts w:ascii="Bookman Old Style" w:hAnsi="Bookman Old Style"/>
          <w:sz w:val="24"/>
          <w:szCs w:val="24"/>
        </w:rPr>
        <w:t>Place: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B41348">
        <w:rPr>
          <w:rFonts w:ascii="Bookman Old Style" w:hAnsi="Bookman Old Style"/>
          <w:sz w:val="24"/>
          <w:szCs w:val="24"/>
        </w:rPr>
        <w:t xml:space="preserve">Signature of issuing authority </w:t>
      </w:r>
      <w:r w:rsidR="00B41348">
        <w:rPr>
          <w:rFonts w:ascii="Bookman Old Style" w:hAnsi="Bookman Old Style"/>
          <w:sz w:val="24"/>
          <w:szCs w:val="24"/>
        </w:rPr>
        <w:tab/>
      </w:r>
      <w:r w:rsidR="00B41348">
        <w:rPr>
          <w:rFonts w:ascii="Bookman Old Style" w:hAnsi="Bookman Old Style"/>
          <w:sz w:val="24"/>
          <w:szCs w:val="24"/>
        </w:rPr>
        <w:tab/>
      </w:r>
      <w:r w:rsidR="00B41348">
        <w:rPr>
          <w:rFonts w:ascii="Bookman Old Style" w:hAnsi="Bookman Old Style"/>
          <w:sz w:val="24"/>
          <w:szCs w:val="24"/>
        </w:rPr>
        <w:tab/>
      </w:r>
      <w:r w:rsidR="00B41348">
        <w:rPr>
          <w:rFonts w:ascii="Bookman Old Style" w:hAnsi="Bookman Old Style"/>
          <w:sz w:val="24"/>
          <w:szCs w:val="24"/>
        </w:rPr>
        <w:tab/>
      </w:r>
      <w:r w:rsidR="00B41348">
        <w:rPr>
          <w:rFonts w:ascii="Bookman Old Style" w:hAnsi="Bookman Old Style"/>
          <w:sz w:val="24"/>
          <w:szCs w:val="24"/>
        </w:rPr>
        <w:tab/>
      </w:r>
      <w:r w:rsidR="00B41348">
        <w:rPr>
          <w:rFonts w:ascii="Bookman Old Style" w:hAnsi="Bookman Old Style"/>
          <w:sz w:val="24"/>
          <w:szCs w:val="24"/>
        </w:rPr>
        <w:tab/>
      </w:r>
      <w:r w:rsidR="00B41348">
        <w:rPr>
          <w:rFonts w:ascii="Bookman Old Style" w:hAnsi="Bookman Old Style"/>
          <w:sz w:val="24"/>
          <w:szCs w:val="24"/>
        </w:rPr>
        <w:tab/>
      </w:r>
      <w:r w:rsidR="00B41348">
        <w:rPr>
          <w:rFonts w:ascii="Bookman Old Style" w:hAnsi="Bookman Old Style"/>
          <w:sz w:val="24"/>
          <w:szCs w:val="24"/>
        </w:rPr>
        <w:tab/>
      </w:r>
      <w:r w:rsidR="00B41348">
        <w:rPr>
          <w:rFonts w:ascii="Bookman Old Style" w:hAnsi="Bookman Old Style"/>
          <w:sz w:val="24"/>
          <w:szCs w:val="24"/>
        </w:rPr>
        <w:tab/>
        <w:t>Stamp</w:t>
      </w:r>
    </w:p>
    <w:p w:rsidR="00030FB2" w:rsidRDefault="00030FB2">
      <w:pPr>
        <w:spacing w:after="0" w:line="240" w:lineRule="auto"/>
        <w:rPr>
          <w:rFonts w:ascii="Bookman Old Style" w:hAnsi="Bookman Old Style"/>
          <w:sz w:val="24"/>
          <w:szCs w:val="24"/>
        </w:rPr>
      </w:pP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t>Form-</w:t>
      </w:r>
      <w:r w:rsidR="000D71EB" w:rsidRPr="004C3475">
        <w:rPr>
          <w:rFonts w:ascii="Bookman Old Style" w:hAnsi="Bookman Old Style"/>
          <w:bCs/>
          <w:sz w:val="24"/>
          <w:szCs w:val="24"/>
        </w:rPr>
        <w:t>V</w:t>
      </w: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t>Certificate</w:t>
      </w:r>
      <w:r w:rsidR="00E717EA" w:rsidRPr="004C3475">
        <w:rPr>
          <w:rFonts w:ascii="Bookman Old Style" w:hAnsi="Bookman Old Style"/>
          <w:bCs/>
          <w:sz w:val="24"/>
          <w:szCs w:val="24"/>
        </w:rPr>
        <w:t xml:space="preserve"> of Disability</w:t>
      </w: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t xml:space="preserve">(In cases of amputation or complete permanent paralysis of limbs </w:t>
      </w:r>
      <w:r w:rsidR="00BC4FD0" w:rsidRPr="004C3475">
        <w:rPr>
          <w:rFonts w:ascii="Bookman Old Style" w:hAnsi="Bookman Old Style"/>
          <w:bCs/>
          <w:sz w:val="24"/>
          <w:szCs w:val="24"/>
        </w:rPr>
        <w:t xml:space="preserve">or dwarfism </w:t>
      </w:r>
      <w:r w:rsidRPr="004C3475">
        <w:rPr>
          <w:rFonts w:ascii="Bookman Old Style" w:hAnsi="Bookman Old Style"/>
          <w:bCs/>
          <w:sz w:val="24"/>
          <w:szCs w:val="24"/>
        </w:rPr>
        <w:t>and in case of blindness)</w:t>
      </w: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t xml:space="preserve"> [See rule 1</w:t>
      </w:r>
      <w:r w:rsidR="0009241B" w:rsidRPr="004C3475">
        <w:rPr>
          <w:rFonts w:ascii="Bookman Old Style" w:hAnsi="Bookman Old Style"/>
          <w:bCs/>
          <w:sz w:val="24"/>
          <w:szCs w:val="24"/>
        </w:rPr>
        <w:t>8</w:t>
      </w:r>
      <w:r w:rsidRPr="004C3475">
        <w:rPr>
          <w:rFonts w:ascii="Bookman Old Style" w:hAnsi="Bookman Old Style"/>
          <w:bCs/>
          <w:sz w:val="24"/>
          <w:szCs w:val="24"/>
        </w:rPr>
        <w:t>(1)]</w:t>
      </w:r>
    </w:p>
    <w:p w:rsidR="00B41348" w:rsidRPr="004C3475" w:rsidRDefault="00B41348" w:rsidP="00B41348">
      <w:pPr>
        <w:jc w:val="center"/>
        <w:rPr>
          <w:rFonts w:ascii="Bookman Old Style" w:hAnsi="Bookman Old Style"/>
          <w:bCs/>
          <w:sz w:val="24"/>
          <w:szCs w:val="24"/>
        </w:rPr>
      </w:pPr>
      <w:r w:rsidRPr="004C3475">
        <w:rPr>
          <w:rFonts w:ascii="Bookman Old Style" w:hAnsi="Bookman Old Style"/>
          <w:bCs/>
          <w:sz w:val="24"/>
          <w:szCs w:val="24"/>
        </w:rPr>
        <w:t>(</w:t>
      </w:r>
      <w:r w:rsidR="00F9053D" w:rsidRPr="004C3475">
        <w:rPr>
          <w:rFonts w:ascii="Bookman Old Style" w:hAnsi="Bookman Old Style"/>
          <w:bCs/>
          <w:sz w:val="24"/>
          <w:szCs w:val="24"/>
        </w:rPr>
        <w:t>Name and Address of the Medical Authority issuing the Certificate</w:t>
      </w:r>
      <w:r w:rsidRPr="004C3475">
        <w:rPr>
          <w:rFonts w:ascii="Bookman Old Style" w:hAnsi="Bookman Old Style"/>
          <w:bCs/>
          <w:sz w:val="24"/>
          <w:szCs w:val="24"/>
        </w:rPr>
        <w:t>)</w:t>
      </w:r>
    </w:p>
    <w:p w:rsidR="00B41348" w:rsidRPr="006760F7" w:rsidRDefault="00B41348" w:rsidP="00B41348">
      <w:pPr>
        <w:jc w:val="center"/>
        <w:rPr>
          <w:rFonts w:ascii="Bookman Old Style" w:hAnsi="Bookman Old Style"/>
          <w:sz w:val="24"/>
          <w:szCs w:val="24"/>
        </w:rPr>
      </w:pPr>
    </w:p>
    <w:tbl>
      <w:tblPr>
        <w:tblStyle w:val="TableGrid"/>
        <w:tblW w:w="2136" w:type="dxa"/>
        <w:tblInd w:w="7479" w:type="dxa"/>
        <w:tblLook w:val="04A0"/>
      </w:tblPr>
      <w:tblGrid>
        <w:gridCol w:w="2136"/>
      </w:tblGrid>
      <w:tr w:rsidR="00B41348" w:rsidTr="00DE732C">
        <w:trPr>
          <w:trHeight w:val="176"/>
        </w:trPr>
        <w:tc>
          <w:tcPr>
            <w:tcW w:w="2136" w:type="dxa"/>
          </w:tcPr>
          <w:p w:rsidR="00B41348" w:rsidRPr="006760F7" w:rsidRDefault="00B41348" w:rsidP="0010200A">
            <w:pPr>
              <w:jc w:val="both"/>
              <w:rPr>
                <w:rFonts w:ascii="Bookman Old Style" w:hAnsi="Bookman Old Style"/>
                <w:sz w:val="24"/>
                <w:szCs w:val="24"/>
              </w:rPr>
            </w:pPr>
            <w:r w:rsidRPr="006760F7">
              <w:rPr>
                <w:rFonts w:ascii="Bookman Old Style" w:hAnsi="Bookman Old Style"/>
                <w:sz w:val="24"/>
                <w:szCs w:val="24"/>
              </w:rPr>
              <w:t xml:space="preserve">Recent </w:t>
            </w:r>
            <w:r w:rsidR="006D57B8" w:rsidRPr="006760F7">
              <w:rPr>
                <w:rFonts w:ascii="Bookman Old Style" w:hAnsi="Bookman Old Style"/>
                <w:sz w:val="24"/>
                <w:szCs w:val="24"/>
              </w:rPr>
              <w:t>passport</w:t>
            </w:r>
            <w:r w:rsidRPr="006760F7">
              <w:rPr>
                <w:rFonts w:ascii="Bookman Old Style" w:hAnsi="Bookman Old Style"/>
                <w:sz w:val="24"/>
                <w:szCs w:val="24"/>
              </w:rPr>
              <w:t xml:space="preserve"> size </w:t>
            </w:r>
            <w:r w:rsidR="006D57B8" w:rsidRPr="006760F7">
              <w:rPr>
                <w:rFonts w:ascii="Bookman Old Style" w:hAnsi="Bookman Old Style"/>
                <w:sz w:val="24"/>
                <w:szCs w:val="24"/>
              </w:rPr>
              <w:t>a</w:t>
            </w:r>
            <w:r w:rsidRPr="006760F7">
              <w:rPr>
                <w:rFonts w:ascii="Bookman Old Style" w:hAnsi="Bookman Old Style"/>
                <w:sz w:val="24"/>
                <w:szCs w:val="24"/>
              </w:rPr>
              <w:t xml:space="preserve">ttested </w:t>
            </w:r>
            <w:r w:rsidR="006D57B8" w:rsidRPr="006760F7">
              <w:rPr>
                <w:rFonts w:ascii="Bookman Old Style" w:hAnsi="Bookman Old Style"/>
                <w:sz w:val="24"/>
                <w:szCs w:val="24"/>
              </w:rPr>
              <w:t>ph</w:t>
            </w:r>
            <w:r w:rsidRPr="006760F7">
              <w:rPr>
                <w:rFonts w:ascii="Bookman Old Style" w:hAnsi="Bookman Old Style"/>
                <w:sz w:val="24"/>
                <w:szCs w:val="24"/>
              </w:rPr>
              <w:t>otograph</w:t>
            </w:r>
          </w:p>
          <w:p w:rsidR="00B41348" w:rsidRDefault="00B41348" w:rsidP="00405503">
            <w:pPr>
              <w:jc w:val="both"/>
              <w:rPr>
                <w:rFonts w:ascii="Bookman Old Style" w:hAnsi="Bookman Old Style"/>
                <w:b/>
                <w:sz w:val="24"/>
                <w:szCs w:val="24"/>
              </w:rPr>
            </w:pPr>
            <w:r w:rsidRPr="006760F7">
              <w:rPr>
                <w:rFonts w:ascii="Bookman Old Style" w:hAnsi="Bookman Old Style"/>
                <w:sz w:val="24"/>
                <w:szCs w:val="24"/>
              </w:rPr>
              <w:t>(Showing face only) of the person with disability</w:t>
            </w:r>
            <w:r w:rsidR="00405503">
              <w:rPr>
                <w:rFonts w:ascii="Bookman Old Style" w:hAnsi="Bookman Old Style"/>
                <w:sz w:val="24"/>
                <w:szCs w:val="24"/>
              </w:rPr>
              <w:t>.</w:t>
            </w:r>
          </w:p>
        </w:tc>
      </w:tr>
    </w:tbl>
    <w:p w:rsidR="00B41348" w:rsidRPr="006760F7" w:rsidRDefault="00B41348" w:rsidP="00B41348">
      <w:pPr>
        <w:rPr>
          <w:rFonts w:ascii="Bookman Old Style" w:hAnsi="Bookman Old Style"/>
          <w:sz w:val="24"/>
          <w:szCs w:val="24"/>
        </w:rPr>
      </w:pPr>
      <w:r w:rsidRPr="006760F7">
        <w:rPr>
          <w:rFonts w:ascii="Bookman Old Style" w:hAnsi="Bookman Old Style"/>
          <w:sz w:val="24"/>
          <w:szCs w:val="24"/>
        </w:rPr>
        <w:lastRenderedPageBreak/>
        <w:t>Certificate No.</w:t>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t>Date:</w:t>
      </w:r>
    </w:p>
    <w:p w:rsidR="00B41348" w:rsidRPr="00D21565" w:rsidRDefault="00B41348" w:rsidP="00B41348">
      <w:pPr>
        <w:jc w:val="both"/>
        <w:rPr>
          <w:rFonts w:ascii="Bookman Old Style" w:hAnsi="Bookman Old Style"/>
          <w:bCs/>
          <w:sz w:val="24"/>
          <w:szCs w:val="24"/>
        </w:rPr>
      </w:pPr>
      <w:r>
        <w:rPr>
          <w:rFonts w:ascii="Bookman Old Style" w:hAnsi="Bookman Old Style"/>
          <w:b/>
          <w:sz w:val="24"/>
          <w:szCs w:val="24"/>
        </w:rPr>
        <w:tab/>
      </w:r>
      <w:r w:rsidRPr="00D21565">
        <w:rPr>
          <w:rFonts w:ascii="Bookman Old Style" w:hAnsi="Bookman Old Style"/>
          <w:bCs/>
          <w:sz w:val="24"/>
          <w:szCs w:val="24"/>
        </w:rPr>
        <w:t xml:space="preserve">This is to certify that I have carefully examined Shri/Smt./Kum. </w:t>
      </w:r>
      <w:r>
        <w:rPr>
          <w:rFonts w:ascii="Bookman Old Style" w:hAnsi="Bookman Old Style"/>
          <w:sz w:val="24"/>
          <w:szCs w:val="24"/>
        </w:rPr>
        <w:t>____________________________</w:t>
      </w:r>
      <w:r w:rsidRPr="00D21565">
        <w:rPr>
          <w:rFonts w:ascii="Bookman Old Style" w:hAnsi="Bookman Old Style"/>
          <w:bCs/>
          <w:sz w:val="24"/>
          <w:szCs w:val="24"/>
        </w:rPr>
        <w:t>son/wife/daughter</w:t>
      </w:r>
      <w:r w:rsidR="006760F7">
        <w:rPr>
          <w:rFonts w:ascii="Bookman Old Style" w:hAnsi="Bookman Old Style"/>
          <w:bCs/>
          <w:sz w:val="24"/>
          <w:szCs w:val="24"/>
        </w:rPr>
        <w:t xml:space="preserve"> o</w:t>
      </w:r>
      <w:r w:rsidRPr="00D21565">
        <w:rPr>
          <w:rFonts w:ascii="Bookman Old Style" w:hAnsi="Bookman Old Style"/>
          <w:bCs/>
          <w:sz w:val="24"/>
          <w:szCs w:val="24"/>
        </w:rPr>
        <w:t xml:space="preserve">f Shri </w:t>
      </w:r>
      <w:r w:rsidR="006760F7">
        <w:rPr>
          <w:rFonts w:ascii="Bookman Old Style" w:hAnsi="Bookman Old Style"/>
          <w:sz w:val="24"/>
          <w:szCs w:val="24"/>
        </w:rPr>
        <w:t>__________________</w:t>
      </w:r>
      <w:r>
        <w:rPr>
          <w:rFonts w:ascii="Bookman Old Style" w:hAnsi="Bookman Old Style"/>
          <w:bCs/>
          <w:sz w:val="24"/>
          <w:szCs w:val="24"/>
        </w:rPr>
        <w:t xml:space="preserve"> Date of B</w:t>
      </w:r>
      <w:r w:rsidRPr="00D21565">
        <w:rPr>
          <w:rFonts w:ascii="Bookman Old Style" w:hAnsi="Bookman Old Style"/>
          <w:bCs/>
          <w:sz w:val="24"/>
          <w:szCs w:val="24"/>
        </w:rPr>
        <w:t>irth</w:t>
      </w:r>
      <w:r>
        <w:rPr>
          <w:rFonts w:ascii="Bookman Old Style" w:hAnsi="Bookman Old Style"/>
          <w:bCs/>
          <w:sz w:val="24"/>
          <w:szCs w:val="24"/>
        </w:rPr>
        <w:t xml:space="preserve"> (DD/MM/YY) </w:t>
      </w:r>
      <w:r>
        <w:rPr>
          <w:rFonts w:ascii="Bookman Old Style" w:hAnsi="Bookman Old Style"/>
          <w:sz w:val="24"/>
          <w:szCs w:val="24"/>
        </w:rPr>
        <w:t xml:space="preserve">____________ </w:t>
      </w:r>
      <w:r w:rsidRPr="00D21565">
        <w:rPr>
          <w:rFonts w:ascii="Bookman Old Style" w:hAnsi="Bookman Old Style"/>
          <w:bCs/>
          <w:sz w:val="24"/>
          <w:szCs w:val="24"/>
        </w:rPr>
        <w:t>Age</w:t>
      </w:r>
      <w:r>
        <w:rPr>
          <w:rFonts w:ascii="Bookman Old Style" w:hAnsi="Bookman Old Style"/>
          <w:bCs/>
          <w:sz w:val="24"/>
          <w:szCs w:val="24"/>
        </w:rPr>
        <w:t xml:space="preserve"> ______</w:t>
      </w:r>
      <w:r w:rsidRPr="00D21565">
        <w:rPr>
          <w:rFonts w:ascii="Bookman Old Style" w:hAnsi="Bookman Old Style"/>
          <w:bCs/>
          <w:sz w:val="24"/>
          <w:szCs w:val="24"/>
        </w:rPr>
        <w:t xml:space="preserve"> years, male/female</w:t>
      </w:r>
      <w:r>
        <w:rPr>
          <w:rFonts w:ascii="Bookman Old Style" w:hAnsi="Bookman Old Style"/>
          <w:bCs/>
          <w:sz w:val="24"/>
          <w:szCs w:val="24"/>
        </w:rPr>
        <w:t xml:space="preserve"> </w:t>
      </w:r>
      <w:r>
        <w:rPr>
          <w:rFonts w:ascii="Bookman Old Style" w:hAnsi="Bookman Old Style"/>
          <w:bCs/>
          <w:sz w:val="24"/>
          <w:szCs w:val="24"/>
        </w:rPr>
        <w:softHyphen/>
      </w:r>
      <w:r>
        <w:rPr>
          <w:rFonts w:ascii="Bookman Old Style" w:hAnsi="Bookman Old Style"/>
          <w:bCs/>
          <w:sz w:val="24"/>
          <w:szCs w:val="24"/>
        </w:rPr>
        <w:softHyphen/>
      </w:r>
      <w:r>
        <w:rPr>
          <w:rFonts w:ascii="Bookman Old Style" w:hAnsi="Bookman Old Style"/>
          <w:bCs/>
          <w:sz w:val="24"/>
          <w:szCs w:val="24"/>
        </w:rPr>
        <w:softHyphen/>
      </w:r>
      <w:r>
        <w:rPr>
          <w:rFonts w:ascii="Bookman Old Style" w:hAnsi="Bookman Old Style"/>
          <w:sz w:val="24"/>
          <w:szCs w:val="24"/>
        </w:rPr>
        <w:t>__________________</w:t>
      </w:r>
      <w:r>
        <w:rPr>
          <w:rFonts w:ascii="Bookman Old Style" w:hAnsi="Bookman Old Style"/>
          <w:bCs/>
          <w:sz w:val="24"/>
          <w:szCs w:val="24"/>
        </w:rPr>
        <w:t xml:space="preserve"> </w:t>
      </w:r>
      <w:r w:rsidRPr="00D21565">
        <w:rPr>
          <w:rFonts w:ascii="Bookman Old Style" w:hAnsi="Bookman Old Style"/>
          <w:bCs/>
          <w:sz w:val="24"/>
          <w:szCs w:val="24"/>
        </w:rPr>
        <w:t xml:space="preserve">registration No. </w:t>
      </w:r>
      <w:r w:rsidR="006760F7">
        <w:rPr>
          <w:rFonts w:ascii="Bookman Old Style" w:hAnsi="Bookman Old Style"/>
          <w:sz w:val="24"/>
          <w:szCs w:val="24"/>
        </w:rPr>
        <w:t>______________</w:t>
      </w:r>
      <w:r w:rsidRPr="00D21565">
        <w:rPr>
          <w:rFonts w:ascii="Bookman Old Style" w:hAnsi="Bookman Old Style"/>
          <w:bCs/>
          <w:sz w:val="24"/>
          <w:szCs w:val="24"/>
        </w:rPr>
        <w:t>permanent</w:t>
      </w:r>
      <w:r w:rsidR="006760F7">
        <w:rPr>
          <w:rFonts w:ascii="Bookman Old Style" w:hAnsi="Bookman Old Style"/>
          <w:bCs/>
          <w:sz w:val="24"/>
          <w:szCs w:val="24"/>
        </w:rPr>
        <w:t xml:space="preserve"> </w:t>
      </w:r>
      <w:r w:rsidRPr="00D21565">
        <w:rPr>
          <w:rFonts w:ascii="Bookman Old Style" w:hAnsi="Bookman Old Style"/>
          <w:bCs/>
          <w:sz w:val="24"/>
          <w:szCs w:val="24"/>
        </w:rPr>
        <w:t xml:space="preserve">resident of </w:t>
      </w:r>
      <w:r>
        <w:rPr>
          <w:rFonts w:ascii="Bookman Old Style" w:hAnsi="Bookman Old Style"/>
          <w:bCs/>
          <w:sz w:val="24"/>
          <w:szCs w:val="24"/>
        </w:rPr>
        <w:t>H</w:t>
      </w:r>
      <w:r w:rsidRPr="00D21565">
        <w:rPr>
          <w:rFonts w:ascii="Bookman Old Style" w:hAnsi="Bookman Old Style"/>
          <w:bCs/>
          <w:sz w:val="24"/>
          <w:szCs w:val="24"/>
        </w:rPr>
        <w:t xml:space="preserve">ouse </w:t>
      </w:r>
      <w:r>
        <w:rPr>
          <w:rFonts w:ascii="Bookman Old Style" w:hAnsi="Bookman Old Style"/>
          <w:bCs/>
          <w:sz w:val="24"/>
          <w:szCs w:val="24"/>
        </w:rPr>
        <w:t>No. ___________</w:t>
      </w:r>
      <w:r w:rsidRPr="00D21565">
        <w:rPr>
          <w:rFonts w:ascii="Bookman Old Style" w:hAnsi="Bookman Old Style"/>
          <w:bCs/>
          <w:sz w:val="24"/>
          <w:szCs w:val="24"/>
        </w:rPr>
        <w:t xml:space="preserve"> Ward/</w:t>
      </w:r>
      <w:r>
        <w:rPr>
          <w:rFonts w:ascii="Bookman Old Style" w:hAnsi="Bookman Old Style"/>
          <w:bCs/>
          <w:sz w:val="24"/>
          <w:szCs w:val="24"/>
        </w:rPr>
        <w:t>V</w:t>
      </w:r>
      <w:r w:rsidRPr="00D21565">
        <w:rPr>
          <w:rFonts w:ascii="Bookman Old Style" w:hAnsi="Bookman Old Style"/>
          <w:bCs/>
          <w:sz w:val="24"/>
          <w:szCs w:val="24"/>
        </w:rPr>
        <w:t>illage/</w:t>
      </w:r>
      <w:r>
        <w:rPr>
          <w:rFonts w:ascii="Bookman Old Style" w:hAnsi="Bookman Old Style"/>
          <w:bCs/>
          <w:sz w:val="24"/>
          <w:szCs w:val="24"/>
        </w:rPr>
        <w:t>S</w:t>
      </w:r>
      <w:r w:rsidRPr="00D21565">
        <w:rPr>
          <w:rFonts w:ascii="Bookman Old Style" w:hAnsi="Bookman Old Style"/>
          <w:bCs/>
          <w:sz w:val="24"/>
          <w:szCs w:val="24"/>
        </w:rPr>
        <w:t>treet</w:t>
      </w:r>
      <w:r>
        <w:rPr>
          <w:rFonts w:ascii="Bookman Old Style" w:hAnsi="Bookman Old Style"/>
          <w:bCs/>
          <w:sz w:val="24"/>
          <w:szCs w:val="24"/>
        </w:rPr>
        <w:t xml:space="preserve"> </w:t>
      </w:r>
      <w:r>
        <w:rPr>
          <w:rFonts w:ascii="Bookman Old Style" w:hAnsi="Bookman Old Style"/>
          <w:sz w:val="24"/>
          <w:szCs w:val="24"/>
        </w:rPr>
        <w:t>__________________</w:t>
      </w:r>
      <w:r>
        <w:rPr>
          <w:rFonts w:ascii="Bookman Old Style" w:hAnsi="Bookman Old Style"/>
          <w:bCs/>
          <w:sz w:val="24"/>
          <w:szCs w:val="24"/>
        </w:rPr>
        <w:t xml:space="preserve"> P</w:t>
      </w:r>
      <w:r w:rsidRPr="00D21565">
        <w:rPr>
          <w:rFonts w:ascii="Bookman Old Style" w:hAnsi="Bookman Old Style"/>
          <w:bCs/>
          <w:sz w:val="24"/>
          <w:szCs w:val="24"/>
        </w:rPr>
        <w:t xml:space="preserve">ost </w:t>
      </w:r>
      <w:r>
        <w:rPr>
          <w:rFonts w:ascii="Bookman Old Style" w:hAnsi="Bookman Old Style"/>
          <w:bCs/>
          <w:sz w:val="24"/>
          <w:szCs w:val="24"/>
        </w:rPr>
        <w:t>O</w:t>
      </w:r>
      <w:r w:rsidRPr="00D21565">
        <w:rPr>
          <w:rFonts w:ascii="Bookman Old Style" w:hAnsi="Bookman Old Style"/>
          <w:bCs/>
          <w:sz w:val="24"/>
          <w:szCs w:val="24"/>
        </w:rPr>
        <w:t>ffice</w:t>
      </w:r>
      <w:r>
        <w:rPr>
          <w:rFonts w:ascii="Bookman Old Style" w:hAnsi="Bookman Old Style"/>
          <w:bCs/>
          <w:sz w:val="24"/>
          <w:szCs w:val="24"/>
        </w:rPr>
        <w:t xml:space="preserve"> </w:t>
      </w:r>
      <w:r>
        <w:rPr>
          <w:rFonts w:ascii="Bookman Old Style" w:hAnsi="Bookman Old Style"/>
          <w:sz w:val="24"/>
          <w:szCs w:val="24"/>
        </w:rPr>
        <w:t xml:space="preserve">_______________ </w:t>
      </w:r>
      <w:r>
        <w:rPr>
          <w:rFonts w:ascii="Bookman Old Style" w:hAnsi="Bookman Old Style"/>
          <w:bCs/>
          <w:sz w:val="24"/>
          <w:szCs w:val="24"/>
        </w:rPr>
        <w:t>D</w:t>
      </w:r>
      <w:r w:rsidRPr="00D21565">
        <w:rPr>
          <w:rFonts w:ascii="Bookman Old Style" w:hAnsi="Bookman Old Style"/>
          <w:bCs/>
          <w:sz w:val="24"/>
          <w:szCs w:val="24"/>
        </w:rPr>
        <w:t>istrict</w:t>
      </w:r>
      <w:r>
        <w:rPr>
          <w:rFonts w:ascii="Bookman Old Style" w:hAnsi="Bookman Old Style"/>
          <w:bCs/>
          <w:sz w:val="24"/>
          <w:szCs w:val="24"/>
        </w:rPr>
        <w:t xml:space="preserve"> __________</w:t>
      </w:r>
      <w:r w:rsidRPr="00D21565">
        <w:rPr>
          <w:rFonts w:ascii="Bookman Old Style" w:hAnsi="Bookman Old Style"/>
          <w:bCs/>
          <w:sz w:val="24"/>
          <w:szCs w:val="24"/>
        </w:rPr>
        <w:t xml:space="preserve"> </w:t>
      </w:r>
      <w:r>
        <w:rPr>
          <w:rFonts w:ascii="Bookman Old Style" w:hAnsi="Bookman Old Style"/>
          <w:bCs/>
          <w:sz w:val="24"/>
          <w:szCs w:val="24"/>
        </w:rPr>
        <w:t>S</w:t>
      </w:r>
      <w:r w:rsidRPr="00D21565">
        <w:rPr>
          <w:rFonts w:ascii="Bookman Old Style" w:hAnsi="Bookman Old Style"/>
          <w:bCs/>
          <w:sz w:val="24"/>
          <w:szCs w:val="24"/>
        </w:rPr>
        <w:t>tate</w:t>
      </w:r>
      <w:r>
        <w:rPr>
          <w:rFonts w:ascii="Bookman Old Style" w:hAnsi="Bookman Old Style"/>
          <w:bCs/>
          <w:sz w:val="24"/>
          <w:szCs w:val="24"/>
        </w:rPr>
        <w:t xml:space="preserve"> </w:t>
      </w:r>
      <w:r>
        <w:rPr>
          <w:rFonts w:ascii="Bookman Old Style" w:hAnsi="Bookman Old Style"/>
          <w:bCs/>
          <w:sz w:val="24"/>
          <w:szCs w:val="24"/>
        </w:rPr>
        <w:softHyphen/>
        <w:t>________________</w:t>
      </w:r>
      <w:r w:rsidR="00542EF8">
        <w:rPr>
          <w:rFonts w:ascii="Bookman Old Style" w:hAnsi="Bookman Old Style"/>
          <w:bCs/>
          <w:sz w:val="24"/>
          <w:szCs w:val="24"/>
        </w:rPr>
        <w:t>, whose photo</w:t>
      </w:r>
      <w:r w:rsidRPr="00D21565">
        <w:rPr>
          <w:rFonts w:ascii="Bookman Old Style" w:hAnsi="Bookman Old Style"/>
          <w:bCs/>
          <w:sz w:val="24"/>
          <w:szCs w:val="24"/>
        </w:rPr>
        <w:t>graph is affixed above, and am satisfied that:</w:t>
      </w:r>
    </w:p>
    <w:p w:rsidR="00B41348" w:rsidRDefault="00B41348" w:rsidP="00B41348">
      <w:pPr>
        <w:jc w:val="both"/>
        <w:rPr>
          <w:rFonts w:ascii="Bookman Old Style" w:hAnsi="Bookman Old Style"/>
          <w:bCs/>
          <w:sz w:val="24"/>
          <w:szCs w:val="24"/>
        </w:rPr>
      </w:pPr>
      <w:r>
        <w:rPr>
          <w:rFonts w:ascii="Bookman Old Style" w:hAnsi="Bookman Old Style"/>
          <w:bCs/>
          <w:sz w:val="24"/>
          <w:szCs w:val="24"/>
        </w:rPr>
        <w:t>(A) he/she is a case of:</w:t>
      </w:r>
    </w:p>
    <w:p w:rsidR="00B41348" w:rsidRDefault="00B41348" w:rsidP="00B41348">
      <w:pPr>
        <w:pStyle w:val="ListParagraph"/>
        <w:numPr>
          <w:ilvl w:val="0"/>
          <w:numId w:val="29"/>
        </w:numPr>
        <w:jc w:val="both"/>
        <w:rPr>
          <w:rFonts w:ascii="Bookman Old Style" w:hAnsi="Bookman Old Style"/>
          <w:bCs/>
          <w:sz w:val="24"/>
          <w:szCs w:val="24"/>
        </w:rPr>
      </w:pPr>
      <w:r>
        <w:rPr>
          <w:rFonts w:ascii="Bookman Old Style" w:hAnsi="Bookman Old Style"/>
          <w:bCs/>
          <w:sz w:val="24"/>
          <w:szCs w:val="24"/>
        </w:rPr>
        <w:t>locomotor disability</w:t>
      </w:r>
    </w:p>
    <w:p w:rsidR="00405503" w:rsidRDefault="00405503" w:rsidP="00B41348">
      <w:pPr>
        <w:pStyle w:val="ListParagraph"/>
        <w:numPr>
          <w:ilvl w:val="0"/>
          <w:numId w:val="29"/>
        </w:numPr>
        <w:jc w:val="both"/>
        <w:rPr>
          <w:rFonts w:ascii="Bookman Old Style" w:hAnsi="Bookman Old Style"/>
          <w:bCs/>
          <w:sz w:val="24"/>
          <w:szCs w:val="24"/>
        </w:rPr>
      </w:pPr>
      <w:r>
        <w:rPr>
          <w:rFonts w:ascii="Bookman Old Style" w:hAnsi="Bookman Old Style"/>
          <w:bCs/>
          <w:sz w:val="24"/>
          <w:szCs w:val="24"/>
        </w:rPr>
        <w:t>dwarfism</w:t>
      </w:r>
    </w:p>
    <w:p w:rsidR="00B41348" w:rsidRDefault="00B41348" w:rsidP="00B41348">
      <w:pPr>
        <w:pStyle w:val="ListParagraph"/>
        <w:numPr>
          <w:ilvl w:val="0"/>
          <w:numId w:val="29"/>
        </w:numPr>
        <w:jc w:val="both"/>
        <w:rPr>
          <w:rFonts w:ascii="Bookman Old Style" w:hAnsi="Bookman Old Style"/>
          <w:bCs/>
          <w:sz w:val="24"/>
          <w:szCs w:val="24"/>
        </w:rPr>
      </w:pPr>
      <w:r>
        <w:rPr>
          <w:rFonts w:ascii="Bookman Old Style" w:hAnsi="Bookman Old Style"/>
          <w:bCs/>
          <w:sz w:val="24"/>
          <w:szCs w:val="24"/>
        </w:rPr>
        <w:t>blindness</w:t>
      </w:r>
    </w:p>
    <w:p w:rsidR="00B41348" w:rsidRDefault="00B41348" w:rsidP="00B41348">
      <w:pPr>
        <w:pStyle w:val="ListParagraph"/>
        <w:jc w:val="both"/>
        <w:rPr>
          <w:rFonts w:ascii="Bookman Old Style" w:hAnsi="Bookman Old Style"/>
          <w:bCs/>
          <w:sz w:val="24"/>
          <w:szCs w:val="24"/>
        </w:rPr>
      </w:pPr>
      <w:r>
        <w:rPr>
          <w:rFonts w:ascii="Bookman Old Style" w:hAnsi="Bookman Old Style"/>
          <w:bCs/>
          <w:sz w:val="24"/>
          <w:szCs w:val="24"/>
        </w:rPr>
        <w:t>(Please tick as applicable)</w:t>
      </w:r>
    </w:p>
    <w:p w:rsidR="00B41348" w:rsidRDefault="00B41348" w:rsidP="00B41348">
      <w:pPr>
        <w:pStyle w:val="ListParagraph"/>
        <w:jc w:val="both"/>
        <w:rPr>
          <w:rFonts w:ascii="Bookman Old Style" w:hAnsi="Bookman Old Style"/>
          <w:bCs/>
          <w:sz w:val="24"/>
          <w:szCs w:val="24"/>
        </w:rPr>
      </w:pPr>
    </w:p>
    <w:p w:rsidR="00B41348" w:rsidRDefault="00B41348" w:rsidP="00B41348">
      <w:pPr>
        <w:pStyle w:val="ListParagraph"/>
        <w:ind w:left="0"/>
        <w:jc w:val="both"/>
        <w:rPr>
          <w:rFonts w:ascii="Bookman Old Style" w:hAnsi="Bookman Old Style"/>
          <w:bCs/>
          <w:sz w:val="24"/>
          <w:szCs w:val="24"/>
        </w:rPr>
      </w:pPr>
      <w:r>
        <w:rPr>
          <w:rFonts w:ascii="Bookman Old Style" w:hAnsi="Bookman Old Style"/>
          <w:bCs/>
          <w:sz w:val="24"/>
          <w:szCs w:val="24"/>
        </w:rPr>
        <w:t xml:space="preserve">(B) the diagnosis in his/her case is </w:t>
      </w:r>
      <w:r>
        <w:rPr>
          <w:rFonts w:ascii="Bookman Old Style" w:hAnsi="Bookman Old Style"/>
          <w:sz w:val="24"/>
          <w:szCs w:val="24"/>
        </w:rPr>
        <w:t>__________________</w:t>
      </w:r>
    </w:p>
    <w:p w:rsidR="00B41348" w:rsidRDefault="00B41348" w:rsidP="00B41348">
      <w:pPr>
        <w:pStyle w:val="ListParagraph"/>
        <w:ind w:left="0"/>
        <w:jc w:val="both"/>
        <w:rPr>
          <w:rFonts w:ascii="Bookman Old Style" w:hAnsi="Bookman Old Style"/>
          <w:bCs/>
          <w:sz w:val="24"/>
          <w:szCs w:val="24"/>
        </w:rPr>
      </w:pPr>
    </w:p>
    <w:p w:rsidR="00B41348" w:rsidRDefault="006760F7" w:rsidP="00B41348">
      <w:pPr>
        <w:pStyle w:val="ListParagraph"/>
        <w:ind w:left="0"/>
        <w:jc w:val="both"/>
        <w:rPr>
          <w:rFonts w:ascii="Bookman Old Style" w:hAnsi="Bookman Old Style"/>
          <w:bCs/>
          <w:sz w:val="24"/>
          <w:szCs w:val="24"/>
        </w:rPr>
      </w:pPr>
      <w:r>
        <w:rPr>
          <w:rFonts w:ascii="Bookman Old Style" w:hAnsi="Bookman Old Style"/>
          <w:bCs/>
          <w:sz w:val="24"/>
          <w:szCs w:val="24"/>
        </w:rPr>
        <w:t>(A)</w:t>
      </w:r>
      <w:r>
        <w:rPr>
          <w:rFonts w:ascii="Bookman Old Style" w:hAnsi="Bookman Old Style"/>
          <w:bCs/>
          <w:sz w:val="24"/>
          <w:szCs w:val="24"/>
        </w:rPr>
        <w:tab/>
        <w:t>h</w:t>
      </w:r>
      <w:r w:rsidR="00B41348">
        <w:rPr>
          <w:rFonts w:ascii="Bookman Old Style" w:hAnsi="Bookman Old Style"/>
          <w:bCs/>
          <w:sz w:val="24"/>
          <w:szCs w:val="24"/>
        </w:rPr>
        <w:t xml:space="preserve">e/she has ________ % (in figure) </w:t>
      </w:r>
      <w:r w:rsidR="00B41348">
        <w:rPr>
          <w:rFonts w:ascii="Bookman Old Style" w:hAnsi="Bookman Old Style"/>
          <w:sz w:val="24"/>
          <w:szCs w:val="24"/>
        </w:rPr>
        <w:t>__________________</w:t>
      </w:r>
      <w:r w:rsidR="00B41348">
        <w:rPr>
          <w:rFonts w:ascii="Bookman Old Style" w:hAnsi="Bookman Old Style"/>
          <w:bCs/>
          <w:sz w:val="24"/>
          <w:szCs w:val="24"/>
        </w:rPr>
        <w:t xml:space="preserve"> percent (in words) permanent </w:t>
      </w:r>
      <w:r w:rsidR="00DC7348">
        <w:rPr>
          <w:rFonts w:ascii="Bookman Old Style" w:hAnsi="Bookman Old Style"/>
          <w:bCs/>
          <w:sz w:val="24"/>
          <w:szCs w:val="24"/>
        </w:rPr>
        <w:t>locomotor disability/dwarfism</w:t>
      </w:r>
      <w:r w:rsidR="00B41348">
        <w:rPr>
          <w:rFonts w:ascii="Bookman Old Style" w:hAnsi="Bookman Old Style"/>
          <w:bCs/>
          <w:sz w:val="24"/>
          <w:szCs w:val="24"/>
        </w:rPr>
        <w:t xml:space="preserve">/blindness in relation to his/her ______  (part of body) as per guidelines ( </w:t>
      </w:r>
      <w:r w:rsidR="00D317F7">
        <w:rPr>
          <w:rFonts w:ascii="Bookman Old Style" w:hAnsi="Bookman Old Style"/>
          <w:bCs/>
          <w:sz w:val="24"/>
          <w:szCs w:val="24"/>
        </w:rPr>
        <w:t>……………</w:t>
      </w:r>
      <w:r w:rsidR="00D45E06">
        <w:rPr>
          <w:rFonts w:ascii="Bookman Old Style" w:hAnsi="Bookman Old Style"/>
          <w:bCs/>
          <w:sz w:val="24"/>
          <w:szCs w:val="24"/>
        </w:rPr>
        <w:t>number</w:t>
      </w:r>
      <w:r w:rsidR="00D317F7">
        <w:rPr>
          <w:rFonts w:ascii="Bookman Old Style" w:hAnsi="Bookman Old Style"/>
          <w:bCs/>
          <w:sz w:val="24"/>
          <w:szCs w:val="24"/>
        </w:rPr>
        <w:t xml:space="preserve"> and date of</w:t>
      </w:r>
      <w:r w:rsidR="00EE1599">
        <w:rPr>
          <w:rFonts w:ascii="Bookman Old Style" w:hAnsi="Bookman Old Style"/>
          <w:bCs/>
          <w:sz w:val="24"/>
          <w:szCs w:val="24"/>
        </w:rPr>
        <w:t xml:space="preserve"> issue of</w:t>
      </w:r>
      <w:r w:rsidR="00D317F7">
        <w:rPr>
          <w:rFonts w:ascii="Bookman Old Style" w:hAnsi="Bookman Old Style"/>
          <w:bCs/>
          <w:sz w:val="24"/>
          <w:szCs w:val="24"/>
        </w:rPr>
        <w:t xml:space="preserve"> the guidelines </w:t>
      </w:r>
      <w:r w:rsidR="00B41348">
        <w:rPr>
          <w:rFonts w:ascii="Bookman Old Style" w:hAnsi="Bookman Old Style"/>
          <w:bCs/>
          <w:sz w:val="24"/>
          <w:szCs w:val="24"/>
        </w:rPr>
        <w:t>to be specified).</w:t>
      </w:r>
    </w:p>
    <w:p w:rsidR="00B41348" w:rsidRDefault="00B41348" w:rsidP="00B41348">
      <w:pPr>
        <w:pStyle w:val="ListParagraph"/>
        <w:ind w:left="0"/>
        <w:jc w:val="both"/>
        <w:rPr>
          <w:rFonts w:ascii="Bookman Old Style" w:hAnsi="Bookman Old Style"/>
          <w:bCs/>
          <w:sz w:val="24"/>
          <w:szCs w:val="24"/>
        </w:rPr>
      </w:pPr>
    </w:p>
    <w:p w:rsidR="00B41348" w:rsidRDefault="00B41348" w:rsidP="00B41348">
      <w:pPr>
        <w:pStyle w:val="ListParagraph"/>
        <w:ind w:left="0"/>
        <w:jc w:val="both"/>
        <w:rPr>
          <w:rFonts w:ascii="Bookman Old Style" w:hAnsi="Bookman Old Style"/>
          <w:bCs/>
          <w:sz w:val="24"/>
          <w:szCs w:val="24"/>
        </w:rPr>
      </w:pPr>
      <w:r>
        <w:rPr>
          <w:rFonts w:ascii="Bookman Old Style" w:hAnsi="Bookman Old Style"/>
          <w:bCs/>
          <w:sz w:val="24"/>
          <w:szCs w:val="24"/>
        </w:rPr>
        <w:t>2.</w:t>
      </w:r>
      <w:r>
        <w:rPr>
          <w:rFonts w:ascii="Bookman Old Style" w:hAnsi="Bookman Old Style"/>
          <w:bCs/>
          <w:sz w:val="24"/>
          <w:szCs w:val="24"/>
        </w:rPr>
        <w:tab/>
        <w:t>The applica</w:t>
      </w:r>
      <w:r w:rsidR="001810F6">
        <w:rPr>
          <w:rFonts w:ascii="Bookman Old Style" w:hAnsi="Bookman Old Style"/>
          <w:bCs/>
          <w:sz w:val="24"/>
          <w:szCs w:val="24"/>
        </w:rPr>
        <w:t>nt</w:t>
      </w:r>
      <w:r>
        <w:rPr>
          <w:rFonts w:ascii="Bookman Old Style" w:hAnsi="Bookman Old Style"/>
          <w:bCs/>
          <w:sz w:val="24"/>
          <w:szCs w:val="24"/>
        </w:rPr>
        <w:t xml:space="preserve"> has submitted the following document as proof of residence:-</w:t>
      </w:r>
    </w:p>
    <w:p w:rsidR="00B41348" w:rsidRDefault="00B41348" w:rsidP="00B41348">
      <w:pPr>
        <w:pStyle w:val="ListParagraph"/>
        <w:ind w:left="0"/>
        <w:jc w:val="both"/>
        <w:rPr>
          <w:rFonts w:ascii="Bookman Old Style" w:hAnsi="Bookman Old Style"/>
          <w:bCs/>
          <w:sz w:val="24"/>
          <w:szCs w:val="24"/>
        </w:rPr>
      </w:pPr>
    </w:p>
    <w:tbl>
      <w:tblPr>
        <w:tblStyle w:val="TableGrid"/>
        <w:tblW w:w="0" w:type="auto"/>
        <w:tblLook w:val="04A0"/>
      </w:tblPr>
      <w:tblGrid>
        <w:gridCol w:w="3081"/>
        <w:gridCol w:w="2991"/>
        <w:gridCol w:w="3082"/>
      </w:tblGrid>
      <w:tr w:rsidR="00B41348" w:rsidTr="004D6F6C">
        <w:trPr>
          <w:trHeight w:val="525"/>
        </w:trPr>
        <w:tc>
          <w:tcPr>
            <w:tcW w:w="3081" w:type="dxa"/>
          </w:tcPr>
          <w:p w:rsidR="00B41348" w:rsidRPr="006760F7" w:rsidRDefault="00B41348" w:rsidP="0010200A">
            <w:pPr>
              <w:pStyle w:val="ListParagraph"/>
              <w:ind w:left="0"/>
              <w:jc w:val="both"/>
              <w:rPr>
                <w:rFonts w:ascii="Bookman Old Style" w:hAnsi="Bookman Old Style"/>
                <w:sz w:val="24"/>
                <w:szCs w:val="24"/>
              </w:rPr>
            </w:pPr>
            <w:r>
              <w:rPr>
                <w:rFonts w:ascii="Bookman Old Style" w:hAnsi="Bookman Old Style"/>
                <w:bCs/>
                <w:sz w:val="24"/>
                <w:szCs w:val="24"/>
              </w:rPr>
              <w:tab/>
            </w:r>
            <w:r w:rsidRPr="006760F7">
              <w:rPr>
                <w:rFonts w:ascii="Bookman Old Style" w:hAnsi="Bookman Old Style"/>
                <w:sz w:val="24"/>
                <w:szCs w:val="24"/>
              </w:rPr>
              <w:t>Nature of Document</w:t>
            </w:r>
          </w:p>
        </w:tc>
        <w:tc>
          <w:tcPr>
            <w:tcW w:w="2991" w:type="dxa"/>
          </w:tcPr>
          <w:p w:rsidR="00B41348" w:rsidRPr="006760F7" w:rsidRDefault="00B41348" w:rsidP="0010200A">
            <w:pPr>
              <w:pStyle w:val="ListParagraph"/>
              <w:ind w:left="0"/>
              <w:jc w:val="both"/>
              <w:rPr>
                <w:rFonts w:ascii="Bookman Old Style" w:hAnsi="Bookman Old Style"/>
                <w:sz w:val="24"/>
                <w:szCs w:val="24"/>
              </w:rPr>
            </w:pPr>
            <w:r w:rsidRPr="006760F7">
              <w:rPr>
                <w:rFonts w:ascii="Bookman Old Style" w:hAnsi="Bookman Old Style"/>
                <w:sz w:val="24"/>
                <w:szCs w:val="24"/>
              </w:rPr>
              <w:t>Date of Issue</w:t>
            </w:r>
          </w:p>
        </w:tc>
        <w:tc>
          <w:tcPr>
            <w:tcW w:w="3082" w:type="dxa"/>
          </w:tcPr>
          <w:p w:rsidR="00B41348" w:rsidRPr="006760F7" w:rsidRDefault="00B41348" w:rsidP="0010200A">
            <w:pPr>
              <w:pStyle w:val="ListParagraph"/>
              <w:ind w:left="0"/>
              <w:jc w:val="both"/>
              <w:rPr>
                <w:rFonts w:ascii="Bookman Old Style" w:hAnsi="Bookman Old Style"/>
                <w:sz w:val="24"/>
                <w:szCs w:val="24"/>
              </w:rPr>
            </w:pPr>
            <w:r w:rsidRPr="006760F7">
              <w:rPr>
                <w:rFonts w:ascii="Bookman Old Style" w:hAnsi="Bookman Old Style"/>
                <w:sz w:val="24"/>
                <w:szCs w:val="24"/>
              </w:rPr>
              <w:t>Details of authority issuing certificate</w:t>
            </w:r>
          </w:p>
        </w:tc>
      </w:tr>
      <w:tr w:rsidR="00B41348" w:rsidTr="004D6F6C">
        <w:trPr>
          <w:trHeight w:val="590"/>
        </w:trPr>
        <w:tc>
          <w:tcPr>
            <w:tcW w:w="3081" w:type="dxa"/>
          </w:tcPr>
          <w:p w:rsidR="00B41348" w:rsidRDefault="00B41348" w:rsidP="0010200A">
            <w:pPr>
              <w:pStyle w:val="ListParagraph"/>
              <w:ind w:left="0"/>
              <w:jc w:val="both"/>
              <w:rPr>
                <w:rFonts w:ascii="Bookman Old Style" w:hAnsi="Bookman Old Style"/>
                <w:bCs/>
                <w:sz w:val="24"/>
                <w:szCs w:val="24"/>
              </w:rPr>
            </w:pPr>
          </w:p>
        </w:tc>
        <w:tc>
          <w:tcPr>
            <w:tcW w:w="2991" w:type="dxa"/>
          </w:tcPr>
          <w:p w:rsidR="00B41348" w:rsidRDefault="00B41348" w:rsidP="0010200A">
            <w:pPr>
              <w:pStyle w:val="ListParagraph"/>
              <w:ind w:left="0"/>
              <w:jc w:val="both"/>
              <w:rPr>
                <w:rFonts w:ascii="Bookman Old Style" w:hAnsi="Bookman Old Style"/>
                <w:bCs/>
                <w:sz w:val="24"/>
                <w:szCs w:val="24"/>
              </w:rPr>
            </w:pPr>
          </w:p>
        </w:tc>
        <w:tc>
          <w:tcPr>
            <w:tcW w:w="3082" w:type="dxa"/>
          </w:tcPr>
          <w:p w:rsidR="00B41348" w:rsidRDefault="00B41348" w:rsidP="0010200A">
            <w:pPr>
              <w:pStyle w:val="ListParagraph"/>
              <w:ind w:left="0"/>
              <w:jc w:val="both"/>
              <w:rPr>
                <w:rFonts w:ascii="Bookman Old Style" w:hAnsi="Bookman Old Style"/>
                <w:bCs/>
                <w:sz w:val="24"/>
                <w:szCs w:val="24"/>
              </w:rPr>
            </w:pPr>
          </w:p>
        </w:tc>
      </w:tr>
    </w:tbl>
    <w:p w:rsidR="00B41348" w:rsidRDefault="00B41348" w:rsidP="00B41348">
      <w:pPr>
        <w:pStyle w:val="ListParagraph"/>
        <w:ind w:left="0"/>
        <w:jc w:val="both"/>
        <w:rPr>
          <w:rFonts w:ascii="Bookman Old Style" w:hAnsi="Bookman Old Style"/>
          <w:bCs/>
          <w:sz w:val="24"/>
          <w:szCs w:val="24"/>
        </w:rPr>
      </w:pPr>
    </w:p>
    <w:p w:rsidR="00B41348" w:rsidRDefault="00B41348" w:rsidP="00B41348">
      <w:pPr>
        <w:pStyle w:val="ListParagraph"/>
        <w:ind w:left="0"/>
        <w:jc w:val="both"/>
        <w:rPr>
          <w:rFonts w:ascii="Bookman Old Style" w:hAnsi="Bookman Old Style"/>
          <w:bCs/>
          <w:sz w:val="24"/>
          <w:szCs w:val="24"/>
        </w:rPr>
      </w:pPr>
    </w:p>
    <w:p w:rsidR="00B41348" w:rsidRDefault="00B41348" w:rsidP="00B41348">
      <w:pPr>
        <w:pStyle w:val="ListParagraph"/>
        <w:ind w:left="0"/>
        <w:jc w:val="right"/>
        <w:rPr>
          <w:rFonts w:ascii="Bookman Old Style" w:hAnsi="Bookman Old Style"/>
          <w:bCs/>
          <w:sz w:val="24"/>
          <w:szCs w:val="24"/>
        </w:rPr>
      </w:pPr>
      <w:r>
        <w:rPr>
          <w:rFonts w:ascii="Bookman Old Style" w:hAnsi="Bookman Old Style"/>
          <w:bCs/>
          <w:sz w:val="24"/>
          <w:szCs w:val="24"/>
        </w:rPr>
        <w:t>(Signature and Seal of Authori</w:t>
      </w:r>
      <w:r w:rsidR="00B160ED">
        <w:rPr>
          <w:rFonts w:ascii="Bookman Old Style" w:hAnsi="Bookman Old Style"/>
          <w:bCs/>
          <w:sz w:val="24"/>
          <w:szCs w:val="24"/>
        </w:rPr>
        <w:t>s</w:t>
      </w:r>
      <w:r>
        <w:rPr>
          <w:rFonts w:ascii="Bookman Old Style" w:hAnsi="Bookman Old Style"/>
          <w:bCs/>
          <w:sz w:val="24"/>
          <w:szCs w:val="24"/>
        </w:rPr>
        <w:t xml:space="preserve">ed Signatory of </w:t>
      </w:r>
    </w:p>
    <w:p w:rsidR="00B41348" w:rsidRDefault="00B41348" w:rsidP="00B41348">
      <w:pPr>
        <w:pStyle w:val="ListParagraph"/>
        <w:ind w:left="0"/>
        <w:jc w:val="right"/>
        <w:rPr>
          <w:rFonts w:ascii="Bookman Old Style" w:hAnsi="Bookman Old Style"/>
          <w:bCs/>
          <w:sz w:val="24"/>
          <w:szCs w:val="24"/>
        </w:rPr>
      </w:pPr>
      <w:r>
        <w:rPr>
          <w:rFonts w:ascii="Bookman Old Style" w:hAnsi="Bookman Old Style"/>
          <w:bCs/>
          <w:sz w:val="24"/>
          <w:szCs w:val="24"/>
        </w:rPr>
        <w:t>notified Medical Authority)</w:t>
      </w:r>
    </w:p>
    <w:p w:rsidR="00B41348" w:rsidRDefault="00B41348" w:rsidP="00B41348">
      <w:pPr>
        <w:pStyle w:val="ListParagraph"/>
        <w:ind w:left="0"/>
        <w:jc w:val="right"/>
        <w:rPr>
          <w:rFonts w:ascii="Bookman Old Style" w:hAnsi="Bookman Old Style"/>
          <w:bCs/>
          <w:sz w:val="24"/>
          <w:szCs w:val="24"/>
        </w:rPr>
      </w:pPr>
    </w:p>
    <w:p w:rsidR="00B41348" w:rsidRDefault="00B41348" w:rsidP="00B41348">
      <w:pPr>
        <w:pStyle w:val="ListParagraph"/>
        <w:ind w:left="0"/>
        <w:jc w:val="right"/>
        <w:rPr>
          <w:rFonts w:ascii="Bookman Old Style" w:hAnsi="Bookman Old Style"/>
          <w:bCs/>
          <w:sz w:val="24"/>
          <w:szCs w:val="24"/>
        </w:rPr>
      </w:pPr>
    </w:p>
    <w:tbl>
      <w:tblPr>
        <w:tblStyle w:val="TableGrid"/>
        <w:tblW w:w="0" w:type="auto"/>
        <w:tblLook w:val="04A0"/>
      </w:tblPr>
      <w:tblGrid>
        <w:gridCol w:w="2577"/>
      </w:tblGrid>
      <w:tr w:rsidR="00B41348" w:rsidTr="0010200A">
        <w:trPr>
          <w:trHeight w:val="1756"/>
        </w:trPr>
        <w:tc>
          <w:tcPr>
            <w:tcW w:w="2577" w:type="dxa"/>
          </w:tcPr>
          <w:p w:rsidR="00B41348" w:rsidRPr="006760F7" w:rsidRDefault="006B2E96" w:rsidP="0010200A">
            <w:pPr>
              <w:pStyle w:val="ListParagraph"/>
              <w:ind w:left="0"/>
              <w:jc w:val="both"/>
              <w:rPr>
                <w:rFonts w:ascii="Bookman Old Style" w:hAnsi="Bookman Old Style"/>
                <w:sz w:val="24"/>
                <w:szCs w:val="24"/>
              </w:rPr>
            </w:pPr>
            <w:r>
              <w:rPr>
                <w:rFonts w:ascii="Bookman Old Style" w:hAnsi="Bookman Old Style"/>
                <w:sz w:val="24"/>
                <w:szCs w:val="24"/>
              </w:rPr>
              <w:t>Signature/t</w:t>
            </w:r>
            <w:r w:rsidR="00B41348" w:rsidRPr="006760F7">
              <w:rPr>
                <w:rFonts w:ascii="Bookman Old Style" w:hAnsi="Bookman Old Style"/>
                <w:sz w:val="24"/>
                <w:szCs w:val="24"/>
              </w:rPr>
              <w:t xml:space="preserve">humb impression of the person in whose favour </w:t>
            </w:r>
            <w:r w:rsidR="00A25D46">
              <w:rPr>
                <w:rFonts w:ascii="Bookman Old Style" w:hAnsi="Bookman Old Style"/>
              </w:rPr>
              <w:t>certificate of disability</w:t>
            </w:r>
            <w:r w:rsidR="00B41348" w:rsidRPr="006760F7">
              <w:rPr>
                <w:rFonts w:ascii="Bookman Old Style" w:hAnsi="Bookman Old Style"/>
                <w:sz w:val="24"/>
                <w:szCs w:val="24"/>
              </w:rPr>
              <w:t xml:space="preserve"> is issued</w:t>
            </w:r>
          </w:p>
        </w:tc>
      </w:tr>
    </w:tbl>
    <w:p w:rsidR="00B41348" w:rsidRDefault="00B41348" w:rsidP="00B41348">
      <w:pPr>
        <w:rPr>
          <w:rFonts w:ascii="Bookman Old Style" w:hAnsi="Bookman Old Style"/>
          <w:bCs/>
          <w:sz w:val="24"/>
          <w:szCs w:val="24"/>
        </w:rPr>
      </w:pP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lastRenderedPageBreak/>
        <w:t>Form</w:t>
      </w:r>
      <w:r w:rsidR="000D71EB" w:rsidRPr="004C3475">
        <w:rPr>
          <w:rFonts w:ascii="Bookman Old Style" w:hAnsi="Bookman Old Style"/>
          <w:bCs/>
          <w:sz w:val="24"/>
          <w:szCs w:val="24"/>
        </w:rPr>
        <w:t xml:space="preserve"> </w:t>
      </w:r>
      <w:r w:rsidRPr="004C3475">
        <w:rPr>
          <w:rFonts w:ascii="Bookman Old Style" w:hAnsi="Bookman Old Style"/>
          <w:bCs/>
          <w:sz w:val="24"/>
          <w:szCs w:val="24"/>
        </w:rPr>
        <w:t>-</w:t>
      </w:r>
      <w:r w:rsidR="000D71EB" w:rsidRPr="004C3475">
        <w:rPr>
          <w:rFonts w:ascii="Bookman Old Style" w:hAnsi="Bookman Old Style"/>
          <w:bCs/>
          <w:sz w:val="24"/>
          <w:szCs w:val="24"/>
        </w:rPr>
        <w:t xml:space="preserve"> V</w:t>
      </w:r>
      <w:r w:rsidR="00E8496F" w:rsidRPr="004C3475">
        <w:rPr>
          <w:rFonts w:ascii="Bookman Old Style" w:hAnsi="Bookman Old Style"/>
          <w:bCs/>
          <w:sz w:val="24"/>
          <w:szCs w:val="24"/>
        </w:rPr>
        <w:t>I</w:t>
      </w: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t>Certificate</w:t>
      </w:r>
      <w:r w:rsidR="003C08A9" w:rsidRPr="004C3475">
        <w:rPr>
          <w:rFonts w:ascii="Bookman Old Style" w:hAnsi="Bookman Old Style"/>
          <w:bCs/>
          <w:sz w:val="24"/>
          <w:szCs w:val="24"/>
        </w:rPr>
        <w:t xml:space="preserve"> of Disability</w:t>
      </w: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t>(In cases of multiple disabilities)</w:t>
      </w:r>
    </w:p>
    <w:p w:rsidR="00B41348" w:rsidRPr="004C3475" w:rsidRDefault="00B41348" w:rsidP="00B41348">
      <w:pPr>
        <w:spacing w:line="240" w:lineRule="auto"/>
        <w:jc w:val="center"/>
        <w:rPr>
          <w:rFonts w:ascii="Bookman Old Style" w:hAnsi="Bookman Old Style"/>
          <w:bCs/>
          <w:sz w:val="24"/>
          <w:szCs w:val="24"/>
        </w:rPr>
      </w:pPr>
      <w:r w:rsidRPr="004C3475">
        <w:rPr>
          <w:rFonts w:ascii="Bookman Old Style" w:hAnsi="Bookman Old Style"/>
          <w:bCs/>
          <w:sz w:val="24"/>
          <w:szCs w:val="24"/>
        </w:rPr>
        <w:t xml:space="preserve"> [See rule 1</w:t>
      </w:r>
      <w:r w:rsidR="0009241B" w:rsidRPr="004C3475">
        <w:rPr>
          <w:rFonts w:ascii="Bookman Old Style" w:hAnsi="Bookman Old Style"/>
          <w:bCs/>
          <w:sz w:val="24"/>
          <w:szCs w:val="24"/>
        </w:rPr>
        <w:t>8</w:t>
      </w:r>
      <w:r w:rsidRPr="004C3475">
        <w:rPr>
          <w:rFonts w:ascii="Bookman Old Style" w:hAnsi="Bookman Old Style"/>
          <w:bCs/>
          <w:sz w:val="24"/>
          <w:szCs w:val="24"/>
        </w:rPr>
        <w:t>(1)]</w:t>
      </w:r>
    </w:p>
    <w:p w:rsidR="00B41348" w:rsidRPr="004C3475" w:rsidRDefault="00B41348" w:rsidP="00B41348">
      <w:pPr>
        <w:jc w:val="center"/>
        <w:rPr>
          <w:rFonts w:ascii="Bookman Old Style" w:hAnsi="Bookman Old Style"/>
          <w:bCs/>
          <w:sz w:val="24"/>
          <w:szCs w:val="24"/>
        </w:rPr>
      </w:pPr>
      <w:r w:rsidRPr="004C3475">
        <w:rPr>
          <w:rFonts w:ascii="Bookman Old Style" w:hAnsi="Bookman Old Style"/>
          <w:bCs/>
          <w:sz w:val="24"/>
          <w:szCs w:val="24"/>
        </w:rPr>
        <w:t>(</w:t>
      </w:r>
      <w:r w:rsidR="00F9053D" w:rsidRPr="004C3475">
        <w:rPr>
          <w:rFonts w:ascii="Bookman Old Style" w:hAnsi="Bookman Old Style"/>
          <w:bCs/>
          <w:sz w:val="24"/>
          <w:szCs w:val="24"/>
        </w:rPr>
        <w:t>Name and Address of the Medical Authority issuing the Certificate</w:t>
      </w:r>
      <w:r w:rsidRPr="004C3475">
        <w:rPr>
          <w:rFonts w:ascii="Bookman Old Style" w:hAnsi="Bookman Old Style"/>
          <w:bCs/>
          <w:sz w:val="24"/>
          <w:szCs w:val="24"/>
        </w:rPr>
        <w:t>)</w:t>
      </w:r>
    </w:p>
    <w:p w:rsidR="00B41348" w:rsidRDefault="00B41348" w:rsidP="00B41348">
      <w:pPr>
        <w:jc w:val="center"/>
        <w:rPr>
          <w:rFonts w:ascii="Bookman Old Style" w:hAnsi="Bookman Old Style"/>
          <w:b/>
          <w:sz w:val="24"/>
          <w:szCs w:val="24"/>
        </w:rPr>
      </w:pPr>
    </w:p>
    <w:tbl>
      <w:tblPr>
        <w:tblStyle w:val="TableGrid"/>
        <w:tblW w:w="2366" w:type="dxa"/>
        <w:tblInd w:w="7479" w:type="dxa"/>
        <w:tblLook w:val="04A0"/>
      </w:tblPr>
      <w:tblGrid>
        <w:gridCol w:w="2366"/>
      </w:tblGrid>
      <w:tr w:rsidR="00B41348" w:rsidTr="00DE732C">
        <w:trPr>
          <w:trHeight w:val="899"/>
        </w:trPr>
        <w:tc>
          <w:tcPr>
            <w:tcW w:w="2366" w:type="dxa"/>
          </w:tcPr>
          <w:p w:rsidR="00B41348" w:rsidRPr="006760F7" w:rsidRDefault="00B41348" w:rsidP="0010200A">
            <w:pPr>
              <w:jc w:val="both"/>
              <w:rPr>
                <w:rFonts w:ascii="Bookman Old Style" w:hAnsi="Bookman Old Style"/>
                <w:sz w:val="24"/>
                <w:szCs w:val="24"/>
              </w:rPr>
            </w:pPr>
            <w:r w:rsidRPr="006760F7">
              <w:rPr>
                <w:rFonts w:ascii="Bookman Old Style" w:hAnsi="Bookman Old Style"/>
                <w:sz w:val="24"/>
                <w:szCs w:val="24"/>
              </w:rPr>
              <w:t xml:space="preserve">Recent </w:t>
            </w:r>
            <w:r w:rsidR="006D57B8" w:rsidRPr="006760F7">
              <w:rPr>
                <w:rFonts w:ascii="Bookman Old Style" w:hAnsi="Bookman Old Style"/>
                <w:sz w:val="24"/>
                <w:szCs w:val="24"/>
              </w:rPr>
              <w:t>passport</w:t>
            </w:r>
            <w:r w:rsidRPr="006760F7">
              <w:rPr>
                <w:rFonts w:ascii="Bookman Old Style" w:hAnsi="Bookman Old Style"/>
                <w:sz w:val="24"/>
                <w:szCs w:val="24"/>
              </w:rPr>
              <w:t xml:space="preserve"> size </w:t>
            </w:r>
            <w:r w:rsidR="006D57B8" w:rsidRPr="006760F7">
              <w:rPr>
                <w:rFonts w:ascii="Bookman Old Style" w:hAnsi="Bookman Old Style"/>
                <w:sz w:val="24"/>
                <w:szCs w:val="24"/>
              </w:rPr>
              <w:t>attested p</w:t>
            </w:r>
            <w:r w:rsidRPr="006760F7">
              <w:rPr>
                <w:rFonts w:ascii="Bookman Old Style" w:hAnsi="Bookman Old Style"/>
                <w:sz w:val="24"/>
                <w:szCs w:val="24"/>
              </w:rPr>
              <w:t>hotograph</w:t>
            </w:r>
          </w:p>
          <w:p w:rsidR="00B41348" w:rsidRDefault="00B41348" w:rsidP="0010200A">
            <w:pPr>
              <w:jc w:val="both"/>
              <w:rPr>
                <w:rFonts w:ascii="Bookman Old Style" w:hAnsi="Bookman Old Style"/>
                <w:b/>
                <w:sz w:val="24"/>
                <w:szCs w:val="24"/>
              </w:rPr>
            </w:pPr>
            <w:r w:rsidRPr="006760F7">
              <w:rPr>
                <w:rFonts w:ascii="Bookman Old Style" w:hAnsi="Bookman Old Style"/>
                <w:sz w:val="24"/>
                <w:szCs w:val="24"/>
              </w:rPr>
              <w:t>(Showing face only) of the person with disability</w:t>
            </w:r>
            <w:r w:rsidR="00080548">
              <w:rPr>
                <w:rFonts w:ascii="Bookman Old Style" w:hAnsi="Bookman Old Style"/>
                <w:sz w:val="24"/>
                <w:szCs w:val="24"/>
              </w:rPr>
              <w:t>.</w:t>
            </w:r>
          </w:p>
        </w:tc>
      </w:tr>
    </w:tbl>
    <w:p w:rsidR="00B41348" w:rsidRDefault="00B41348" w:rsidP="00B41348">
      <w:pPr>
        <w:jc w:val="right"/>
        <w:rPr>
          <w:rFonts w:ascii="Bookman Old Style" w:hAnsi="Bookman Old Style"/>
          <w:b/>
          <w:sz w:val="24"/>
          <w:szCs w:val="24"/>
        </w:rPr>
      </w:pPr>
    </w:p>
    <w:p w:rsidR="00B41348" w:rsidRPr="006760F7" w:rsidRDefault="00B41348" w:rsidP="00B41348">
      <w:pPr>
        <w:rPr>
          <w:rFonts w:ascii="Bookman Old Style" w:hAnsi="Bookman Old Style"/>
          <w:sz w:val="24"/>
          <w:szCs w:val="24"/>
        </w:rPr>
      </w:pPr>
      <w:r w:rsidRPr="006760F7">
        <w:rPr>
          <w:rFonts w:ascii="Bookman Old Style" w:hAnsi="Bookman Old Style"/>
          <w:sz w:val="24"/>
          <w:szCs w:val="24"/>
        </w:rPr>
        <w:t>Certificate No.</w:t>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r>
      <w:r w:rsidRPr="006760F7">
        <w:rPr>
          <w:rFonts w:ascii="Bookman Old Style" w:hAnsi="Bookman Old Style"/>
          <w:sz w:val="24"/>
          <w:szCs w:val="24"/>
        </w:rPr>
        <w:tab/>
        <w:t>Date:</w:t>
      </w:r>
    </w:p>
    <w:p w:rsidR="00B41348" w:rsidRPr="00D21565" w:rsidRDefault="00B41348" w:rsidP="00B41348">
      <w:pPr>
        <w:jc w:val="both"/>
        <w:rPr>
          <w:rFonts w:ascii="Bookman Old Style" w:hAnsi="Bookman Old Style"/>
          <w:bCs/>
          <w:sz w:val="24"/>
          <w:szCs w:val="24"/>
        </w:rPr>
      </w:pPr>
      <w:r>
        <w:rPr>
          <w:rFonts w:ascii="Bookman Old Style" w:hAnsi="Bookman Old Style"/>
          <w:b/>
          <w:sz w:val="24"/>
          <w:szCs w:val="24"/>
        </w:rPr>
        <w:tab/>
      </w:r>
      <w:r w:rsidRPr="00D21565">
        <w:rPr>
          <w:rFonts w:ascii="Bookman Old Style" w:hAnsi="Bookman Old Style"/>
          <w:bCs/>
          <w:sz w:val="24"/>
          <w:szCs w:val="24"/>
        </w:rPr>
        <w:t xml:space="preserve">This is to certify that </w:t>
      </w:r>
      <w:r>
        <w:rPr>
          <w:rFonts w:ascii="Bookman Old Style" w:hAnsi="Bookman Old Style"/>
          <w:bCs/>
          <w:sz w:val="24"/>
          <w:szCs w:val="24"/>
        </w:rPr>
        <w:t>we</w:t>
      </w:r>
      <w:r w:rsidRPr="00D21565">
        <w:rPr>
          <w:rFonts w:ascii="Bookman Old Style" w:hAnsi="Bookman Old Style"/>
          <w:bCs/>
          <w:sz w:val="24"/>
          <w:szCs w:val="24"/>
        </w:rPr>
        <w:t xml:space="preserve"> have carefully examined Shri/Smt./Kum. </w:t>
      </w:r>
      <w:r>
        <w:rPr>
          <w:rFonts w:ascii="Bookman Old Style" w:hAnsi="Bookman Old Style"/>
          <w:bCs/>
          <w:sz w:val="24"/>
          <w:szCs w:val="24"/>
        </w:rPr>
        <w:t>_____________________________________</w:t>
      </w:r>
      <w:r w:rsidRPr="00D21565">
        <w:rPr>
          <w:rFonts w:ascii="Bookman Old Style" w:hAnsi="Bookman Old Style"/>
          <w:bCs/>
          <w:sz w:val="24"/>
          <w:szCs w:val="24"/>
        </w:rPr>
        <w:t xml:space="preserve">son/wife/daughter of Shri </w:t>
      </w:r>
      <w:r>
        <w:rPr>
          <w:rFonts w:ascii="Bookman Old Style" w:hAnsi="Bookman Old Style"/>
          <w:bCs/>
          <w:sz w:val="24"/>
          <w:szCs w:val="24"/>
        </w:rPr>
        <w:t>______</w:t>
      </w:r>
      <w:r w:rsidR="006760F7">
        <w:rPr>
          <w:rFonts w:ascii="Bookman Old Style" w:hAnsi="Bookman Old Style"/>
          <w:bCs/>
          <w:sz w:val="24"/>
          <w:szCs w:val="24"/>
        </w:rPr>
        <w:t>_______________________________</w:t>
      </w:r>
      <w:r>
        <w:rPr>
          <w:rFonts w:ascii="Bookman Old Style" w:hAnsi="Bookman Old Style"/>
          <w:bCs/>
          <w:sz w:val="24"/>
          <w:szCs w:val="24"/>
        </w:rPr>
        <w:t>D</w:t>
      </w:r>
      <w:r w:rsidRPr="00D21565">
        <w:rPr>
          <w:rFonts w:ascii="Bookman Old Style" w:hAnsi="Bookman Old Style"/>
          <w:bCs/>
          <w:sz w:val="24"/>
          <w:szCs w:val="24"/>
        </w:rPr>
        <w:t xml:space="preserve">ate of </w:t>
      </w:r>
      <w:r>
        <w:rPr>
          <w:rFonts w:ascii="Bookman Old Style" w:hAnsi="Bookman Old Style"/>
          <w:bCs/>
          <w:sz w:val="24"/>
          <w:szCs w:val="24"/>
        </w:rPr>
        <w:t>B</w:t>
      </w:r>
      <w:r w:rsidRPr="00D21565">
        <w:rPr>
          <w:rFonts w:ascii="Bookman Old Style" w:hAnsi="Bookman Old Style"/>
          <w:bCs/>
          <w:sz w:val="24"/>
          <w:szCs w:val="24"/>
        </w:rPr>
        <w:t>irth</w:t>
      </w:r>
      <w:r>
        <w:rPr>
          <w:rFonts w:ascii="Bookman Old Style" w:hAnsi="Bookman Old Style"/>
          <w:bCs/>
          <w:sz w:val="24"/>
          <w:szCs w:val="24"/>
        </w:rPr>
        <w:t xml:space="preserve"> (DD/MM/YY)</w:t>
      </w:r>
      <w:r w:rsidRPr="00D21565">
        <w:rPr>
          <w:rFonts w:ascii="Bookman Old Style" w:hAnsi="Bookman Old Style"/>
          <w:bCs/>
          <w:sz w:val="24"/>
          <w:szCs w:val="24"/>
        </w:rPr>
        <w:t xml:space="preserve"> </w:t>
      </w:r>
      <w:r>
        <w:rPr>
          <w:rFonts w:ascii="Bookman Old Style" w:hAnsi="Bookman Old Style"/>
          <w:bCs/>
          <w:sz w:val="24"/>
          <w:szCs w:val="24"/>
        </w:rPr>
        <w:t>____________</w:t>
      </w:r>
      <w:r w:rsidRPr="00D21565">
        <w:rPr>
          <w:rFonts w:ascii="Bookman Old Style" w:hAnsi="Bookman Old Style"/>
          <w:bCs/>
          <w:sz w:val="24"/>
          <w:szCs w:val="24"/>
        </w:rPr>
        <w:t xml:space="preserve"> Age</w:t>
      </w:r>
      <w:r>
        <w:rPr>
          <w:rFonts w:ascii="Bookman Old Style" w:hAnsi="Bookman Old Style"/>
          <w:bCs/>
          <w:sz w:val="24"/>
          <w:szCs w:val="24"/>
        </w:rPr>
        <w:t xml:space="preserve"> _____</w:t>
      </w:r>
      <w:r w:rsidRPr="00D21565">
        <w:rPr>
          <w:rFonts w:ascii="Bookman Old Style" w:hAnsi="Bookman Old Style"/>
          <w:bCs/>
          <w:sz w:val="24"/>
          <w:szCs w:val="24"/>
        </w:rPr>
        <w:t xml:space="preserve"> years, male/female</w:t>
      </w:r>
      <w:r>
        <w:rPr>
          <w:rFonts w:ascii="Bookman Old Style" w:hAnsi="Bookman Old Style"/>
          <w:bCs/>
          <w:sz w:val="24"/>
          <w:szCs w:val="24"/>
        </w:rPr>
        <w:t xml:space="preserve"> ______________.</w:t>
      </w:r>
    </w:p>
    <w:p w:rsidR="00B41348" w:rsidRPr="00D21565" w:rsidRDefault="00B41348" w:rsidP="00B41348">
      <w:pPr>
        <w:jc w:val="both"/>
        <w:rPr>
          <w:rFonts w:ascii="Bookman Old Style" w:hAnsi="Bookman Old Style"/>
          <w:bCs/>
          <w:sz w:val="24"/>
          <w:szCs w:val="24"/>
        </w:rPr>
      </w:pPr>
      <w:r>
        <w:rPr>
          <w:rFonts w:ascii="Bookman Old Style" w:hAnsi="Bookman Old Style"/>
          <w:bCs/>
          <w:sz w:val="24"/>
          <w:szCs w:val="24"/>
        </w:rPr>
        <w:t>R</w:t>
      </w:r>
      <w:r w:rsidRPr="00D21565">
        <w:rPr>
          <w:rFonts w:ascii="Bookman Old Style" w:hAnsi="Bookman Old Style"/>
          <w:bCs/>
          <w:sz w:val="24"/>
          <w:szCs w:val="24"/>
        </w:rPr>
        <w:t xml:space="preserve">egistration No. </w:t>
      </w:r>
      <w:r>
        <w:rPr>
          <w:rFonts w:ascii="Bookman Old Style" w:hAnsi="Bookman Old Style"/>
          <w:bCs/>
          <w:sz w:val="24"/>
          <w:szCs w:val="24"/>
        </w:rPr>
        <w:t xml:space="preserve">_______________ </w:t>
      </w:r>
      <w:r w:rsidRPr="00D21565">
        <w:rPr>
          <w:rFonts w:ascii="Bookman Old Style" w:hAnsi="Bookman Old Style"/>
          <w:bCs/>
          <w:sz w:val="24"/>
          <w:szCs w:val="24"/>
        </w:rPr>
        <w:t xml:space="preserve">permanent resident of </w:t>
      </w:r>
      <w:r>
        <w:rPr>
          <w:rFonts w:ascii="Bookman Old Style" w:hAnsi="Bookman Old Style"/>
          <w:bCs/>
          <w:sz w:val="24"/>
          <w:szCs w:val="24"/>
        </w:rPr>
        <w:t>H</w:t>
      </w:r>
      <w:r w:rsidRPr="00D21565">
        <w:rPr>
          <w:rFonts w:ascii="Bookman Old Style" w:hAnsi="Bookman Old Style"/>
          <w:bCs/>
          <w:sz w:val="24"/>
          <w:szCs w:val="24"/>
        </w:rPr>
        <w:t xml:space="preserve">ouse </w:t>
      </w:r>
      <w:r>
        <w:rPr>
          <w:rFonts w:ascii="Bookman Old Style" w:hAnsi="Bookman Old Style"/>
          <w:bCs/>
          <w:sz w:val="24"/>
          <w:szCs w:val="24"/>
        </w:rPr>
        <w:t>N</w:t>
      </w:r>
      <w:r w:rsidRPr="00D21565">
        <w:rPr>
          <w:rFonts w:ascii="Bookman Old Style" w:hAnsi="Bookman Old Style"/>
          <w:bCs/>
          <w:sz w:val="24"/>
          <w:szCs w:val="24"/>
        </w:rPr>
        <w:t xml:space="preserve">o.  </w:t>
      </w:r>
      <w:r>
        <w:rPr>
          <w:rFonts w:ascii="Bookman Old Style" w:hAnsi="Bookman Old Style"/>
          <w:bCs/>
          <w:sz w:val="24"/>
          <w:szCs w:val="24"/>
        </w:rPr>
        <w:t xml:space="preserve">____________ </w:t>
      </w:r>
      <w:r w:rsidRPr="00D21565">
        <w:rPr>
          <w:rFonts w:ascii="Bookman Old Style" w:hAnsi="Bookman Old Style"/>
          <w:bCs/>
          <w:sz w:val="24"/>
          <w:szCs w:val="24"/>
        </w:rPr>
        <w:t>Ward/</w:t>
      </w:r>
      <w:r>
        <w:rPr>
          <w:rFonts w:ascii="Bookman Old Style" w:hAnsi="Bookman Old Style"/>
          <w:bCs/>
          <w:sz w:val="24"/>
          <w:szCs w:val="24"/>
        </w:rPr>
        <w:t>V</w:t>
      </w:r>
      <w:r w:rsidRPr="00D21565">
        <w:rPr>
          <w:rFonts w:ascii="Bookman Old Style" w:hAnsi="Bookman Old Style"/>
          <w:bCs/>
          <w:sz w:val="24"/>
          <w:szCs w:val="24"/>
        </w:rPr>
        <w:t>illage/</w:t>
      </w:r>
      <w:r>
        <w:rPr>
          <w:rFonts w:ascii="Bookman Old Style" w:hAnsi="Bookman Old Style"/>
          <w:bCs/>
          <w:sz w:val="24"/>
          <w:szCs w:val="24"/>
        </w:rPr>
        <w:t>S</w:t>
      </w:r>
      <w:r w:rsidRPr="00D21565">
        <w:rPr>
          <w:rFonts w:ascii="Bookman Old Style" w:hAnsi="Bookman Old Style"/>
          <w:bCs/>
          <w:sz w:val="24"/>
          <w:szCs w:val="24"/>
        </w:rPr>
        <w:t>treet</w:t>
      </w:r>
      <w:r>
        <w:rPr>
          <w:rFonts w:ascii="Bookman Old Style" w:hAnsi="Bookman Old Style"/>
          <w:bCs/>
          <w:sz w:val="24"/>
          <w:szCs w:val="24"/>
        </w:rPr>
        <w:t xml:space="preserve"> ____________ P</w:t>
      </w:r>
      <w:r w:rsidRPr="00D21565">
        <w:rPr>
          <w:rFonts w:ascii="Bookman Old Style" w:hAnsi="Bookman Old Style"/>
          <w:bCs/>
          <w:sz w:val="24"/>
          <w:szCs w:val="24"/>
        </w:rPr>
        <w:t xml:space="preserve">ost </w:t>
      </w:r>
      <w:r>
        <w:rPr>
          <w:rFonts w:ascii="Bookman Old Style" w:hAnsi="Bookman Old Style"/>
          <w:bCs/>
          <w:sz w:val="24"/>
          <w:szCs w:val="24"/>
        </w:rPr>
        <w:t>O</w:t>
      </w:r>
      <w:r w:rsidRPr="00D21565">
        <w:rPr>
          <w:rFonts w:ascii="Bookman Old Style" w:hAnsi="Bookman Old Style"/>
          <w:bCs/>
          <w:sz w:val="24"/>
          <w:szCs w:val="24"/>
        </w:rPr>
        <w:t>ffice</w:t>
      </w:r>
      <w:r>
        <w:rPr>
          <w:rFonts w:ascii="Bookman Old Style" w:hAnsi="Bookman Old Style"/>
          <w:bCs/>
          <w:sz w:val="24"/>
          <w:szCs w:val="24"/>
        </w:rPr>
        <w:t xml:space="preserve"> ____________</w:t>
      </w:r>
      <w:r w:rsidRPr="00D21565">
        <w:rPr>
          <w:rFonts w:ascii="Bookman Old Style" w:hAnsi="Bookman Old Style"/>
          <w:bCs/>
          <w:sz w:val="24"/>
          <w:szCs w:val="24"/>
        </w:rPr>
        <w:t xml:space="preserve"> </w:t>
      </w:r>
      <w:r>
        <w:rPr>
          <w:rFonts w:ascii="Bookman Old Style" w:hAnsi="Bookman Old Style"/>
          <w:bCs/>
          <w:sz w:val="24"/>
          <w:szCs w:val="24"/>
        </w:rPr>
        <w:t>District ____________ S</w:t>
      </w:r>
      <w:r w:rsidRPr="00D21565">
        <w:rPr>
          <w:rFonts w:ascii="Bookman Old Style" w:hAnsi="Bookman Old Style"/>
          <w:bCs/>
          <w:sz w:val="24"/>
          <w:szCs w:val="24"/>
        </w:rPr>
        <w:t>tate</w:t>
      </w:r>
      <w:r>
        <w:rPr>
          <w:rFonts w:ascii="Bookman Old Style" w:hAnsi="Bookman Old Style"/>
          <w:bCs/>
          <w:sz w:val="24"/>
          <w:szCs w:val="24"/>
        </w:rPr>
        <w:t xml:space="preserve"> ____________</w:t>
      </w:r>
      <w:r w:rsidR="008709A4">
        <w:rPr>
          <w:rFonts w:ascii="Bookman Old Style" w:hAnsi="Bookman Old Style"/>
          <w:bCs/>
          <w:sz w:val="24"/>
          <w:szCs w:val="24"/>
        </w:rPr>
        <w:t>, whose photo</w:t>
      </w:r>
      <w:r w:rsidRPr="00D21565">
        <w:rPr>
          <w:rFonts w:ascii="Bookman Old Style" w:hAnsi="Bookman Old Style"/>
          <w:bCs/>
          <w:sz w:val="24"/>
          <w:szCs w:val="24"/>
        </w:rPr>
        <w:t>graph is affixed above, and am satisfied that:</w:t>
      </w:r>
    </w:p>
    <w:p w:rsidR="00B41348" w:rsidRDefault="00B41348" w:rsidP="00B41348">
      <w:pPr>
        <w:jc w:val="both"/>
        <w:rPr>
          <w:rFonts w:ascii="Bookman Old Style" w:hAnsi="Bookman Old Style"/>
          <w:bCs/>
          <w:sz w:val="24"/>
          <w:szCs w:val="24"/>
        </w:rPr>
      </w:pPr>
      <w:r>
        <w:rPr>
          <w:rFonts w:ascii="Bookman Old Style" w:hAnsi="Bookman Old Style"/>
          <w:bCs/>
          <w:sz w:val="24"/>
          <w:szCs w:val="24"/>
        </w:rPr>
        <w:t xml:space="preserve">(A) </w:t>
      </w:r>
      <w:r w:rsidR="006760F7">
        <w:rPr>
          <w:rFonts w:ascii="Bookman Old Style" w:hAnsi="Bookman Old Style"/>
          <w:bCs/>
          <w:sz w:val="24"/>
          <w:szCs w:val="24"/>
        </w:rPr>
        <w:t>h</w:t>
      </w:r>
      <w:r>
        <w:rPr>
          <w:rFonts w:ascii="Bookman Old Style" w:hAnsi="Bookman Old Style"/>
          <w:bCs/>
          <w:sz w:val="24"/>
          <w:szCs w:val="24"/>
        </w:rPr>
        <w:t xml:space="preserve">e/she is a case of </w:t>
      </w:r>
      <w:r w:rsidRPr="006760F7">
        <w:rPr>
          <w:rFonts w:ascii="Bookman Old Style" w:hAnsi="Bookman Old Style"/>
          <w:sz w:val="24"/>
          <w:szCs w:val="24"/>
        </w:rPr>
        <w:t>Multiple Disability</w:t>
      </w:r>
      <w:r>
        <w:rPr>
          <w:rFonts w:ascii="Bookman Old Style" w:hAnsi="Bookman Old Style"/>
          <w:bCs/>
          <w:sz w:val="24"/>
          <w:szCs w:val="24"/>
        </w:rPr>
        <w:t>. His/her extent of permanent physical impairment/disability has been evaluated as per guidelines (</w:t>
      </w:r>
      <w:r w:rsidR="003960F0">
        <w:rPr>
          <w:rFonts w:ascii="Bookman Old Style" w:hAnsi="Bookman Old Style"/>
          <w:bCs/>
          <w:sz w:val="24"/>
          <w:szCs w:val="24"/>
        </w:rPr>
        <w:t xml:space="preserve">……………number and date of issue of the guidelines </w:t>
      </w:r>
      <w:r>
        <w:rPr>
          <w:rFonts w:ascii="Bookman Old Style" w:hAnsi="Bookman Old Style"/>
          <w:bCs/>
          <w:sz w:val="24"/>
          <w:szCs w:val="24"/>
        </w:rPr>
        <w:t>to be specified) for the disabilities ticked below, and is shown against the relevant disability in the table below:</w:t>
      </w:r>
    </w:p>
    <w:tbl>
      <w:tblPr>
        <w:tblStyle w:val="TableGrid"/>
        <w:tblW w:w="0" w:type="auto"/>
        <w:tblInd w:w="250" w:type="dxa"/>
        <w:tblLook w:val="04A0"/>
      </w:tblPr>
      <w:tblGrid>
        <w:gridCol w:w="851"/>
        <w:gridCol w:w="2340"/>
        <w:gridCol w:w="1368"/>
        <w:gridCol w:w="1714"/>
        <w:gridCol w:w="2720"/>
      </w:tblGrid>
      <w:tr w:rsidR="00B41348" w:rsidRPr="00DA02A9" w:rsidTr="00DE732C">
        <w:trPr>
          <w:trHeight w:val="948"/>
        </w:trPr>
        <w:tc>
          <w:tcPr>
            <w:tcW w:w="851" w:type="dxa"/>
          </w:tcPr>
          <w:p w:rsidR="00B41348" w:rsidRPr="006760F7" w:rsidRDefault="00B41348" w:rsidP="00DE732C">
            <w:pPr>
              <w:spacing w:after="0"/>
              <w:jc w:val="center"/>
              <w:rPr>
                <w:rFonts w:ascii="Bookman Old Style" w:hAnsi="Bookman Old Style"/>
              </w:rPr>
            </w:pPr>
            <w:r w:rsidRPr="006760F7">
              <w:rPr>
                <w:rFonts w:ascii="Bookman Old Style" w:hAnsi="Bookman Old Style"/>
              </w:rPr>
              <w:t>S. No</w:t>
            </w:r>
          </w:p>
        </w:tc>
        <w:tc>
          <w:tcPr>
            <w:tcW w:w="2340" w:type="dxa"/>
          </w:tcPr>
          <w:p w:rsidR="00B41348" w:rsidRPr="006760F7" w:rsidRDefault="00B41348" w:rsidP="00DE732C">
            <w:pPr>
              <w:spacing w:after="0"/>
              <w:jc w:val="both"/>
              <w:rPr>
                <w:rFonts w:ascii="Bookman Old Style" w:hAnsi="Bookman Old Style"/>
              </w:rPr>
            </w:pPr>
            <w:r w:rsidRPr="006760F7">
              <w:rPr>
                <w:rFonts w:ascii="Bookman Old Style" w:hAnsi="Bookman Old Style"/>
              </w:rPr>
              <w:t>Disability</w:t>
            </w:r>
          </w:p>
        </w:tc>
        <w:tc>
          <w:tcPr>
            <w:tcW w:w="1368" w:type="dxa"/>
          </w:tcPr>
          <w:p w:rsidR="00B41348" w:rsidRPr="006760F7" w:rsidRDefault="00B41348" w:rsidP="00DE732C">
            <w:pPr>
              <w:spacing w:after="0"/>
              <w:jc w:val="both"/>
              <w:rPr>
                <w:rFonts w:ascii="Bookman Old Style" w:hAnsi="Bookman Old Style"/>
              </w:rPr>
            </w:pPr>
            <w:r w:rsidRPr="006760F7">
              <w:rPr>
                <w:rFonts w:ascii="Bookman Old Style" w:hAnsi="Bookman Old Style"/>
              </w:rPr>
              <w:t xml:space="preserve">Affected part of </w:t>
            </w:r>
            <w:r w:rsidR="008E5273" w:rsidRPr="006760F7">
              <w:rPr>
                <w:rFonts w:ascii="Bookman Old Style" w:hAnsi="Bookman Old Style"/>
              </w:rPr>
              <w:t>b</w:t>
            </w:r>
            <w:r w:rsidRPr="006760F7">
              <w:rPr>
                <w:rFonts w:ascii="Bookman Old Style" w:hAnsi="Bookman Old Style"/>
              </w:rPr>
              <w:t>ody</w:t>
            </w:r>
          </w:p>
        </w:tc>
        <w:tc>
          <w:tcPr>
            <w:tcW w:w="1714" w:type="dxa"/>
          </w:tcPr>
          <w:p w:rsidR="00B41348" w:rsidRPr="006760F7" w:rsidRDefault="00B41348" w:rsidP="00DE732C">
            <w:pPr>
              <w:spacing w:after="0"/>
              <w:jc w:val="both"/>
              <w:rPr>
                <w:rFonts w:ascii="Bookman Old Style" w:hAnsi="Bookman Old Style"/>
              </w:rPr>
            </w:pPr>
            <w:r w:rsidRPr="006760F7">
              <w:rPr>
                <w:rFonts w:ascii="Bookman Old Style" w:hAnsi="Bookman Old Style"/>
              </w:rPr>
              <w:t>Diagnosis</w:t>
            </w:r>
          </w:p>
        </w:tc>
        <w:tc>
          <w:tcPr>
            <w:tcW w:w="2720" w:type="dxa"/>
          </w:tcPr>
          <w:p w:rsidR="00B41348" w:rsidRPr="006760F7" w:rsidRDefault="00B41348" w:rsidP="00DE732C">
            <w:pPr>
              <w:spacing w:after="0"/>
              <w:jc w:val="both"/>
              <w:rPr>
                <w:rFonts w:ascii="Bookman Old Style" w:hAnsi="Bookman Old Style"/>
              </w:rPr>
            </w:pPr>
            <w:r w:rsidRPr="006760F7">
              <w:rPr>
                <w:rFonts w:ascii="Bookman Old Style" w:hAnsi="Bookman Old Style"/>
              </w:rPr>
              <w:t>Permanent physical impairment/mental disability (in %)</w:t>
            </w:r>
          </w:p>
        </w:tc>
      </w:tr>
      <w:tr w:rsidR="00B41348" w:rsidRPr="00DA02A9" w:rsidTr="00801CB3">
        <w:tc>
          <w:tcPr>
            <w:tcW w:w="851" w:type="dxa"/>
          </w:tcPr>
          <w:p w:rsidR="00B41348" w:rsidRPr="00DA02A9" w:rsidRDefault="00B41348" w:rsidP="00DE732C">
            <w:pPr>
              <w:pStyle w:val="ListParagraph"/>
              <w:numPr>
                <w:ilvl w:val="0"/>
                <w:numId w:val="30"/>
              </w:numPr>
              <w:spacing w:after="0" w:line="240" w:lineRule="auto"/>
              <w:jc w:val="center"/>
              <w:rPr>
                <w:rFonts w:ascii="Bookman Old Style" w:hAnsi="Bookman Old Style"/>
                <w:bCs/>
              </w:rPr>
            </w:pPr>
          </w:p>
        </w:tc>
        <w:tc>
          <w:tcPr>
            <w:tcW w:w="2340" w:type="dxa"/>
          </w:tcPr>
          <w:p w:rsidR="00B41348" w:rsidRPr="00DA02A9" w:rsidRDefault="00B41348" w:rsidP="00DE732C">
            <w:pPr>
              <w:spacing w:after="0"/>
              <w:jc w:val="both"/>
              <w:rPr>
                <w:rFonts w:ascii="Bookman Old Style" w:hAnsi="Bookman Old Style"/>
                <w:bCs/>
              </w:rPr>
            </w:pPr>
            <w:r w:rsidRPr="00DA02A9">
              <w:rPr>
                <w:rFonts w:ascii="Bookman Old Style" w:hAnsi="Bookman Old Style"/>
                <w:bCs/>
              </w:rPr>
              <w:t>Locomotor disability</w:t>
            </w:r>
          </w:p>
        </w:tc>
        <w:tc>
          <w:tcPr>
            <w:tcW w:w="1368" w:type="dxa"/>
          </w:tcPr>
          <w:p w:rsidR="00B41348" w:rsidRPr="00DA02A9" w:rsidRDefault="00A43187" w:rsidP="00DE732C">
            <w:pPr>
              <w:spacing w:after="0"/>
              <w:jc w:val="both"/>
              <w:rPr>
                <w:rFonts w:ascii="Bookman Old Style" w:hAnsi="Bookman Old Style"/>
                <w:bCs/>
              </w:rPr>
            </w:pPr>
            <w:r w:rsidRPr="00252887">
              <w:rPr>
                <w:rFonts w:ascii="Bookman Old Style" w:hAnsi="Bookman Old Style"/>
                <w:sz w:val="24"/>
                <w:szCs w:val="24"/>
              </w:rPr>
              <w:t>@</w:t>
            </w:r>
          </w:p>
        </w:tc>
        <w:tc>
          <w:tcPr>
            <w:tcW w:w="1714" w:type="dxa"/>
          </w:tcPr>
          <w:p w:rsidR="00B41348" w:rsidRPr="00DA02A9" w:rsidRDefault="00B41348" w:rsidP="00DE732C">
            <w:pPr>
              <w:spacing w:after="0"/>
              <w:jc w:val="both"/>
              <w:rPr>
                <w:rFonts w:ascii="Bookman Old Style" w:hAnsi="Bookman Old Style"/>
                <w:bCs/>
              </w:rPr>
            </w:pPr>
          </w:p>
        </w:tc>
        <w:tc>
          <w:tcPr>
            <w:tcW w:w="2720" w:type="dxa"/>
          </w:tcPr>
          <w:p w:rsidR="00B41348" w:rsidRPr="00DA02A9" w:rsidRDefault="00B41348"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 xml:space="preserve">Muscular Dystrophy </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Leprosy cured</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Dwarfism</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Cerebral Palsy</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Acid attack Victim</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Low vision</w:t>
            </w:r>
          </w:p>
        </w:tc>
        <w:tc>
          <w:tcPr>
            <w:tcW w:w="1368" w:type="dxa"/>
          </w:tcPr>
          <w:p w:rsidR="00801CB3" w:rsidRPr="00DA02A9" w:rsidRDefault="00A43187" w:rsidP="00DE732C">
            <w:pPr>
              <w:spacing w:after="0"/>
              <w:jc w:val="both"/>
              <w:rPr>
                <w:rFonts w:ascii="Bookman Old Style" w:hAnsi="Bookman Old Style"/>
                <w:bCs/>
              </w:rPr>
            </w:pPr>
            <w:r w:rsidRPr="00252887">
              <w:rPr>
                <w:rFonts w:ascii="Bookman Old Style" w:hAnsi="Bookman Old Style"/>
                <w:sz w:val="24"/>
                <w:szCs w:val="24"/>
              </w:rPr>
              <w:t>#</w:t>
            </w: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Blindness</w:t>
            </w:r>
          </w:p>
        </w:tc>
        <w:tc>
          <w:tcPr>
            <w:tcW w:w="1368" w:type="dxa"/>
          </w:tcPr>
          <w:p w:rsidR="00801CB3" w:rsidRPr="00DA02A9" w:rsidRDefault="00A43187" w:rsidP="00DE732C">
            <w:pPr>
              <w:spacing w:after="0"/>
              <w:jc w:val="both"/>
              <w:rPr>
                <w:rFonts w:ascii="Bookman Old Style" w:hAnsi="Bookman Old Style"/>
                <w:bCs/>
              </w:rPr>
            </w:pPr>
            <w:r w:rsidRPr="00252887">
              <w:rPr>
                <w:rFonts w:ascii="Bookman Old Style" w:hAnsi="Bookman Old Style"/>
                <w:sz w:val="24"/>
                <w:szCs w:val="24"/>
              </w:rPr>
              <w:t>#</w:t>
            </w: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Deaf</w:t>
            </w:r>
          </w:p>
        </w:tc>
        <w:tc>
          <w:tcPr>
            <w:tcW w:w="1368" w:type="dxa"/>
          </w:tcPr>
          <w:p w:rsidR="00801CB3" w:rsidRPr="00DA02A9" w:rsidRDefault="00A43187" w:rsidP="00DE732C">
            <w:pPr>
              <w:spacing w:after="0"/>
              <w:jc w:val="both"/>
              <w:rPr>
                <w:rFonts w:ascii="Bookman Old Style" w:hAnsi="Bookman Old Style"/>
                <w:bCs/>
              </w:rPr>
            </w:pPr>
            <w:r w:rsidRPr="00252887">
              <w:rPr>
                <w:rFonts w:ascii="Bookman Old Style" w:hAnsi="Bookman Old Style"/>
                <w:sz w:val="24"/>
                <w:szCs w:val="24"/>
              </w:rPr>
              <w:t>£</w:t>
            </w: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Hard of Hearing</w:t>
            </w:r>
          </w:p>
        </w:tc>
        <w:tc>
          <w:tcPr>
            <w:tcW w:w="1368" w:type="dxa"/>
          </w:tcPr>
          <w:p w:rsidR="00801CB3" w:rsidRPr="00DA02A9" w:rsidRDefault="00A43187" w:rsidP="00DE732C">
            <w:pPr>
              <w:spacing w:after="0"/>
              <w:jc w:val="both"/>
              <w:rPr>
                <w:rFonts w:ascii="Bookman Old Style" w:hAnsi="Bookman Old Style"/>
                <w:bCs/>
              </w:rPr>
            </w:pPr>
            <w:r w:rsidRPr="00252887">
              <w:rPr>
                <w:rFonts w:ascii="Bookman Old Style" w:hAnsi="Bookman Old Style"/>
                <w:sz w:val="24"/>
                <w:szCs w:val="24"/>
              </w:rPr>
              <w:t>£</w:t>
            </w: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Speech and Language disability</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Intellectual Disability</w:t>
            </w:r>
            <w:r w:rsidR="003A4179">
              <w:rPr>
                <w:rFonts w:ascii="Bookman Old Style" w:hAnsi="Bookman Old Style"/>
                <w:bCs/>
              </w:rPr>
              <w:t xml:space="preserve"> </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Specific Learning Disability</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Autism Spectrum Disorder</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Mental</w:t>
            </w:r>
            <w:r w:rsidR="00080548">
              <w:rPr>
                <w:rFonts w:ascii="Bookman Old Style" w:hAnsi="Bookman Old Style"/>
                <w:bCs/>
              </w:rPr>
              <w:t xml:space="preserve"> </w:t>
            </w:r>
            <w:r w:rsidRPr="00DA02A9">
              <w:rPr>
                <w:rFonts w:ascii="Bookman Old Style" w:hAnsi="Bookman Old Style"/>
                <w:bCs/>
              </w:rPr>
              <w:t>illness</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Chronic Neurological Conditions</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Multiple sclerosis</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Parkinson’s disease</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Haemophilia</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Thalassemia</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r w:rsidR="00801CB3" w:rsidRPr="00DA02A9" w:rsidTr="00801CB3">
        <w:tc>
          <w:tcPr>
            <w:tcW w:w="851" w:type="dxa"/>
          </w:tcPr>
          <w:p w:rsidR="00801CB3" w:rsidRPr="00DA02A9" w:rsidRDefault="00801CB3" w:rsidP="00DE732C">
            <w:pPr>
              <w:pStyle w:val="ListParagraph"/>
              <w:numPr>
                <w:ilvl w:val="0"/>
                <w:numId w:val="30"/>
              </w:numPr>
              <w:spacing w:after="0" w:line="240" w:lineRule="auto"/>
              <w:jc w:val="center"/>
              <w:rPr>
                <w:rFonts w:ascii="Bookman Old Style" w:hAnsi="Bookman Old Style"/>
                <w:bCs/>
              </w:rPr>
            </w:pPr>
          </w:p>
        </w:tc>
        <w:tc>
          <w:tcPr>
            <w:tcW w:w="2340" w:type="dxa"/>
          </w:tcPr>
          <w:p w:rsidR="00801CB3" w:rsidRPr="00DA02A9" w:rsidRDefault="00801CB3" w:rsidP="00DE732C">
            <w:pPr>
              <w:spacing w:after="0"/>
              <w:jc w:val="both"/>
              <w:rPr>
                <w:rFonts w:ascii="Bookman Old Style" w:hAnsi="Bookman Old Style"/>
                <w:bCs/>
              </w:rPr>
            </w:pPr>
            <w:r w:rsidRPr="00DA02A9">
              <w:rPr>
                <w:rFonts w:ascii="Bookman Old Style" w:hAnsi="Bookman Old Style"/>
                <w:bCs/>
              </w:rPr>
              <w:t>Sickle Cell disease</w:t>
            </w:r>
          </w:p>
        </w:tc>
        <w:tc>
          <w:tcPr>
            <w:tcW w:w="1368" w:type="dxa"/>
          </w:tcPr>
          <w:p w:rsidR="00801CB3" w:rsidRPr="00DA02A9" w:rsidRDefault="00801CB3" w:rsidP="00DE732C">
            <w:pPr>
              <w:spacing w:after="0"/>
              <w:jc w:val="both"/>
              <w:rPr>
                <w:rFonts w:ascii="Bookman Old Style" w:hAnsi="Bookman Old Style"/>
                <w:bCs/>
              </w:rPr>
            </w:pPr>
          </w:p>
        </w:tc>
        <w:tc>
          <w:tcPr>
            <w:tcW w:w="1714" w:type="dxa"/>
          </w:tcPr>
          <w:p w:rsidR="00801CB3" w:rsidRPr="00DA02A9" w:rsidRDefault="00801CB3" w:rsidP="00DE732C">
            <w:pPr>
              <w:spacing w:after="0"/>
              <w:jc w:val="both"/>
              <w:rPr>
                <w:rFonts w:ascii="Bookman Old Style" w:hAnsi="Bookman Old Style"/>
                <w:bCs/>
              </w:rPr>
            </w:pPr>
          </w:p>
        </w:tc>
        <w:tc>
          <w:tcPr>
            <w:tcW w:w="2720" w:type="dxa"/>
          </w:tcPr>
          <w:p w:rsidR="00801CB3" w:rsidRPr="00DA02A9" w:rsidRDefault="00801CB3" w:rsidP="00DE732C">
            <w:pPr>
              <w:spacing w:after="0"/>
              <w:jc w:val="both"/>
              <w:rPr>
                <w:rFonts w:ascii="Bookman Old Style" w:hAnsi="Bookman Old Style"/>
                <w:bCs/>
              </w:rPr>
            </w:pPr>
          </w:p>
        </w:tc>
      </w:tr>
    </w:tbl>
    <w:p w:rsidR="00B41348" w:rsidRDefault="00B41348" w:rsidP="00DE732C">
      <w:pPr>
        <w:pStyle w:val="ListParagraph"/>
        <w:spacing w:after="0"/>
        <w:ind w:left="0"/>
        <w:jc w:val="both"/>
        <w:rPr>
          <w:rFonts w:ascii="Bookman Old Style" w:hAnsi="Bookman Old Style"/>
          <w:bCs/>
          <w:sz w:val="24"/>
          <w:szCs w:val="24"/>
        </w:rPr>
      </w:pPr>
    </w:p>
    <w:p w:rsidR="00B41348" w:rsidRDefault="00B41348" w:rsidP="00B41348">
      <w:pPr>
        <w:pStyle w:val="ListParagraph"/>
        <w:ind w:left="0"/>
        <w:jc w:val="both"/>
        <w:rPr>
          <w:rFonts w:ascii="Bookman Old Style" w:hAnsi="Bookman Old Style"/>
          <w:bCs/>
          <w:sz w:val="24"/>
          <w:szCs w:val="24"/>
        </w:rPr>
      </w:pPr>
      <w:r>
        <w:rPr>
          <w:rFonts w:ascii="Bookman Old Style" w:hAnsi="Bookman Old Style"/>
          <w:bCs/>
          <w:sz w:val="24"/>
          <w:szCs w:val="24"/>
        </w:rPr>
        <w:t>(B)</w:t>
      </w:r>
      <w:r w:rsidR="006760F7">
        <w:rPr>
          <w:rFonts w:ascii="Bookman Old Style" w:hAnsi="Bookman Old Style"/>
          <w:bCs/>
          <w:sz w:val="24"/>
          <w:szCs w:val="24"/>
        </w:rPr>
        <w:t xml:space="preserve"> </w:t>
      </w:r>
      <w:r>
        <w:rPr>
          <w:rFonts w:ascii="Bookman Old Style" w:hAnsi="Bookman Old Style"/>
          <w:bCs/>
          <w:sz w:val="24"/>
          <w:szCs w:val="24"/>
        </w:rPr>
        <w:t>In the light of the above, his/her over all permanent physical impairment as per guidelines (</w:t>
      </w:r>
      <w:r w:rsidR="00080548">
        <w:rPr>
          <w:rFonts w:ascii="Bookman Old Style" w:hAnsi="Bookman Old Style"/>
          <w:bCs/>
          <w:sz w:val="24"/>
          <w:szCs w:val="24"/>
        </w:rPr>
        <w:t xml:space="preserve">……….number and date of issue of the guidelines </w:t>
      </w:r>
      <w:r>
        <w:rPr>
          <w:rFonts w:ascii="Bookman Old Style" w:hAnsi="Bookman Old Style"/>
          <w:bCs/>
          <w:sz w:val="24"/>
          <w:szCs w:val="24"/>
        </w:rPr>
        <w:t>to be specified), is as follows : -</w:t>
      </w:r>
    </w:p>
    <w:p w:rsidR="00B41348" w:rsidRDefault="00B41348" w:rsidP="00B41348">
      <w:pPr>
        <w:pStyle w:val="ListParagraph"/>
        <w:ind w:left="0"/>
        <w:jc w:val="both"/>
        <w:rPr>
          <w:rFonts w:ascii="Bookman Old Style" w:hAnsi="Bookman Old Style"/>
          <w:bCs/>
          <w:sz w:val="24"/>
          <w:szCs w:val="24"/>
        </w:rPr>
      </w:pPr>
      <w:r>
        <w:rPr>
          <w:rFonts w:ascii="Bookman Old Style" w:hAnsi="Bookman Old Style"/>
          <w:bCs/>
          <w:sz w:val="24"/>
          <w:szCs w:val="24"/>
        </w:rPr>
        <w:t>In figures : - ------------------ percent</w:t>
      </w:r>
    </w:p>
    <w:p w:rsidR="00B41348" w:rsidRDefault="00B41348" w:rsidP="00B41348">
      <w:pPr>
        <w:pStyle w:val="ListParagraph"/>
        <w:ind w:left="0"/>
        <w:jc w:val="both"/>
        <w:rPr>
          <w:rFonts w:ascii="Bookman Old Style" w:hAnsi="Bookman Old Style"/>
          <w:bCs/>
          <w:sz w:val="24"/>
          <w:szCs w:val="24"/>
        </w:rPr>
      </w:pPr>
      <w:r>
        <w:rPr>
          <w:rFonts w:ascii="Bookman Old Style" w:hAnsi="Bookman Old Style"/>
          <w:bCs/>
          <w:sz w:val="24"/>
          <w:szCs w:val="24"/>
        </w:rPr>
        <w:t>In words :- --------------------------------------------------------------------------- percent</w:t>
      </w:r>
    </w:p>
    <w:p w:rsidR="00B41348" w:rsidRDefault="00B41348" w:rsidP="00B41348">
      <w:pPr>
        <w:pStyle w:val="ListParagraph"/>
        <w:ind w:left="0"/>
        <w:jc w:val="both"/>
        <w:rPr>
          <w:rFonts w:ascii="Bookman Old Style" w:hAnsi="Bookman Old Style"/>
          <w:bCs/>
          <w:sz w:val="24"/>
          <w:szCs w:val="24"/>
        </w:rPr>
      </w:pPr>
    </w:p>
    <w:p w:rsidR="00B41348" w:rsidRDefault="00B41348" w:rsidP="00B41348">
      <w:pPr>
        <w:pStyle w:val="ListParagraph"/>
        <w:ind w:left="0"/>
        <w:jc w:val="both"/>
        <w:rPr>
          <w:rFonts w:ascii="Bookman Old Style" w:hAnsi="Bookman Old Style"/>
          <w:bCs/>
          <w:sz w:val="24"/>
          <w:szCs w:val="24"/>
        </w:rPr>
      </w:pPr>
      <w:r>
        <w:rPr>
          <w:rFonts w:ascii="Bookman Old Style" w:hAnsi="Bookman Old Style"/>
          <w:bCs/>
          <w:sz w:val="24"/>
          <w:szCs w:val="24"/>
        </w:rPr>
        <w:t>2.</w:t>
      </w:r>
      <w:r w:rsidR="006760F7">
        <w:rPr>
          <w:rFonts w:ascii="Bookman Old Style" w:hAnsi="Bookman Old Style"/>
          <w:bCs/>
          <w:sz w:val="24"/>
          <w:szCs w:val="24"/>
        </w:rPr>
        <w:t xml:space="preserve"> </w:t>
      </w:r>
      <w:r>
        <w:rPr>
          <w:rFonts w:ascii="Bookman Old Style" w:hAnsi="Bookman Old Style"/>
          <w:bCs/>
          <w:sz w:val="24"/>
          <w:szCs w:val="24"/>
        </w:rPr>
        <w:t>This condition is progressive/non-progressive/likely to improve/not likely to improve.</w:t>
      </w:r>
    </w:p>
    <w:p w:rsidR="00B41348" w:rsidRDefault="00B41348" w:rsidP="00B41348">
      <w:pPr>
        <w:pStyle w:val="ListParagraph"/>
        <w:ind w:left="0"/>
        <w:jc w:val="both"/>
        <w:rPr>
          <w:rFonts w:ascii="Bookman Old Style" w:hAnsi="Bookman Old Style"/>
          <w:bCs/>
          <w:sz w:val="24"/>
          <w:szCs w:val="24"/>
        </w:rPr>
      </w:pPr>
      <w:r>
        <w:rPr>
          <w:rFonts w:ascii="Bookman Old Style" w:hAnsi="Bookman Old Style"/>
          <w:bCs/>
          <w:sz w:val="24"/>
          <w:szCs w:val="24"/>
        </w:rPr>
        <w:t>3.</w:t>
      </w:r>
      <w:r w:rsidR="006760F7">
        <w:rPr>
          <w:rFonts w:ascii="Bookman Old Style" w:hAnsi="Bookman Old Style"/>
          <w:bCs/>
          <w:sz w:val="24"/>
          <w:szCs w:val="24"/>
        </w:rPr>
        <w:t xml:space="preserve"> </w:t>
      </w:r>
      <w:r>
        <w:rPr>
          <w:rFonts w:ascii="Bookman Old Style" w:hAnsi="Bookman Old Style"/>
          <w:bCs/>
          <w:sz w:val="24"/>
          <w:szCs w:val="24"/>
        </w:rPr>
        <w:t>Reassessment of disability is :</w:t>
      </w:r>
    </w:p>
    <w:p w:rsidR="00B41348" w:rsidRDefault="00B41348" w:rsidP="00B41348">
      <w:pPr>
        <w:pStyle w:val="ListParagraph"/>
        <w:numPr>
          <w:ilvl w:val="0"/>
          <w:numId w:val="31"/>
        </w:numPr>
        <w:jc w:val="both"/>
        <w:rPr>
          <w:rFonts w:ascii="Bookman Old Style" w:hAnsi="Bookman Old Style"/>
          <w:bCs/>
          <w:sz w:val="24"/>
          <w:szCs w:val="24"/>
        </w:rPr>
      </w:pPr>
      <w:r>
        <w:rPr>
          <w:rFonts w:ascii="Bookman Old Style" w:hAnsi="Bookman Old Style"/>
          <w:bCs/>
          <w:sz w:val="24"/>
          <w:szCs w:val="24"/>
        </w:rPr>
        <w:t>not necessary,</w:t>
      </w:r>
    </w:p>
    <w:p w:rsidR="00B41348" w:rsidRPr="006C1211" w:rsidRDefault="006C1211" w:rsidP="00B41348">
      <w:pPr>
        <w:pStyle w:val="ListParagraph"/>
        <w:ind w:left="1080"/>
        <w:jc w:val="both"/>
        <w:rPr>
          <w:rFonts w:ascii="Bookman Old Style" w:hAnsi="Bookman Old Style"/>
          <w:sz w:val="24"/>
          <w:szCs w:val="24"/>
        </w:rPr>
      </w:pPr>
      <w:r>
        <w:rPr>
          <w:rFonts w:ascii="Bookman Old Style" w:hAnsi="Bookman Old Style"/>
          <w:sz w:val="24"/>
          <w:szCs w:val="24"/>
        </w:rPr>
        <w:t>o</w:t>
      </w:r>
      <w:r w:rsidR="00B41348" w:rsidRPr="006C1211">
        <w:rPr>
          <w:rFonts w:ascii="Bookman Old Style" w:hAnsi="Bookman Old Style"/>
          <w:sz w:val="24"/>
          <w:szCs w:val="24"/>
        </w:rPr>
        <w:t>r</w:t>
      </w:r>
    </w:p>
    <w:p w:rsidR="00B41348" w:rsidRDefault="00B41348" w:rsidP="00B41348">
      <w:pPr>
        <w:pStyle w:val="ListParagraph"/>
        <w:numPr>
          <w:ilvl w:val="0"/>
          <w:numId w:val="31"/>
        </w:numPr>
        <w:jc w:val="both"/>
        <w:rPr>
          <w:rFonts w:ascii="Bookman Old Style" w:hAnsi="Bookman Old Style"/>
          <w:bCs/>
          <w:sz w:val="24"/>
          <w:szCs w:val="24"/>
        </w:rPr>
      </w:pPr>
      <w:r>
        <w:rPr>
          <w:rFonts w:ascii="Bookman Old Style" w:hAnsi="Bookman Old Style"/>
          <w:bCs/>
          <w:sz w:val="24"/>
          <w:szCs w:val="24"/>
        </w:rPr>
        <w:t>is recommended/after ...............  years .......</w:t>
      </w:r>
      <w:r w:rsidR="006760F7">
        <w:rPr>
          <w:rFonts w:ascii="Bookman Old Style" w:hAnsi="Bookman Old Style"/>
          <w:bCs/>
          <w:sz w:val="24"/>
          <w:szCs w:val="24"/>
        </w:rPr>
        <w:t xml:space="preserve">......... months, and therefore </w:t>
      </w:r>
      <w:r>
        <w:rPr>
          <w:rFonts w:ascii="Bookman Old Style" w:hAnsi="Bookman Old Style"/>
          <w:bCs/>
          <w:sz w:val="24"/>
          <w:szCs w:val="24"/>
        </w:rPr>
        <w:t xml:space="preserve">this certificate shall be valid till </w:t>
      </w:r>
      <w:r w:rsidR="006760F7">
        <w:rPr>
          <w:rFonts w:ascii="Bookman Old Style" w:hAnsi="Bookman Old Style"/>
          <w:bCs/>
          <w:sz w:val="24"/>
          <w:szCs w:val="24"/>
        </w:rPr>
        <w:t>-----     -----       ------</w:t>
      </w:r>
      <w:r>
        <w:rPr>
          <w:rFonts w:ascii="Bookman Old Style" w:hAnsi="Bookman Old Style"/>
          <w:bCs/>
          <w:sz w:val="24"/>
          <w:szCs w:val="24"/>
        </w:rPr>
        <w:t xml:space="preserve">    </w:t>
      </w:r>
    </w:p>
    <w:p w:rsidR="00B41348" w:rsidRPr="008A19FC" w:rsidRDefault="006760F7" w:rsidP="006760F7">
      <w:pPr>
        <w:ind w:left="2880" w:firstLine="720"/>
        <w:jc w:val="both"/>
        <w:rPr>
          <w:rFonts w:ascii="Bookman Old Style" w:hAnsi="Bookman Old Style"/>
          <w:bCs/>
          <w:sz w:val="24"/>
          <w:szCs w:val="24"/>
        </w:rPr>
      </w:pPr>
      <w:r>
        <w:rPr>
          <w:rFonts w:ascii="Bookman Old Style" w:hAnsi="Bookman Old Style"/>
          <w:bCs/>
          <w:sz w:val="24"/>
          <w:szCs w:val="24"/>
        </w:rPr>
        <w:t xml:space="preserve">                              (DD)    </w:t>
      </w:r>
      <w:r w:rsidR="00B41348" w:rsidRPr="008A19FC">
        <w:rPr>
          <w:rFonts w:ascii="Bookman Old Style" w:hAnsi="Bookman Old Style"/>
          <w:bCs/>
          <w:sz w:val="24"/>
          <w:szCs w:val="24"/>
        </w:rPr>
        <w:t>(MM)</w:t>
      </w:r>
      <w:r>
        <w:rPr>
          <w:rFonts w:ascii="Bookman Old Style" w:hAnsi="Bookman Old Style"/>
          <w:bCs/>
          <w:sz w:val="24"/>
          <w:szCs w:val="24"/>
        </w:rPr>
        <w:t xml:space="preserve">  </w:t>
      </w:r>
      <w:r w:rsidR="00B41348" w:rsidRPr="008A19FC">
        <w:rPr>
          <w:rFonts w:ascii="Bookman Old Style" w:hAnsi="Bookman Old Style"/>
          <w:bCs/>
          <w:sz w:val="24"/>
          <w:szCs w:val="24"/>
        </w:rPr>
        <w:tab/>
        <w:t>(YY)</w:t>
      </w:r>
    </w:p>
    <w:p w:rsidR="00B41348" w:rsidRPr="00252887" w:rsidRDefault="00B41348" w:rsidP="00B41348">
      <w:pPr>
        <w:pStyle w:val="ListParagraph"/>
        <w:jc w:val="both"/>
        <w:rPr>
          <w:rFonts w:ascii="Bookman Old Style" w:hAnsi="Bookman Old Style"/>
          <w:sz w:val="24"/>
          <w:szCs w:val="24"/>
        </w:rPr>
      </w:pPr>
      <w:r w:rsidRPr="00252887">
        <w:rPr>
          <w:rFonts w:ascii="Bookman Old Style" w:hAnsi="Bookman Old Style"/>
          <w:sz w:val="24"/>
          <w:szCs w:val="24"/>
        </w:rPr>
        <w:t>@</w:t>
      </w:r>
      <w:r>
        <w:rPr>
          <w:rFonts w:ascii="Bookman Old Style" w:hAnsi="Bookman Old Style"/>
          <w:b/>
          <w:sz w:val="24"/>
          <w:szCs w:val="24"/>
        </w:rPr>
        <w:tab/>
      </w:r>
      <w:r w:rsidRPr="00252887">
        <w:rPr>
          <w:rFonts w:ascii="Bookman Old Style" w:hAnsi="Bookman Old Style"/>
          <w:sz w:val="24"/>
          <w:szCs w:val="24"/>
        </w:rPr>
        <w:t>e.g.  Left/right/both arms/legs</w:t>
      </w:r>
    </w:p>
    <w:p w:rsidR="00B41348" w:rsidRPr="00252887" w:rsidRDefault="00B41348" w:rsidP="00B41348">
      <w:pPr>
        <w:pStyle w:val="ListParagraph"/>
        <w:jc w:val="both"/>
        <w:rPr>
          <w:rFonts w:ascii="Bookman Old Style" w:hAnsi="Bookman Old Style"/>
          <w:sz w:val="24"/>
          <w:szCs w:val="24"/>
        </w:rPr>
      </w:pPr>
      <w:r w:rsidRPr="00252887">
        <w:rPr>
          <w:rFonts w:ascii="Bookman Old Style" w:hAnsi="Bookman Old Style"/>
          <w:sz w:val="24"/>
          <w:szCs w:val="24"/>
        </w:rPr>
        <w:t>#</w:t>
      </w:r>
      <w:r w:rsidRPr="00252887">
        <w:rPr>
          <w:rFonts w:ascii="Bookman Old Style" w:hAnsi="Bookman Old Style"/>
          <w:sz w:val="24"/>
          <w:szCs w:val="24"/>
        </w:rPr>
        <w:tab/>
        <w:t>e.g. Single eye</w:t>
      </w:r>
    </w:p>
    <w:p w:rsidR="00B41348" w:rsidRPr="00252887" w:rsidRDefault="00B41348" w:rsidP="00B41348">
      <w:pPr>
        <w:pStyle w:val="ListParagraph"/>
        <w:jc w:val="both"/>
        <w:rPr>
          <w:rFonts w:ascii="Bookman Old Style" w:hAnsi="Bookman Old Style"/>
          <w:sz w:val="24"/>
          <w:szCs w:val="24"/>
        </w:rPr>
      </w:pPr>
      <w:r w:rsidRPr="00252887">
        <w:rPr>
          <w:rFonts w:ascii="Bookman Old Style" w:hAnsi="Bookman Old Style"/>
          <w:sz w:val="24"/>
          <w:szCs w:val="24"/>
        </w:rPr>
        <w:t>£</w:t>
      </w:r>
      <w:r w:rsidRPr="00252887">
        <w:rPr>
          <w:rFonts w:ascii="Bookman Old Style" w:hAnsi="Bookman Old Style"/>
          <w:sz w:val="24"/>
          <w:szCs w:val="24"/>
        </w:rPr>
        <w:tab/>
        <w:t>e.g. Left/Right/both ears</w:t>
      </w:r>
    </w:p>
    <w:p w:rsidR="00B41348" w:rsidRDefault="00B41348" w:rsidP="00B41348">
      <w:pPr>
        <w:jc w:val="both"/>
        <w:rPr>
          <w:rFonts w:ascii="Bookman Old Style" w:hAnsi="Bookman Old Style"/>
          <w:bCs/>
          <w:sz w:val="24"/>
          <w:szCs w:val="24"/>
        </w:rPr>
      </w:pPr>
      <w:r>
        <w:rPr>
          <w:rFonts w:ascii="Bookman Old Style" w:hAnsi="Bookman Old Style"/>
          <w:bCs/>
          <w:sz w:val="24"/>
          <w:szCs w:val="24"/>
        </w:rPr>
        <w:lastRenderedPageBreak/>
        <w:t>4.The applicant has submitted the following document as proof of residence:-</w:t>
      </w:r>
    </w:p>
    <w:tbl>
      <w:tblPr>
        <w:tblStyle w:val="TableGrid"/>
        <w:tblW w:w="0" w:type="auto"/>
        <w:tblLook w:val="04A0"/>
      </w:tblPr>
      <w:tblGrid>
        <w:gridCol w:w="3107"/>
        <w:gridCol w:w="3031"/>
        <w:gridCol w:w="3105"/>
      </w:tblGrid>
      <w:tr w:rsidR="00B41348" w:rsidRPr="00A57A5A" w:rsidTr="0010200A">
        <w:tc>
          <w:tcPr>
            <w:tcW w:w="3379" w:type="dxa"/>
          </w:tcPr>
          <w:p w:rsidR="00B41348" w:rsidRPr="00252887" w:rsidRDefault="00B41348" w:rsidP="008E5273">
            <w:pPr>
              <w:jc w:val="both"/>
              <w:rPr>
                <w:rFonts w:ascii="Bookman Old Style" w:hAnsi="Bookman Old Style"/>
                <w:sz w:val="24"/>
                <w:szCs w:val="24"/>
              </w:rPr>
            </w:pPr>
            <w:r w:rsidRPr="00252887">
              <w:rPr>
                <w:rFonts w:ascii="Bookman Old Style" w:hAnsi="Bookman Old Style"/>
                <w:sz w:val="24"/>
                <w:szCs w:val="24"/>
              </w:rPr>
              <w:t xml:space="preserve">Nature of </w:t>
            </w:r>
            <w:r w:rsidR="008E5273" w:rsidRPr="00252887">
              <w:rPr>
                <w:rFonts w:ascii="Bookman Old Style" w:hAnsi="Bookman Old Style"/>
                <w:sz w:val="24"/>
                <w:szCs w:val="24"/>
              </w:rPr>
              <w:t>d</w:t>
            </w:r>
            <w:r w:rsidRPr="00252887">
              <w:rPr>
                <w:rFonts w:ascii="Bookman Old Style" w:hAnsi="Bookman Old Style"/>
                <w:sz w:val="24"/>
                <w:szCs w:val="24"/>
              </w:rPr>
              <w:t>ocument</w:t>
            </w:r>
          </w:p>
        </w:tc>
        <w:tc>
          <w:tcPr>
            <w:tcW w:w="3380" w:type="dxa"/>
          </w:tcPr>
          <w:p w:rsidR="00B41348" w:rsidRPr="00252887" w:rsidRDefault="00B41348" w:rsidP="008E5273">
            <w:pPr>
              <w:jc w:val="both"/>
              <w:rPr>
                <w:rFonts w:ascii="Bookman Old Style" w:hAnsi="Bookman Old Style"/>
                <w:sz w:val="24"/>
                <w:szCs w:val="24"/>
              </w:rPr>
            </w:pPr>
            <w:r w:rsidRPr="00252887">
              <w:rPr>
                <w:rFonts w:ascii="Bookman Old Style" w:hAnsi="Bookman Old Style"/>
                <w:sz w:val="24"/>
                <w:szCs w:val="24"/>
              </w:rPr>
              <w:t xml:space="preserve">Date of </w:t>
            </w:r>
            <w:r w:rsidR="008E5273" w:rsidRPr="00252887">
              <w:rPr>
                <w:rFonts w:ascii="Bookman Old Style" w:hAnsi="Bookman Old Style"/>
                <w:sz w:val="24"/>
                <w:szCs w:val="24"/>
              </w:rPr>
              <w:t>i</w:t>
            </w:r>
            <w:r w:rsidRPr="00252887">
              <w:rPr>
                <w:rFonts w:ascii="Bookman Old Style" w:hAnsi="Bookman Old Style"/>
                <w:sz w:val="24"/>
                <w:szCs w:val="24"/>
              </w:rPr>
              <w:t>ssue</w:t>
            </w:r>
          </w:p>
        </w:tc>
        <w:tc>
          <w:tcPr>
            <w:tcW w:w="3380" w:type="dxa"/>
          </w:tcPr>
          <w:p w:rsidR="00B41348" w:rsidRPr="00252887" w:rsidRDefault="00B41348" w:rsidP="0010200A">
            <w:pPr>
              <w:jc w:val="both"/>
              <w:rPr>
                <w:rFonts w:ascii="Bookman Old Style" w:hAnsi="Bookman Old Style"/>
                <w:sz w:val="24"/>
                <w:szCs w:val="24"/>
              </w:rPr>
            </w:pPr>
            <w:r w:rsidRPr="00252887">
              <w:rPr>
                <w:rFonts w:ascii="Bookman Old Style" w:hAnsi="Bookman Old Style"/>
                <w:sz w:val="24"/>
                <w:szCs w:val="24"/>
              </w:rPr>
              <w:t>Details of authority issuing certificate</w:t>
            </w:r>
          </w:p>
        </w:tc>
      </w:tr>
      <w:tr w:rsidR="00B41348" w:rsidTr="0010200A">
        <w:tc>
          <w:tcPr>
            <w:tcW w:w="3379" w:type="dxa"/>
          </w:tcPr>
          <w:p w:rsidR="00B41348" w:rsidRDefault="00B41348" w:rsidP="0010200A">
            <w:pPr>
              <w:jc w:val="both"/>
              <w:rPr>
                <w:rFonts w:ascii="Bookman Old Style" w:hAnsi="Bookman Old Style"/>
                <w:bCs/>
                <w:sz w:val="24"/>
                <w:szCs w:val="24"/>
              </w:rPr>
            </w:pPr>
          </w:p>
        </w:tc>
        <w:tc>
          <w:tcPr>
            <w:tcW w:w="3380" w:type="dxa"/>
          </w:tcPr>
          <w:p w:rsidR="00B41348" w:rsidRDefault="00B41348" w:rsidP="0010200A">
            <w:pPr>
              <w:jc w:val="both"/>
              <w:rPr>
                <w:rFonts w:ascii="Bookman Old Style" w:hAnsi="Bookman Old Style"/>
                <w:bCs/>
                <w:sz w:val="24"/>
                <w:szCs w:val="24"/>
              </w:rPr>
            </w:pPr>
          </w:p>
        </w:tc>
        <w:tc>
          <w:tcPr>
            <w:tcW w:w="3380" w:type="dxa"/>
          </w:tcPr>
          <w:p w:rsidR="00B41348" w:rsidRDefault="00B41348" w:rsidP="0010200A">
            <w:pPr>
              <w:jc w:val="both"/>
              <w:rPr>
                <w:rFonts w:ascii="Bookman Old Style" w:hAnsi="Bookman Old Style"/>
                <w:bCs/>
                <w:sz w:val="24"/>
                <w:szCs w:val="24"/>
              </w:rPr>
            </w:pPr>
          </w:p>
        </w:tc>
      </w:tr>
    </w:tbl>
    <w:p w:rsidR="00B41348" w:rsidRDefault="00B41348" w:rsidP="00B41348">
      <w:pPr>
        <w:jc w:val="both"/>
        <w:rPr>
          <w:rFonts w:ascii="Bookman Old Style" w:hAnsi="Bookman Old Style"/>
          <w:bCs/>
          <w:sz w:val="24"/>
          <w:szCs w:val="24"/>
        </w:rPr>
      </w:pPr>
      <w:r>
        <w:rPr>
          <w:rFonts w:ascii="Bookman Old Style" w:hAnsi="Bookman Old Style"/>
          <w:bCs/>
          <w:sz w:val="24"/>
          <w:szCs w:val="24"/>
        </w:rPr>
        <w:t>5.</w:t>
      </w:r>
      <w:r>
        <w:rPr>
          <w:rFonts w:ascii="Bookman Old Style" w:hAnsi="Bookman Old Style"/>
          <w:bCs/>
          <w:sz w:val="24"/>
          <w:szCs w:val="24"/>
        </w:rPr>
        <w:tab/>
        <w:t>Signature and seal of the Medical Authority.</w:t>
      </w:r>
    </w:p>
    <w:tbl>
      <w:tblPr>
        <w:tblStyle w:val="TableGrid"/>
        <w:tblW w:w="0" w:type="auto"/>
        <w:tblLook w:val="04A0"/>
      </w:tblPr>
      <w:tblGrid>
        <w:gridCol w:w="3056"/>
        <w:gridCol w:w="3057"/>
        <w:gridCol w:w="3130"/>
      </w:tblGrid>
      <w:tr w:rsidR="00B41348" w:rsidTr="0010200A">
        <w:tc>
          <w:tcPr>
            <w:tcW w:w="3379" w:type="dxa"/>
          </w:tcPr>
          <w:p w:rsidR="00B41348" w:rsidRDefault="00B41348" w:rsidP="0010200A">
            <w:pPr>
              <w:jc w:val="both"/>
              <w:rPr>
                <w:rFonts w:ascii="Bookman Old Style" w:hAnsi="Bookman Old Style"/>
                <w:bCs/>
                <w:sz w:val="24"/>
                <w:szCs w:val="24"/>
              </w:rPr>
            </w:pPr>
          </w:p>
        </w:tc>
        <w:tc>
          <w:tcPr>
            <w:tcW w:w="3380" w:type="dxa"/>
          </w:tcPr>
          <w:p w:rsidR="00B41348" w:rsidRDefault="00B41348" w:rsidP="0010200A">
            <w:pPr>
              <w:jc w:val="both"/>
              <w:rPr>
                <w:rFonts w:ascii="Bookman Old Style" w:hAnsi="Bookman Old Style"/>
                <w:bCs/>
                <w:sz w:val="24"/>
                <w:szCs w:val="24"/>
              </w:rPr>
            </w:pPr>
          </w:p>
        </w:tc>
        <w:tc>
          <w:tcPr>
            <w:tcW w:w="3380" w:type="dxa"/>
          </w:tcPr>
          <w:p w:rsidR="00B41348" w:rsidRDefault="00B41348" w:rsidP="0010200A">
            <w:pPr>
              <w:jc w:val="both"/>
              <w:rPr>
                <w:rFonts w:ascii="Bookman Old Style" w:hAnsi="Bookman Old Style"/>
                <w:bCs/>
                <w:sz w:val="24"/>
                <w:szCs w:val="24"/>
              </w:rPr>
            </w:pPr>
          </w:p>
        </w:tc>
      </w:tr>
      <w:tr w:rsidR="00B41348" w:rsidTr="0010200A">
        <w:tc>
          <w:tcPr>
            <w:tcW w:w="3379" w:type="dxa"/>
          </w:tcPr>
          <w:p w:rsidR="00B41348" w:rsidRDefault="00B41348" w:rsidP="0010200A">
            <w:pPr>
              <w:jc w:val="both"/>
              <w:rPr>
                <w:rFonts w:ascii="Bookman Old Style" w:hAnsi="Bookman Old Style"/>
                <w:bCs/>
                <w:sz w:val="24"/>
                <w:szCs w:val="24"/>
              </w:rPr>
            </w:pPr>
            <w:r>
              <w:rPr>
                <w:rFonts w:ascii="Bookman Old Style" w:hAnsi="Bookman Old Style"/>
                <w:bCs/>
                <w:sz w:val="24"/>
                <w:szCs w:val="24"/>
              </w:rPr>
              <w:t>Name and Seal of Member</w:t>
            </w:r>
          </w:p>
        </w:tc>
        <w:tc>
          <w:tcPr>
            <w:tcW w:w="3380" w:type="dxa"/>
          </w:tcPr>
          <w:p w:rsidR="00B41348" w:rsidRDefault="00B41348" w:rsidP="0010200A">
            <w:pPr>
              <w:jc w:val="both"/>
              <w:rPr>
                <w:rFonts w:ascii="Bookman Old Style" w:hAnsi="Bookman Old Style"/>
                <w:bCs/>
                <w:sz w:val="24"/>
                <w:szCs w:val="24"/>
              </w:rPr>
            </w:pPr>
            <w:r>
              <w:rPr>
                <w:rFonts w:ascii="Bookman Old Style" w:hAnsi="Bookman Old Style"/>
                <w:bCs/>
                <w:sz w:val="24"/>
                <w:szCs w:val="24"/>
              </w:rPr>
              <w:t>Name and Seal of Member</w:t>
            </w:r>
          </w:p>
        </w:tc>
        <w:tc>
          <w:tcPr>
            <w:tcW w:w="3380" w:type="dxa"/>
          </w:tcPr>
          <w:p w:rsidR="00B41348" w:rsidRDefault="00B41348" w:rsidP="0010200A">
            <w:pPr>
              <w:jc w:val="both"/>
              <w:rPr>
                <w:rFonts w:ascii="Bookman Old Style" w:hAnsi="Bookman Old Style"/>
                <w:bCs/>
                <w:sz w:val="24"/>
                <w:szCs w:val="24"/>
              </w:rPr>
            </w:pPr>
            <w:r>
              <w:rPr>
                <w:rFonts w:ascii="Bookman Old Style" w:hAnsi="Bookman Old Style"/>
                <w:bCs/>
                <w:sz w:val="24"/>
                <w:szCs w:val="24"/>
              </w:rPr>
              <w:t>Name and Seal of the Chairperson</w:t>
            </w:r>
          </w:p>
        </w:tc>
      </w:tr>
    </w:tbl>
    <w:p w:rsidR="00B41348" w:rsidRDefault="00B41348" w:rsidP="00B41348">
      <w:pPr>
        <w:jc w:val="both"/>
        <w:rPr>
          <w:rFonts w:ascii="Bookman Old Style" w:hAnsi="Bookman Old Style"/>
          <w:bCs/>
          <w:sz w:val="24"/>
          <w:szCs w:val="24"/>
        </w:rPr>
      </w:pPr>
    </w:p>
    <w:tbl>
      <w:tblPr>
        <w:tblStyle w:val="TableGrid"/>
        <w:tblW w:w="0" w:type="auto"/>
        <w:tblLook w:val="04A0"/>
      </w:tblPr>
      <w:tblGrid>
        <w:gridCol w:w="3227"/>
      </w:tblGrid>
      <w:tr w:rsidR="00B77583" w:rsidRPr="00252887" w:rsidTr="00B77583">
        <w:trPr>
          <w:trHeight w:val="1408"/>
        </w:trPr>
        <w:tc>
          <w:tcPr>
            <w:tcW w:w="3227" w:type="dxa"/>
          </w:tcPr>
          <w:p w:rsidR="00B77583" w:rsidRPr="00650838" w:rsidRDefault="00B77583" w:rsidP="00F25B99">
            <w:pPr>
              <w:pStyle w:val="ListParagraph"/>
              <w:ind w:left="0"/>
              <w:rPr>
                <w:rFonts w:ascii="Bookman Old Style" w:hAnsi="Bookman Old Style"/>
              </w:rPr>
            </w:pPr>
            <w:r w:rsidRPr="00650838">
              <w:rPr>
                <w:rFonts w:ascii="Bookman Old Style" w:hAnsi="Bookman Old Style"/>
              </w:rPr>
              <w:t>Signature/thumb impression of the person in whose favour certificate of disability is issued.</w:t>
            </w:r>
          </w:p>
        </w:tc>
      </w:tr>
    </w:tbl>
    <w:p w:rsidR="00DE732C" w:rsidRDefault="00DE732C" w:rsidP="00B41348">
      <w:pPr>
        <w:spacing w:after="0"/>
        <w:jc w:val="center"/>
        <w:rPr>
          <w:rFonts w:ascii="Bookman Old Style" w:hAnsi="Bookman Old Style"/>
          <w:bCs/>
          <w:sz w:val="28"/>
          <w:szCs w:val="24"/>
        </w:rPr>
      </w:pPr>
    </w:p>
    <w:p w:rsidR="00B41348" w:rsidRPr="004C3475" w:rsidRDefault="000D71EB" w:rsidP="00B41348">
      <w:pPr>
        <w:spacing w:after="0"/>
        <w:jc w:val="center"/>
        <w:rPr>
          <w:rFonts w:ascii="Bookman Old Style" w:hAnsi="Bookman Old Style"/>
          <w:bCs/>
          <w:sz w:val="28"/>
          <w:szCs w:val="24"/>
        </w:rPr>
      </w:pPr>
      <w:r w:rsidRPr="004C3475">
        <w:rPr>
          <w:rFonts w:ascii="Bookman Old Style" w:hAnsi="Bookman Old Style"/>
          <w:bCs/>
          <w:sz w:val="28"/>
          <w:szCs w:val="24"/>
        </w:rPr>
        <w:t xml:space="preserve">Form – </w:t>
      </w:r>
      <w:r w:rsidR="00B41348" w:rsidRPr="004C3475">
        <w:rPr>
          <w:rFonts w:ascii="Bookman Old Style" w:hAnsi="Bookman Old Style"/>
          <w:bCs/>
          <w:sz w:val="28"/>
          <w:szCs w:val="24"/>
        </w:rPr>
        <w:t>V</w:t>
      </w:r>
      <w:r w:rsidRPr="004C3475">
        <w:rPr>
          <w:rFonts w:ascii="Bookman Old Style" w:hAnsi="Bookman Old Style"/>
          <w:bCs/>
          <w:sz w:val="28"/>
          <w:szCs w:val="24"/>
        </w:rPr>
        <w:t>I</w:t>
      </w:r>
      <w:r w:rsidR="00E8496F" w:rsidRPr="004C3475">
        <w:rPr>
          <w:rFonts w:ascii="Bookman Old Style" w:hAnsi="Bookman Old Style"/>
          <w:bCs/>
          <w:sz w:val="28"/>
          <w:szCs w:val="24"/>
        </w:rPr>
        <w:t>I</w:t>
      </w:r>
    </w:p>
    <w:p w:rsidR="00B41348" w:rsidRPr="004C3475" w:rsidRDefault="00B41348" w:rsidP="00B41348">
      <w:pPr>
        <w:spacing w:after="0"/>
        <w:jc w:val="center"/>
        <w:rPr>
          <w:rFonts w:ascii="Bookman Old Style" w:hAnsi="Bookman Old Style"/>
          <w:bCs/>
          <w:sz w:val="28"/>
          <w:szCs w:val="24"/>
        </w:rPr>
      </w:pPr>
      <w:r w:rsidRPr="004C3475">
        <w:rPr>
          <w:rFonts w:ascii="Bookman Old Style" w:hAnsi="Bookman Old Style"/>
          <w:bCs/>
          <w:sz w:val="28"/>
          <w:szCs w:val="24"/>
        </w:rPr>
        <w:t>Certificate</w:t>
      </w:r>
      <w:r w:rsidR="003C08A9" w:rsidRPr="004C3475">
        <w:rPr>
          <w:rFonts w:ascii="Bookman Old Style" w:hAnsi="Bookman Old Style"/>
          <w:bCs/>
          <w:sz w:val="28"/>
          <w:szCs w:val="24"/>
        </w:rPr>
        <w:t xml:space="preserve"> of Disability</w:t>
      </w:r>
    </w:p>
    <w:p w:rsidR="00B41348" w:rsidRPr="004C3475" w:rsidRDefault="00B41348" w:rsidP="00B41348">
      <w:pPr>
        <w:spacing w:after="0"/>
        <w:jc w:val="center"/>
        <w:rPr>
          <w:rFonts w:ascii="Bookman Old Style" w:hAnsi="Bookman Old Style"/>
          <w:bCs/>
          <w:sz w:val="28"/>
          <w:szCs w:val="24"/>
        </w:rPr>
      </w:pPr>
      <w:r w:rsidRPr="004C3475">
        <w:rPr>
          <w:rFonts w:ascii="Bookman Old Style" w:hAnsi="Bookman Old Style"/>
          <w:bCs/>
          <w:sz w:val="28"/>
          <w:szCs w:val="24"/>
        </w:rPr>
        <w:t xml:space="preserve">(In cases other than those mentioned in Forms </w:t>
      </w:r>
      <w:r w:rsidR="002048D1" w:rsidRPr="004C3475">
        <w:rPr>
          <w:rFonts w:ascii="Bookman Old Style" w:hAnsi="Bookman Old Style"/>
          <w:bCs/>
          <w:sz w:val="28"/>
          <w:szCs w:val="24"/>
        </w:rPr>
        <w:t>V</w:t>
      </w:r>
      <w:r w:rsidRPr="004C3475">
        <w:rPr>
          <w:rFonts w:ascii="Bookman Old Style" w:hAnsi="Bookman Old Style"/>
          <w:bCs/>
          <w:sz w:val="28"/>
          <w:szCs w:val="24"/>
        </w:rPr>
        <w:t xml:space="preserve"> and </w:t>
      </w:r>
      <w:r w:rsidR="002048D1" w:rsidRPr="004C3475">
        <w:rPr>
          <w:rFonts w:ascii="Bookman Old Style" w:hAnsi="Bookman Old Style"/>
          <w:bCs/>
          <w:sz w:val="28"/>
          <w:szCs w:val="24"/>
        </w:rPr>
        <w:t>V</w:t>
      </w:r>
      <w:r w:rsidRPr="004C3475">
        <w:rPr>
          <w:rFonts w:ascii="Bookman Old Style" w:hAnsi="Bookman Old Style"/>
          <w:bCs/>
          <w:sz w:val="28"/>
          <w:szCs w:val="24"/>
        </w:rPr>
        <w:t>I)</w:t>
      </w:r>
    </w:p>
    <w:p w:rsidR="00F9053D" w:rsidRPr="004C3475" w:rsidRDefault="00F9053D" w:rsidP="00F9053D">
      <w:pPr>
        <w:jc w:val="center"/>
        <w:rPr>
          <w:rFonts w:ascii="Bookman Old Style" w:hAnsi="Bookman Old Style"/>
          <w:bCs/>
          <w:sz w:val="24"/>
          <w:szCs w:val="24"/>
        </w:rPr>
      </w:pPr>
      <w:r w:rsidRPr="004C3475">
        <w:rPr>
          <w:rFonts w:ascii="Bookman Old Style" w:hAnsi="Bookman Old Style"/>
          <w:bCs/>
          <w:sz w:val="24"/>
          <w:szCs w:val="24"/>
        </w:rPr>
        <w:t xml:space="preserve"> (Name and Address of the Medical Authority issuing the Certificate)</w:t>
      </w:r>
    </w:p>
    <w:p w:rsidR="00B41348" w:rsidRPr="004C3475" w:rsidRDefault="00A762A1" w:rsidP="00B41348">
      <w:pPr>
        <w:jc w:val="center"/>
        <w:rPr>
          <w:rFonts w:ascii="Bookman Old Style" w:hAnsi="Bookman Old Style"/>
          <w:bCs/>
          <w:sz w:val="28"/>
          <w:szCs w:val="24"/>
        </w:rPr>
      </w:pPr>
      <w:r>
        <w:rPr>
          <w:rFonts w:ascii="Bookman Old Style" w:hAnsi="Bookman Old Style"/>
          <w:bCs/>
          <w:noProof/>
          <w:sz w:val="28"/>
          <w:szCs w:val="24"/>
          <w:lang w:eastAsia="en-IN"/>
        </w:rPr>
        <w:pict>
          <v:rect id="_x0000_s1026" style="position:absolute;left:0;text-align:left;margin-left:353.2pt;margin-top:20.3pt;width:120.9pt;height:110.05pt;z-index:251657216">
            <v:textbox style="mso-next-textbox:#_x0000_s1026">
              <w:txbxContent>
                <w:p w:rsidR="00F25B99" w:rsidRPr="00004F90" w:rsidRDefault="00F25B99" w:rsidP="00B41348">
                  <w:pPr>
                    <w:jc w:val="both"/>
                    <w:rPr>
                      <w:rFonts w:ascii="Bookman Old Style" w:hAnsi="Bookman Old Style"/>
                    </w:rPr>
                  </w:pPr>
                  <w:r>
                    <w:rPr>
                      <w:rFonts w:ascii="Bookman Old Style" w:hAnsi="Bookman Old Style"/>
                    </w:rPr>
                    <w:t>Recent passport size attest</w:t>
                  </w:r>
                  <w:r w:rsidRPr="00004F90">
                    <w:rPr>
                      <w:rFonts w:ascii="Bookman Old Style" w:hAnsi="Bookman Old Style"/>
                    </w:rPr>
                    <w:t xml:space="preserve">ed </w:t>
                  </w:r>
                  <w:r>
                    <w:rPr>
                      <w:rFonts w:ascii="Bookman Old Style" w:hAnsi="Bookman Old Style"/>
                    </w:rPr>
                    <w:t>p</w:t>
                  </w:r>
                  <w:r w:rsidRPr="00004F90">
                    <w:rPr>
                      <w:rFonts w:ascii="Bookman Old Style" w:hAnsi="Bookman Old Style"/>
                    </w:rPr>
                    <w:t>hotograph (Showing face only) of the person with disability</w:t>
                  </w:r>
                </w:p>
              </w:txbxContent>
            </v:textbox>
          </v:rect>
        </w:pict>
      </w:r>
      <w:r w:rsidR="00B41348" w:rsidRPr="004C3475">
        <w:rPr>
          <w:rFonts w:ascii="Bookman Old Style" w:hAnsi="Bookman Old Style"/>
          <w:bCs/>
          <w:sz w:val="28"/>
          <w:szCs w:val="24"/>
        </w:rPr>
        <w:t xml:space="preserve">(See </w:t>
      </w:r>
      <w:r w:rsidR="000E62EC" w:rsidRPr="004C3475">
        <w:rPr>
          <w:rFonts w:ascii="Bookman Old Style" w:hAnsi="Bookman Old Style"/>
          <w:bCs/>
          <w:sz w:val="28"/>
          <w:szCs w:val="24"/>
        </w:rPr>
        <w:t>r</w:t>
      </w:r>
      <w:r w:rsidR="00B41348" w:rsidRPr="004C3475">
        <w:rPr>
          <w:rFonts w:ascii="Bookman Old Style" w:hAnsi="Bookman Old Style"/>
          <w:bCs/>
          <w:sz w:val="28"/>
          <w:szCs w:val="24"/>
        </w:rPr>
        <w:t>ule 1</w:t>
      </w:r>
      <w:r w:rsidR="0009241B" w:rsidRPr="004C3475">
        <w:rPr>
          <w:rFonts w:ascii="Bookman Old Style" w:hAnsi="Bookman Old Style"/>
          <w:bCs/>
          <w:sz w:val="28"/>
          <w:szCs w:val="24"/>
        </w:rPr>
        <w:t>8</w:t>
      </w:r>
      <w:r w:rsidR="00B41348" w:rsidRPr="004C3475">
        <w:rPr>
          <w:rFonts w:ascii="Bookman Old Style" w:hAnsi="Bookman Old Style"/>
          <w:bCs/>
          <w:sz w:val="28"/>
          <w:szCs w:val="24"/>
        </w:rPr>
        <w:t>(1))</w:t>
      </w:r>
    </w:p>
    <w:p w:rsidR="00B41348" w:rsidRDefault="00B41348" w:rsidP="00B41348">
      <w:pPr>
        <w:jc w:val="both"/>
        <w:rPr>
          <w:rFonts w:ascii="Bookman Old Style" w:hAnsi="Bookman Old Style"/>
          <w:sz w:val="28"/>
          <w:szCs w:val="24"/>
        </w:rPr>
      </w:pPr>
    </w:p>
    <w:p w:rsidR="00B41348" w:rsidRDefault="00B41348" w:rsidP="00B41348">
      <w:pPr>
        <w:jc w:val="right"/>
        <w:rPr>
          <w:rFonts w:ascii="Bookman Old Style" w:hAnsi="Bookman Old Style"/>
          <w:sz w:val="28"/>
          <w:szCs w:val="24"/>
        </w:rPr>
      </w:pPr>
    </w:p>
    <w:p w:rsidR="00B41348" w:rsidRPr="00004F90" w:rsidRDefault="00B41348" w:rsidP="00B41348">
      <w:pPr>
        <w:rPr>
          <w:rFonts w:ascii="Bookman Old Style" w:hAnsi="Bookman Old Style"/>
          <w:sz w:val="28"/>
          <w:szCs w:val="24"/>
        </w:rPr>
      </w:pPr>
    </w:p>
    <w:p w:rsidR="00B41348" w:rsidRPr="00004F90" w:rsidRDefault="00B41348" w:rsidP="00B41348">
      <w:pPr>
        <w:rPr>
          <w:rFonts w:ascii="Bookman Old Style" w:hAnsi="Bookman Old Style"/>
          <w:sz w:val="28"/>
          <w:szCs w:val="24"/>
        </w:rPr>
      </w:pPr>
    </w:p>
    <w:p w:rsidR="00B41348" w:rsidRPr="00F16A7C" w:rsidRDefault="00B41348" w:rsidP="00B41348">
      <w:pPr>
        <w:rPr>
          <w:rFonts w:ascii="Bookman Old Style" w:hAnsi="Bookman Old Style"/>
          <w:sz w:val="24"/>
        </w:rPr>
      </w:pPr>
      <w:r w:rsidRPr="00F16A7C">
        <w:rPr>
          <w:rFonts w:ascii="Bookman Old Style" w:hAnsi="Bookman Old Style"/>
          <w:sz w:val="24"/>
        </w:rPr>
        <w:t>Certificate No.</w:t>
      </w:r>
      <w:r w:rsidRPr="00F16A7C">
        <w:rPr>
          <w:rFonts w:ascii="Bookman Old Style" w:hAnsi="Bookman Old Style"/>
          <w:sz w:val="24"/>
        </w:rPr>
        <w:tab/>
      </w:r>
      <w:r w:rsidRPr="00F16A7C">
        <w:rPr>
          <w:rFonts w:ascii="Bookman Old Style" w:hAnsi="Bookman Old Style"/>
          <w:sz w:val="24"/>
        </w:rPr>
        <w:tab/>
      </w:r>
      <w:r w:rsidRPr="00F16A7C">
        <w:rPr>
          <w:rFonts w:ascii="Bookman Old Style" w:hAnsi="Bookman Old Style"/>
          <w:sz w:val="24"/>
        </w:rPr>
        <w:tab/>
      </w:r>
      <w:r w:rsidRPr="00F16A7C">
        <w:rPr>
          <w:rFonts w:ascii="Bookman Old Style" w:hAnsi="Bookman Old Style"/>
          <w:sz w:val="24"/>
        </w:rPr>
        <w:tab/>
        <w:t>Date:</w:t>
      </w:r>
    </w:p>
    <w:p w:rsidR="00B41348" w:rsidRDefault="00B41348" w:rsidP="00B41348">
      <w:pPr>
        <w:rPr>
          <w:rFonts w:ascii="Bookman Old Style" w:hAnsi="Bookman Old Style"/>
          <w:sz w:val="24"/>
        </w:rPr>
      </w:pPr>
      <w:r>
        <w:rPr>
          <w:rFonts w:ascii="Bookman Old Style" w:hAnsi="Bookman Old Style"/>
          <w:sz w:val="24"/>
        </w:rPr>
        <w:t>This is to certify that I have carefully examined</w:t>
      </w:r>
    </w:p>
    <w:p w:rsidR="00B41348" w:rsidRDefault="00B41348" w:rsidP="00B41348">
      <w:pPr>
        <w:jc w:val="both"/>
        <w:rPr>
          <w:rFonts w:ascii="Bookman Old Style" w:hAnsi="Bookman Old Style"/>
          <w:sz w:val="24"/>
        </w:rPr>
      </w:pPr>
      <w:r>
        <w:rPr>
          <w:rFonts w:ascii="Bookman Old Style" w:hAnsi="Bookman Old Style"/>
          <w:sz w:val="24"/>
        </w:rPr>
        <w:t xml:space="preserve">Shri/Smt/Kum__________________________________________ son/wife/daughter of Shri __________________________________________ Date of Birth (DD/MM/YY)_____ _____ ____ Age _______ years, male/female _________ Registration No. __________________ permanent resident of House No. ___________ Ward/Village/Street _____________________ Post Office _________________ District ________________ State ____________________, </w:t>
      </w:r>
      <w:r>
        <w:rPr>
          <w:rFonts w:ascii="Bookman Old Style" w:hAnsi="Bookman Old Style"/>
          <w:sz w:val="24"/>
        </w:rPr>
        <w:lastRenderedPageBreak/>
        <w:t>whose photograph is affixed above, and am satisfied that he/she is a case of ______________________________ disability. His/her extent of percentage physical impairment/disability has been evaluated as per guidelines (</w:t>
      </w:r>
      <w:r w:rsidR="00650838">
        <w:rPr>
          <w:rFonts w:ascii="Bookman Old Style" w:hAnsi="Bookman Old Style"/>
          <w:sz w:val="24"/>
        </w:rPr>
        <w:t xml:space="preserve">……..number and date of issue of the guidelines </w:t>
      </w:r>
      <w:r>
        <w:rPr>
          <w:rFonts w:ascii="Bookman Old Style" w:hAnsi="Bookman Old Style"/>
          <w:sz w:val="24"/>
        </w:rPr>
        <w:t>to be specified) and is shown against the relevant disability in the table below:-</w:t>
      </w:r>
    </w:p>
    <w:tbl>
      <w:tblPr>
        <w:tblStyle w:val="TableGrid"/>
        <w:tblW w:w="0" w:type="auto"/>
        <w:tblInd w:w="250" w:type="dxa"/>
        <w:tblLook w:val="04A0"/>
      </w:tblPr>
      <w:tblGrid>
        <w:gridCol w:w="851"/>
        <w:gridCol w:w="2340"/>
        <w:gridCol w:w="1368"/>
        <w:gridCol w:w="1714"/>
        <w:gridCol w:w="2720"/>
      </w:tblGrid>
      <w:tr w:rsidR="00495E91" w:rsidRPr="00DA02A9" w:rsidTr="00495E91">
        <w:tc>
          <w:tcPr>
            <w:tcW w:w="851" w:type="dxa"/>
          </w:tcPr>
          <w:p w:rsidR="00495E91" w:rsidRPr="00252887" w:rsidRDefault="00495E91" w:rsidP="00DE732C">
            <w:pPr>
              <w:spacing w:after="0"/>
              <w:jc w:val="center"/>
              <w:rPr>
                <w:rFonts w:ascii="Bookman Old Style" w:hAnsi="Bookman Old Style"/>
              </w:rPr>
            </w:pPr>
            <w:r w:rsidRPr="00252887">
              <w:rPr>
                <w:rFonts w:ascii="Bookman Old Style" w:hAnsi="Bookman Old Style"/>
              </w:rPr>
              <w:t>S. No</w:t>
            </w:r>
          </w:p>
        </w:tc>
        <w:tc>
          <w:tcPr>
            <w:tcW w:w="2340" w:type="dxa"/>
          </w:tcPr>
          <w:p w:rsidR="00495E91" w:rsidRPr="00252887" w:rsidRDefault="00495E91" w:rsidP="00DE732C">
            <w:pPr>
              <w:spacing w:after="0"/>
              <w:jc w:val="both"/>
              <w:rPr>
                <w:rFonts w:ascii="Bookman Old Style" w:hAnsi="Bookman Old Style"/>
              </w:rPr>
            </w:pPr>
            <w:r w:rsidRPr="00252887">
              <w:rPr>
                <w:rFonts w:ascii="Bookman Old Style" w:hAnsi="Bookman Old Style"/>
              </w:rPr>
              <w:t>Disability</w:t>
            </w:r>
          </w:p>
        </w:tc>
        <w:tc>
          <w:tcPr>
            <w:tcW w:w="1368" w:type="dxa"/>
          </w:tcPr>
          <w:p w:rsidR="00495E91" w:rsidRPr="00252887" w:rsidRDefault="00495E91" w:rsidP="00DE732C">
            <w:pPr>
              <w:spacing w:after="0"/>
              <w:jc w:val="both"/>
              <w:rPr>
                <w:rFonts w:ascii="Bookman Old Style" w:hAnsi="Bookman Old Style"/>
              </w:rPr>
            </w:pPr>
            <w:r w:rsidRPr="00252887">
              <w:rPr>
                <w:rFonts w:ascii="Bookman Old Style" w:hAnsi="Bookman Old Style"/>
              </w:rPr>
              <w:t>Affected part of body</w:t>
            </w:r>
          </w:p>
        </w:tc>
        <w:tc>
          <w:tcPr>
            <w:tcW w:w="1714" w:type="dxa"/>
          </w:tcPr>
          <w:p w:rsidR="00495E91" w:rsidRPr="00252887" w:rsidRDefault="00495E91" w:rsidP="00DE732C">
            <w:pPr>
              <w:spacing w:after="0"/>
              <w:jc w:val="both"/>
              <w:rPr>
                <w:rFonts w:ascii="Bookman Old Style" w:hAnsi="Bookman Old Style"/>
              </w:rPr>
            </w:pPr>
            <w:r w:rsidRPr="00252887">
              <w:rPr>
                <w:rFonts w:ascii="Bookman Old Style" w:hAnsi="Bookman Old Style"/>
              </w:rPr>
              <w:t>Diagnosis</w:t>
            </w:r>
          </w:p>
        </w:tc>
        <w:tc>
          <w:tcPr>
            <w:tcW w:w="2720" w:type="dxa"/>
          </w:tcPr>
          <w:p w:rsidR="00495E91" w:rsidRPr="00252887" w:rsidRDefault="00495E91" w:rsidP="00DE732C">
            <w:pPr>
              <w:spacing w:after="0"/>
              <w:jc w:val="both"/>
              <w:rPr>
                <w:rFonts w:ascii="Bookman Old Style" w:hAnsi="Bookman Old Style"/>
              </w:rPr>
            </w:pPr>
            <w:r w:rsidRPr="00252887">
              <w:rPr>
                <w:rFonts w:ascii="Bookman Old Style" w:hAnsi="Bookman Old Style"/>
              </w:rPr>
              <w:t>Permanent physical impairment/mental disability (in %)</w:t>
            </w: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Locomotor disability</w:t>
            </w:r>
          </w:p>
        </w:tc>
        <w:tc>
          <w:tcPr>
            <w:tcW w:w="1368" w:type="dxa"/>
          </w:tcPr>
          <w:p w:rsidR="00495E91" w:rsidRPr="00DA02A9" w:rsidRDefault="00121DA1" w:rsidP="00DE732C">
            <w:pPr>
              <w:spacing w:after="0"/>
              <w:jc w:val="both"/>
              <w:rPr>
                <w:rFonts w:ascii="Bookman Old Style" w:hAnsi="Bookman Old Style"/>
                <w:bCs/>
              </w:rPr>
            </w:pPr>
            <w:r w:rsidRPr="00252887">
              <w:rPr>
                <w:rFonts w:ascii="Bookman Old Style" w:hAnsi="Bookman Old Style"/>
                <w:bCs/>
                <w:sz w:val="24"/>
              </w:rPr>
              <w:t>@</w:t>
            </w: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 xml:space="preserve">Muscular Dystrophy </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Leprosy cured</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Cerebral Palsy</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Acid attack Victim</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Low vision</w:t>
            </w:r>
          </w:p>
        </w:tc>
        <w:tc>
          <w:tcPr>
            <w:tcW w:w="1368" w:type="dxa"/>
          </w:tcPr>
          <w:p w:rsidR="00495E91" w:rsidRPr="00DA02A9" w:rsidRDefault="00121DA1" w:rsidP="00DE732C">
            <w:pPr>
              <w:spacing w:after="0"/>
              <w:jc w:val="both"/>
              <w:rPr>
                <w:rFonts w:ascii="Bookman Old Style" w:hAnsi="Bookman Old Style"/>
                <w:bCs/>
              </w:rPr>
            </w:pPr>
            <w:r w:rsidRPr="00252887">
              <w:rPr>
                <w:rFonts w:ascii="Bookman Old Style" w:hAnsi="Bookman Old Style"/>
                <w:bCs/>
                <w:sz w:val="24"/>
              </w:rPr>
              <w:t>#</w:t>
            </w: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Deaf</w:t>
            </w:r>
          </w:p>
        </w:tc>
        <w:tc>
          <w:tcPr>
            <w:tcW w:w="1368" w:type="dxa"/>
          </w:tcPr>
          <w:p w:rsidR="00495E91" w:rsidRPr="00DA02A9" w:rsidRDefault="00121DA1" w:rsidP="00DE732C">
            <w:pPr>
              <w:spacing w:after="0"/>
              <w:jc w:val="both"/>
              <w:rPr>
                <w:rFonts w:ascii="Bookman Old Style" w:hAnsi="Bookman Old Style"/>
                <w:bCs/>
              </w:rPr>
            </w:pPr>
            <w:r w:rsidRPr="00252887">
              <w:rPr>
                <w:rFonts w:ascii="Bookman Old Style" w:hAnsi="Bookman Old Style"/>
                <w:bCs/>
                <w:sz w:val="24"/>
              </w:rPr>
              <w:t>€</w:t>
            </w: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Hard of Hearing</w:t>
            </w:r>
          </w:p>
        </w:tc>
        <w:tc>
          <w:tcPr>
            <w:tcW w:w="1368" w:type="dxa"/>
          </w:tcPr>
          <w:p w:rsidR="00495E91" w:rsidRPr="00DA02A9" w:rsidRDefault="00121DA1" w:rsidP="00DE732C">
            <w:pPr>
              <w:spacing w:after="0"/>
              <w:jc w:val="both"/>
              <w:rPr>
                <w:rFonts w:ascii="Bookman Old Style" w:hAnsi="Bookman Old Style"/>
                <w:bCs/>
              </w:rPr>
            </w:pPr>
            <w:r w:rsidRPr="00252887">
              <w:rPr>
                <w:rFonts w:ascii="Bookman Old Style" w:hAnsi="Bookman Old Style"/>
                <w:bCs/>
                <w:sz w:val="24"/>
              </w:rPr>
              <w:t>€</w:t>
            </w: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Speech and Language disability</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Intellectual Disability</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Specific Learning Disability</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Autism Spectrum Disorder</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Mental</w:t>
            </w:r>
            <w:r w:rsidR="00121DA1">
              <w:rPr>
                <w:rFonts w:ascii="Bookman Old Style" w:hAnsi="Bookman Old Style"/>
                <w:bCs/>
              </w:rPr>
              <w:t xml:space="preserve"> </w:t>
            </w:r>
            <w:r w:rsidRPr="00DA02A9">
              <w:rPr>
                <w:rFonts w:ascii="Bookman Old Style" w:hAnsi="Bookman Old Style"/>
                <w:bCs/>
              </w:rPr>
              <w:t>illness</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Chronic Neurological Conditions</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Multiple sclerosis</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Parkinson’s disease</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Haemophilia</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Thalassemia</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r w:rsidR="00495E91" w:rsidRPr="00DA02A9" w:rsidTr="00495E91">
        <w:tc>
          <w:tcPr>
            <w:tcW w:w="851" w:type="dxa"/>
          </w:tcPr>
          <w:p w:rsidR="00495E91" w:rsidRPr="00DA02A9" w:rsidRDefault="00495E91" w:rsidP="00DE732C">
            <w:pPr>
              <w:pStyle w:val="ListParagraph"/>
              <w:numPr>
                <w:ilvl w:val="0"/>
                <w:numId w:val="38"/>
              </w:numPr>
              <w:spacing w:after="0" w:line="240" w:lineRule="auto"/>
              <w:jc w:val="center"/>
              <w:rPr>
                <w:rFonts w:ascii="Bookman Old Style" w:hAnsi="Bookman Old Style"/>
                <w:bCs/>
              </w:rPr>
            </w:pPr>
          </w:p>
        </w:tc>
        <w:tc>
          <w:tcPr>
            <w:tcW w:w="2340" w:type="dxa"/>
          </w:tcPr>
          <w:p w:rsidR="00495E91" w:rsidRPr="00DA02A9" w:rsidRDefault="00495E91" w:rsidP="00DE732C">
            <w:pPr>
              <w:spacing w:after="0"/>
              <w:jc w:val="both"/>
              <w:rPr>
                <w:rFonts w:ascii="Bookman Old Style" w:hAnsi="Bookman Old Style"/>
                <w:bCs/>
              </w:rPr>
            </w:pPr>
            <w:r w:rsidRPr="00DA02A9">
              <w:rPr>
                <w:rFonts w:ascii="Bookman Old Style" w:hAnsi="Bookman Old Style"/>
                <w:bCs/>
              </w:rPr>
              <w:t>Sickle Cell disease</w:t>
            </w:r>
          </w:p>
        </w:tc>
        <w:tc>
          <w:tcPr>
            <w:tcW w:w="1368" w:type="dxa"/>
          </w:tcPr>
          <w:p w:rsidR="00495E91" w:rsidRPr="00DA02A9" w:rsidRDefault="00495E91" w:rsidP="00DE732C">
            <w:pPr>
              <w:spacing w:after="0"/>
              <w:jc w:val="both"/>
              <w:rPr>
                <w:rFonts w:ascii="Bookman Old Style" w:hAnsi="Bookman Old Style"/>
                <w:bCs/>
              </w:rPr>
            </w:pPr>
          </w:p>
        </w:tc>
        <w:tc>
          <w:tcPr>
            <w:tcW w:w="1714" w:type="dxa"/>
          </w:tcPr>
          <w:p w:rsidR="00495E91" w:rsidRPr="00DA02A9" w:rsidRDefault="00495E91" w:rsidP="00DE732C">
            <w:pPr>
              <w:spacing w:after="0"/>
              <w:jc w:val="both"/>
              <w:rPr>
                <w:rFonts w:ascii="Bookman Old Style" w:hAnsi="Bookman Old Style"/>
                <w:bCs/>
              </w:rPr>
            </w:pPr>
          </w:p>
        </w:tc>
        <w:tc>
          <w:tcPr>
            <w:tcW w:w="2720" w:type="dxa"/>
          </w:tcPr>
          <w:p w:rsidR="00495E91" w:rsidRPr="00DA02A9" w:rsidRDefault="00495E91" w:rsidP="00DE732C">
            <w:pPr>
              <w:spacing w:after="0"/>
              <w:jc w:val="both"/>
              <w:rPr>
                <w:rFonts w:ascii="Bookman Old Style" w:hAnsi="Bookman Old Style"/>
                <w:bCs/>
              </w:rPr>
            </w:pPr>
          </w:p>
        </w:tc>
      </w:tr>
    </w:tbl>
    <w:p w:rsidR="00B41348" w:rsidRDefault="00B41348" w:rsidP="00DE732C">
      <w:pPr>
        <w:spacing w:after="0"/>
        <w:jc w:val="both"/>
        <w:rPr>
          <w:rFonts w:ascii="Bookman Old Style" w:hAnsi="Bookman Old Style"/>
          <w:sz w:val="24"/>
        </w:rPr>
      </w:pPr>
    </w:p>
    <w:p w:rsidR="00B41348" w:rsidRDefault="00B41348" w:rsidP="00B41348">
      <w:pPr>
        <w:jc w:val="both"/>
        <w:rPr>
          <w:rFonts w:ascii="Bookman Old Style" w:hAnsi="Bookman Old Style"/>
          <w:sz w:val="24"/>
        </w:rPr>
      </w:pPr>
      <w:r>
        <w:rPr>
          <w:rFonts w:ascii="Bookman Old Style" w:hAnsi="Bookman Old Style"/>
          <w:sz w:val="24"/>
        </w:rPr>
        <w:t>(Please strike out the disabilities which are not applicable)</w:t>
      </w:r>
    </w:p>
    <w:p w:rsidR="00B41348" w:rsidRDefault="00B41348" w:rsidP="00B41348">
      <w:pPr>
        <w:jc w:val="both"/>
        <w:rPr>
          <w:rFonts w:ascii="Bookman Old Style" w:hAnsi="Bookman Old Style"/>
          <w:sz w:val="24"/>
        </w:rPr>
      </w:pPr>
      <w:r>
        <w:rPr>
          <w:rFonts w:ascii="Bookman Old Style" w:hAnsi="Bookman Old Style"/>
          <w:sz w:val="24"/>
        </w:rPr>
        <w:t>2. The above condition is progressive/non-progressive/likely to improve/not likely to improve.</w:t>
      </w:r>
    </w:p>
    <w:p w:rsidR="00B41348" w:rsidRDefault="00B41348" w:rsidP="00B41348">
      <w:pPr>
        <w:jc w:val="both"/>
        <w:rPr>
          <w:rFonts w:ascii="Bookman Old Style" w:hAnsi="Bookman Old Style"/>
          <w:sz w:val="24"/>
        </w:rPr>
      </w:pPr>
      <w:r>
        <w:rPr>
          <w:rFonts w:ascii="Bookman Old Style" w:hAnsi="Bookman Old Style"/>
          <w:sz w:val="24"/>
        </w:rPr>
        <w:t>3. Reassessment of disability is:</w:t>
      </w:r>
    </w:p>
    <w:p w:rsidR="00B41348" w:rsidRDefault="00B41348" w:rsidP="00B41348">
      <w:pPr>
        <w:jc w:val="both"/>
        <w:rPr>
          <w:rFonts w:ascii="Bookman Old Style" w:hAnsi="Bookman Old Style"/>
          <w:b/>
          <w:bCs/>
          <w:sz w:val="24"/>
        </w:rPr>
      </w:pPr>
      <w:r>
        <w:rPr>
          <w:rFonts w:ascii="Bookman Old Style" w:hAnsi="Bookman Old Style"/>
          <w:sz w:val="24"/>
        </w:rPr>
        <w:t>(i) not necessary,</w:t>
      </w:r>
      <w:r w:rsidR="00BE7C58">
        <w:rPr>
          <w:rFonts w:ascii="Bookman Old Style" w:hAnsi="Bookman Old Style"/>
          <w:sz w:val="24"/>
        </w:rPr>
        <w:t xml:space="preserve"> </w:t>
      </w:r>
      <w:r w:rsidR="00BE7C58" w:rsidRPr="00BE7C58">
        <w:rPr>
          <w:rFonts w:ascii="Bookman Old Style" w:hAnsi="Bookman Old Style"/>
          <w:sz w:val="24"/>
        </w:rPr>
        <w:t>or</w:t>
      </w:r>
    </w:p>
    <w:p w:rsidR="00B41348" w:rsidRDefault="00B41348" w:rsidP="00B41348">
      <w:pPr>
        <w:jc w:val="both"/>
        <w:rPr>
          <w:rFonts w:ascii="Bookman Old Style" w:hAnsi="Bookman Old Style"/>
          <w:sz w:val="24"/>
        </w:rPr>
      </w:pPr>
      <w:r>
        <w:rPr>
          <w:rFonts w:ascii="Bookman Old Style" w:hAnsi="Bookman Old Style"/>
          <w:sz w:val="24"/>
        </w:rPr>
        <w:lastRenderedPageBreak/>
        <w:t>(ii) is recommended/after _______ years ______________ months, and therefore this certificate shall be valid till (DD/MM/YY) ____ ____ ____</w:t>
      </w:r>
    </w:p>
    <w:p w:rsidR="00B41348" w:rsidRPr="00252887" w:rsidRDefault="00B41348" w:rsidP="00B41348">
      <w:pPr>
        <w:jc w:val="both"/>
        <w:rPr>
          <w:rFonts w:ascii="Bookman Old Style" w:hAnsi="Bookman Old Style"/>
          <w:bCs/>
          <w:sz w:val="24"/>
        </w:rPr>
      </w:pPr>
      <w:r w:rsidRPr="00252887">
        <w:rPr>
          <w:rFonts w:ascii="Bookman Old Style" w:hAnsi="Bookman Old Style"/>
          <w:bCs/>
          <w:sz w:val="24"/>
        </w:rPr>
        <w:t>@ - eg. Left/Right/both arms/legs</w:t>
      </w:r>
    </w:p>
    <w:p w:rsidR="00B41348" w:rsidRPr="00252887" w:rsidRDefault="00B41348" w:rsidP="00B41348">
      <w:pPr>
        <w:jc w:val="both"/>
        <w:rPr>
          <w:rFonts w:ascii="Bookman Old Style" w:hAnsi="Bookman Old Style"/>
          <w:bCs/>
          <w:sz w:val="24"/>
        </w:rPr>
      </w:pPr>
      <w:r w:rsidRPr="00252887">
        <w:rPr>
          <w:rFonts w:ascii="Bookman Old Style" w:hAnsi="Bookman Old Style"/>
          <w:bCs/>
          <w:sz w:val="24"/>
        </w:rPr>
        <w:t># - eg. Single eye/both eyes</w:t>
      </w:r>
    </w:p>
    <w:p w:rsidR="00B41348" w:rsidRPr="00252887" w:rsidRDefault="00B41348" w:rsidP="00B41348">
      <w:pPr>
        <w:jc w:val="both"/>
        <w:rPr>
          <w:rFonts w:ascii="Bookman Old Style" w:hAnsi="Bookman Old Style"/>
          <w:bCs/>
          <w:sz w:val="24"/>
        </w:rPr>
      </w:pPr>
      <w:r w:rsidRPr="00252887">
        <w:rPr>
          <w:rFonts w:ascii="Bookman Old Style" w:hAnsi="Bookman Old Style"/>
          <w:bCs/>
          <w:sz w:val="24"/>
        </w:rPr>
        <w:t>€ - eg. Left/Right/both ears</w:t>
      </w:r>
    </w:p>
    <w:p w:rsidR="00B41348" w:rsidRDefault="00B41348" w:rsidP="00B41348">
      <w:pPr>
        <w:jc w:val="both"/>
        <w:rPr>
          <w:rFonts w:ascii="Bookman Old Style" w:hAnsi="Bookman Old Style"/>
          <w:sz w:val="24"/>
        </w:rPr>
      </w:pPr>
      <w:r>
        <w:rPr>
          <w:rFonts w:ascii="Bookman Old Style" w:hAnsi="Bookman Old Style"/>
          <w:sz w:val="24"/>
        </w:rPr>
        <w:t>4. The applicant has submitted the following document as proof of residence:-</w:t>
      </w:r>
    </w:p>
    <w:tbl>
      <w:tblPr>
        <w:tblStyle w:val="TableGrid"/>
        <w:tblW w:w="0" w:type="auto"/>
        <w:tblLook w:val="04A0"/>
      </w:tblPr>
      <w:tblGrid>
        <w:gridCol w:w="3080"/>
        <w:gridCol w:w="3081"/>
        <w:gridCol w:w="3081"/>
      </w:tblGrid>
      <w:tr w:rsidR="00B41348" w:rsidRPr="00F16A7C" w:rsidTr="0010200A">
        <w:tc>
          <w:tcPr>
            <w:tcW w:w="3080" w:type="dxa"/>
          </w:tcPr>
          <w:p w:rsidR="00B41348" w:rsidRPr="00252887" w:rsidRDefault="00B41348" w:rsidP="00ED3CE3">
            <w:pPr>
              <w:jc w:val="both"/>
              <w:rPr>
                <w:rFonts w:ascii="Bookman Old Style" w:hAnsi="Bookman Old Style"/>
                <w:bCs/>
                <w:sz w:val="24"/>
              </w:rPr>
            </w:pPr>
            <w:r w:rsidRPr="00252887">
              <w:rPr>
                <w:rFonts w:ascii="Bookman Old Style" w:hAnsi="Bookman Old Style"/>
                <w:bCs/>
                <w:sz w:val="24"/>
              </w:rPr>
              <w:t xml:space="preserve">Nature of </w:t>
            </w:r>
            <w:r w:rsidR="00ED3CE3" w:rsidRPr="00252887">
              <w:rPr>
                <w:rFonts w:ascii="Bookman Old Style" w:hAnsi="Bookman Old Style"/>
                <w:bCs/>
                <w:sz w:val="24"/>
              </w:rPr>
              <w:t>d</w:t>
            </w:r>
            <w:r w:rsidRPr="00252887">
              <w:rPr>
                <w:rFonts w:ascii="Bookman Old Style" w:hAnsi="Bookman Old Style"/>
                <w:bCs/>
                <w:sz w:val="24"/>
              </w:rPr>
              <w:t>ocument</w:t>
            </w:r>
          </w:p>
        </w:tc>
        <w:tc>
          <w:tcPr>
            <w:tcW w:w="3081" w:type="dxa"/>
          </w:tcPr>
          <w:p w:rsidR="00B41348" w:rsidRPr="00252887" w:rsidRDefault="00B41348" w:rsidP="00ED3CE3">
            <w:pPr>
              <w:jc w:val="both"/>
              <w:rPr>
                <w:rFonts w:ascii="Bookman Old Style" w:hAnsi="Bookman Old Style"/>
                <w:bCs/>
                <w:sz w:val="24"/>
              </w:rPr>
            </w:pPr>
            <w:r w:rsidRPr="00252887">
              <w:rPr>
                <w:rFonts w:ascii="Bookman Old Style" w:hAnsi="Bookman Old Style"/>
                <w:bCs/>
                <w:sz w:val="24"/>
              </w:rPr>
              <w:t xml:space="preserve">Date of </w:t>
            </w:r>
            <w:r w:rsidR="00ED3CE3" w:rsidRPr="00252887">
              <w:rPr>
                <w:rFonts w:ascii="Bookman Old Style" w:hAnsi="Bookman Old Style"/>
                <w:bCs/>
                <w:sz w:val="24"/>
              </w:rPr>
              <w:t>i</w:t>
            </w:r>
            <w:r w:rsidRPr="00252887">
              <w:rPr>
                <w:rFonts w:ascii="Bookman Old Style" w:hAnsi="Bookman Old Style"/>
                <w:bCs/>
                <w:sz w:val="24"/>
              </w:rPr>
              <w:t>ssue</w:t>
            </w:r>
          </w:p>
        </w:tc>
        <w:tc>
          <w:tcPr>
            <w:tcW w:w="3081" w:type="dxa"/>
          </w:tcPr>
          <w:p w:rsidR="00B41348" w:rsidRPr="00252887" w:rsidRDefault="00B41348" w:rsidP="0010200A">
            <w:pPr>
              <w:jc w:val="both"/>
              <w:rPr>
                <w:rFonts w:ascii="Bookman Old Style" w:hAnsi="Bookman Old Style"/>
                <w:bCs/>
                <w:sz w:val="24"/>
              </w:rPr>
            </w:pPr>
            <w:r w:rsidRPr="00252887">
              <w:rPr>
                <w:rFonts w:ascii="Bookman Old Style" w:hAnsi="Bookman Old Style"/>
                <w:bCs/>
                <w:sz w:val="24"/>
              </w:rPr>
              <w:t>Details of authority issuing certificate</w:t>
            </w:r>
          </w:p>
        </w:tc>
      </w:tr>
      <w:tr w:rsidR="00B41348" w:rsidTr="0010200A">
        <w:tc>
          <w:tcPr>
            <w:tcW w:w="3080" w:type="dxa"/>
          </w:tcPr>
          <w:p w:rsidR="00B41348" w:rsidRDefault="00B41348" w:rsidP="0010200A">
            <w:pPr>
              <w:jc w:val="both"/>
              <w:rPr>
                <w:rFonts w:ascii="Bookman Old Style" w:hAnsi="Bookman Old Style"/>
                <w:sz w:val="24"/>
              </w:rPr>
            </w:pPr>
          </w:p>
        </w:tc>
        <w:tc>
          <w:tcPr>
            <w:tcW w:w="3081" w:type="dxa"/>
          </w:tcPr>
          <w:p w:rsidR="00B41348" w:rsidRDefault="00B41348" w:rsidP="0010200A">
            <w:pPr>
              <w:jc w:val="both"/>
              <w:rPr>
                <w:rFonts w:ascii="Bookman Old Style" w:hAnsi="Bookman Old Style"/>
                <w:sz w:val="24"/>
              </w:rPr>
            </w:pPr>
          </w:p>
        </w:tc>
        <w:tc>
          <w:tcPr>
            <w:tcW w:w="3081" w:type="dxa"/>
          </w:tcPr>
          <w:p w:rsidR="00B41348" w:rsidRDefault="00B41348" w:rsidP="0010200A">
            <w:pPr>
              <w:jc w:val="both"/>
              <w:rPr>
                <w:rFonts w:ascii="Bookman Old Style" w:hAnsi="Bookman Old Style"/>
                <w:sz w:val="24"/>
              </w:rPr>
            </w:pPr>
          </w:p>
        </w:tc>
      </w:tr>
    </w:tbl>
    <w:p w:rsidR="00B41348" w:rsidRDefault="00B41348" w:rsidP="00B41348">
      <w:pPr>
        <w:jc w:val="both"/>
        <w:rPr>
          <w:rFonts w:ascii="Bookman Old Style" w:hAnsi="Bookman Old Style"/>
          <w:sz w:val="24"/>
        </w:rPr>
      </w:pPr>
    </w:p>
    <w:p w:rsidR="00B41348" w:rsidRDefault="00B41348" w:rsidP="00B41348">
      <w:pPr>
        <w:spacing w:after="0"/>
        <w:jc w:val="right"/>
        <w:rPr>
          <w:rFonts w:ascii="Bookman Old Style" w:hAnsi="Bookman Old Style"/>
          <w:sz w:val="24"/>
        </w:rPr>
      </w:pPr>
      <w:r>
        <w:rPr>
          <w:rFonts w:ascii="Bookman Old Style" w:hAnsi="Bookman Old Style"/>
          <w:sz w:val="24"/>
        </w:rPr>
        <w:t>(Authorised Signatory of notified Medical Authority)</w:t>
      </w:r>
    </w:p>
    <w:p w:rsidR="00B41348" w:rsidRDefault="00B41348" w:rsidP="00B41348">
      <w:pPr>
        <w:spacing w:after="0"/>
        <w:jc w:val="right"/>
        <w:rPr>
          <w:rFonts w:ascii="Bookman Old Style" w:hAnsi="Bookman Old Style"/>
          <w:sz w:val="24"/>
        </w:rPr>
      </w:pPr>
      <w:r>
        <w:rPr>
          <w:rFonts w:ascii="Bookman Old Style" w:hAnsi="Bookman Old Style"/>
          <w:sz w:val="24"/>
        </w:rPr>
        <w:t>(Name and Seal)</w:t>
      </w:r>
    </w:p>
    <w:p w:rsidR="00B41348" w:rsidRDefault="00B41348" w:rsidP="00B41348">
      <w:pPr>
        <w:jc w:val="right"/>
        <w:rPr>
          <w:rFonts w:ascii="Bookman Old Style" w:hAnsi="Bookman Old Style"/>
          <w:sz w:val="24"/>
        </w:rPr>
      </w:pPr>
    </w:p>
    <w:p w:rsidR="00B41348" w:rsidRDefault="00B41348" w:rsidP="00B41348">
      <w:pPr>
        <w:spacing w:after="0"/>
        <w:jc w:val="right"/>
        <w:rPr>
          <w:rFonts w:ascii="Bookman Old Style" w:hAnsi="Bookman Old Style"/>
          <w:sz w:val="24"/>
        </w:rPr>
      </w:pPr>
      <w:r>
        <w:rPr>
          <w:rFonts w:ascii="Bookman Old Style" w:hAnsi="Bookman Old Style"/>
          <w:sz w:val="24"/>
        </w:rPr>
        <w:t>Countersigned</w:t>
      </w:r>
    </w:p>
    <w:p w:rsidR="00B41348" w:rsidRDefault="00B41348" w:rsidP="00B41348">
      <w:pPr>
        <w:spacing w:after="0"/>
        <w:jc w:val="right"/>
        <w:rPr>
          <w:rFonts w:ascii="Bookman Old Style" w:hAnsi="Bookman Old Style"/>
          <w:sz w:val="24"/>
        </w:rPr>
      </w:pPr>
      <w:r>
        <w:rPr>
          <w:rFonts w:ascii="Bookman Old Style" w:hAnsi="Bookman Old Style"/>
          <w:sz w:val="24"/>
        </w:rPr>
        <w:t xml:space="preserve">{Countersignature and seal of the </w:t>
      </w:r>
    </w:p>
    <w:p w:rsidR="0015093F" w:rsidRDefault="00ED3CE3" w:rsidP="00B41348">
      <w:pPr>
        <w:spacing w:after="0"/>
        <w:jc w:val="right"/>
        <w:rPr>
          <w:rFonts w:ascii="Bookman Old Style" w:hAnsi="Bookman Old Style"/>
          <w:sz w:val="24"/>
        </w:rPr>
      </w:pPr>
      <w:r>
        <w:rPr>
          <w:rFonts w:ascii="Bookman Old Style" w:hAnsi="Bookman Old Style"/>
          <w:sz w:val="24"/>
        </w:rPr>
        <w:t>Chief Medical Officer</w:t>
      </w:r>
      <w:r w:rsidR="00B41348">
        <w:rPr>
          <w:rFonts w:ascii="Bookman Old Style" w:hAnsi="Bookman Old Style"/>
          <w:sz w:val="24"/>
        </w:rPr>
        <w:t>/Medical Superintendent/</w:t>
      </w:r>
    </w:p>
    <w:p w:rsidR="0015093F" w:rsidRDefault="00B41348" w:rsidP="00B41348">
      <w:pPr>
        <w:spacing w:after="0"/>
        <w:jc w:val="right"/>
        <w:rPr>
          <w:rFonts w:ascii="Bookman Old Style" w:hAnsi="Bookman Old Style"/>
          <w:sz w:val="24"/>
        </w:rPr>
      </w:pPr>
      <w:r>
        <w:rPr>
          <w:rFonts w:ascii="Bookman Old Style" w:hAnsi="Bookman Old Style"/>
          <w:sz w:val="24"/>
        </w:rPr>
        <w:t xml:space="preserve">Head of Government Hospital, in case the </w:t>
      </w:r>
    </w:p>
    <w:p w:rsidR="00B41348" w:rsidRDefault="0015093F" w:rsidP="00B41348">
      <w:pPr>
        <w:spacing w:after="0"/>
        <w:jc w:val="right"/>
        <w:rPr>
          <w:rFonts w:ascii="Bookman Old Style" w:hAnsi="Bookman Old Style"/>
          <w:sz w:val="24"/>
        </w:rPr>
      </w:pPr>
      <w:r>
        <w:rPr>
          <w:rFonts w:ascii="Bookman Old Style" w:hAnsi="Bookman Old Style"/>
          <w:sz w:val="24"/>
        </w:rPr>
        <w:t>C</w:t>
      </w:r>
      <w:r w:rsidR="00B41348">
        <w:rPr>
          <w:rFonts w:ascii="Bookman Old Style" w:hAnsi="Bookman Old Style"/>
          <w:sz w:val="24"/>
        </w:rPr>
        <w:t>ertificate</w:t>
      </w:r>
      <w:r>
        <w:rPr>
          <w:rFonts w:ascii="Bookman Old Style" w:hAnsi="Bookman Old Style"/>
          <w:sz w:val="24"/>
        </w:rPr>
        <w:t xml:space="preserve"> </w:t>
      </w:r>
      <w:r w:rsidR="00B41348">
        <w:rPr>
          <w:rFonts w:ascii="Bookman Old Style" w:hAnsi="Bookman Old Style"/>
          <w:sz w:val="24"/>
        </w:rPr>
        <w:t>is issued by a medical authority who is</w:t>
      </w:r>
    </w:p>
    <w:p w:rsidR="00B41348" w:rsidRDefault="00F77CFD" w:rsidP="00B41348">
      <w:pPr>
        <w:spacing w:after="0"/>
        <w:jc w:val="right"/>
        <w:rPr>
          <w:rFonts w:ascii="Bookman Old Style" w:hAnsi="Bookman Old Style"/>
          <w:sz w:val="24"/>
        </w:rPr>
      </w:pPr>
      <w:r>
        <w:rPr>
          <w:rFonts w:ascii="Bookman Old Style" w:hAnsi="Bookman Old Style"/>
          <w:sz w:val="24"/>
        </w:rPr>
        <w:t>not a G</w:t>
      </w:r>
      <w:r w:rsidR="00B41348">
        <w:rPr>
          <w:rFonts w:ascii="Bookman Old Style" w:hAnsi="Bookman Old Style"/>
          <w:sz w:val="24"/>
        </w:rPr>
        <w:t>overnment servant (with seal)}</w:t>
      </w:r>
    </w:p>
    <w:p w:rsidR="00B41348" w:rsidRPr="00BC6C81" w:rsidRDefault="00A762A1" w:rsidP="00B41348">
      <w:pPr>
        <w:spacing w:after="0"/>
        <w:jc w:val="right"/>
        <w:rPr>
          <w:rFonts w:ascii="Bookman Old Style" w:hAnsi="Bookman Old Style"/>
          <w:sz w:val="24"/>
        </w:rPr>
      </w:pPr>
      <w:r>
        <w:rPr>
          <w:rFonts w:ascii="Bookman Old Style" w:hAnsi="Bookman Old Style"/>
          <w:noProof/>
          <w:sz w:val="24"/>
          <w:lang w:eastAsia="en-IN"/>
        </w:rPr>
        <w:pict>
          <v:rect id="_x0000_s1027" style="position:absolute;left:0;text-align:left;margin-left:-9.7pt;margin-top:3.85pt;width:120.9pt;height:84.2pt;z-index:251658240">
            <v:textbox style="mso-next-textbox:#_x0000_s1027">
              <w:txbxContent>
                <w:p w:rsidR="00F25B99" w:rsidRPr="00004F90" w:rsidRDefault="00F25B99" w:rsidP="00B41348">
                  <w:pPr>
                    <w:jc w:val="both"/>
                    <w:rPr>
                      <w:rFonts w:ascii="Bookman Old Style" w:hAnsi="Bookman Old Style"/>
                    </w:rPr>
                  </w:pPr>
                  <w:r>
                    <w:rPr>
                      <w:rFonts w:ascii="Bookman Old Style" w:hAnsi="Bookman Old Style"/>
                    </w:rPr>
                    <w:t>Signature/thumb impression of the person in whose favour certificate of  disability is issued</w:t>
                  </w:r>
                </w:p>
              </w:txbxContent>
            </v:textbox>
          </v:rect>
        </w:pict>
      </w:r>
    </w:p>
    <w:p w:rsidR="00B41348" w:rsidRDefault="00B41348" w:rsidP="00B41348">
      <w:pPr>
        <w:jc w:val="both"/>
        <w:rPr>
          <w:rFonts w:ascii="Bookman Old Style" w:hAnsi="Bookman Old Style"/>
          <w:sz w:val="24"/>
        </w:rPr>
      </w:pPr>
    </w:p>
    <w:p w:rsidR="00B30F4A" w:rsidRDefault="00B30F4A" w:rsidP="00B41348">
      <w:pPr>
        <w:jc w:val="both"/>
        <w:rPr>
          <w:rFonts w:ascii="Bookman Old Style" w:hAnsi="Bookman Old Style"/>
          <w:sz w:val="24"/>
        </w:rPr>
      </w:pPr>
    </w:p>
    <w:p w:rsidR="001309CC" w:rsidRDefault="001309CC" w:rsidP="00B41348">
      <w:pPr>
        <w:jc w:val="both"/>
        <w:rPr>
          <w:rFonts w:ascii="Bookman Old Style" w:hAnsi="Bookman Old Style"/>
          <w:sz w:val="24"/>
        </w:rPr>
      </w:pPr>
    </w:p>
    <w:p w:rsidR="00B41348" w:rsidRPr="00F16A7C" w:rsidRDefault="00252887" w:rsidP="00B41348">
      <w:pPr>
        <w:jc w:val="both"/>
        <w:rPr>
          <w:rFonts w:ascii="Bookman Old Style" w:hAnsi="Bookman Old Style"/>
          <w:sz w:val="24"/>
        </w:rPr>
      </w:pPr>
      <w:r>
        <w:rPr>
          <w:rFonts w:ascii="Bookman Old Style" w:hAnsi="Bookman Old Style"/>
          <w:sz w:val="24"/>
        </w:rPr>
        <w:t>Note.-</w:t>
      </w:r>
      <w:r w:rsidR="00B41348">
        <w:rPr>
          <w:rFonts w:ascii="Bookman Old Style" w:hAnsi="Bookman Old Style"/>
          <w:sz w:val="24"/>
        </w:rPr>
        <w:t xml:space="preserve"> In case this certificate is issued by a medical authority who is not a Government servant, it shall be valid only if countersigned by the Chief Medical Officer of the District</w:t>
      </w:r>
    </w:p>
    <w:p w:rsidR="00B41348" w:rsidRDefault="00B41348">
      <w:pPr>
        <w:spacing w:after="0" w:line="240" w:lineRule="auto"/>
        <w:rPr>
          <w:rFonts w:ascii="Bookman Old Style" w:hAnsi="Bookman Old Style"/>
          <w:b/>
          <w:sz w:val="24"/>
          <w:szCs w:val="24"/>
        </w:rPr>
      </w:pPr>
    </w:p>
    <w:p w:rsidR="00AD2566" w:rsidRPr="004C3475" w:rsidRDefault="00AD2566" w:rsidP="0005482B">
      <w:pPr>
        <w:spacing w:line="240" w:lineRule="auto"/>
        <w:jc w:val="center"/>
        <w:rPr>
          <w:rFonts w:ascii="Bookman Old Style" w:hAnsi="Bookman Old Style"/>
          <w:sz w:val="24"/>
          <w:szCs w:val="24"/>
        </w:rPr>
      </w:pPr>
      <w:r w:rsidRPr="004C3475">
        <w:rPr>
          <w:rFonts w:ascii="Bookman Old Style" w:hAnsi="Bookman Old Style"/>
          <w:sz w:val="24"/>
          <w:szCs w:val="24"/>
        </w:rPr>
        <w:t>FORM</w:t>
      </w:r>
      <w:r w:rsidR="00D71FF0" w:rsidRPr="004C3475">
        <w:rPr>
          <w:rFonts w:ascii="Bookman Old Style" w:hAnsi="Bookman Old Style"/>
          <w:sz w:val="24"/>
          <w:szCs w:val="24"/>
        </w:rPr>
        <w:t xml:space="preserve"> </w:t>
      </w:r>
      <w:r w:rsidRPr="004C3475">
        <w:rPr>
          <w:rFonts w:ascii="Bookman Old Style" w:hAnsi="Bookman Old Style"/>
          <w:sz w:val="24"/>
          <w:szCs w:val="24"/>
        </w:rPr>
        <w:t>-</w:t>
      </w:r>
      <w:r w:rsidR="00D71FF0" w:rsidRPr="004C3475">
        <w:rPr>
          <w:rFonts w:ascii="Bookman Old Style" w:hAnsi="Bookman Old Style"/>
          <w:sz w:val="24"/>
          <w:szCs w:val="24"/>
        </w:rPr>
        <w:t xml:space="preserve"> </w:t>
      </w:r>
      <w:r w:rsidR="00BC53A8" w:rsidRPr="004C3475">
        <w:rPr>
          <w:rFonts w:ascii="Bookman Old Style" w:hAnsi="Bookman Old Style"/>
          <w:sz w:val="24"/>
          <w:szCs w:val="24"/>
        </w:rPr>
        <w:t>V</w:t>
      </w:r>
      <w:r w:rsidR="00D71FF0" w:rsidRPr="004C3475">
        <w:rPr>
          <w:rFonts w:ascii="Bookman Old Style" w:hAnsi="Bookman Old Style"/>
          <w:sz w:val="24"/>
          <w:szCs w:val="24"/>
        </w:rPr>
        <w:t>II</w:t>
      </w:r>
      <w:r w:rsidR="00E8496F" w:rsidRPr="004C3475">
        <w:rPr>
          <w:rFonts w:ascii="Bookman Old Style" w:hAnsi="Bookman Old Style"/>
          <w:sz w:val="24"/>
          <w:szCs w:val="24"/>
        </w:rPr>
        <w:t>I</w:t>
      </w:r>
    </w:p>
    <w:p w:rsidR="00AD2566" w:rsidRPr="004C3475" w:rsidRDefault="00571485" w:rsidP="0005482B">
      <w:pPr>
        <w:spacing w:line="240" w:lineRule="auto"/>
        <w:jc w:val="center"/>
        <w:rPr>
          <w:rFonts w:ascii="Bookman Old Style" w:hAnsi="Bookman Old Style"/>
          <w:sz w:val="24"/>
          <w:szCs w:val="24"/>
        </w:rPr>
      </w:pPr>
      <w:r w:rsidRPr="004C3475">
        <w:rPr>
          <w:rFonts w:ascii="Bookman Old Style" w:hAnsi="Bookman Old Style"/>
          <w:sz w:val="24"/>
          <w:szCs w:val="24"/>
        </w:rPr>
        <w:t>[</w:t>
      </w:r>
      <w:r w:rsidR="00AD2566" w:rsidRPr="004C3475">
        <w:rPr>
          <w:rFonts w:ascii="Bookman Old Style" w:hAnsi="Bookman Old Style"/>
          <w:sz w:val="24"/>
          <w:szCs w:val="24"/>
        </w:rPr>
        <w:t xml:space="preserve">Intimation of </w:t>
      </w:r>
      <w:r w:rsidR="00DE6418" w:rsidRPr="004C3475">
        <w:rPr>
          <w:rFonts w:ascii="Bookman Old Style" w:hAnsi="Bookman Old Style"/>
          <w:sz w:val="24"/>
          <w:szCs w:val="24"/>
        </w:rPr>
        <w:t>r</w:t>
      </w:r>
      <w:r w:rsidR="00AD2566" w:rsidRPr="004C3475">
        <w:rPr>
          <w:rFonts w:ascii="Bookman Old Style" w:hAnsi="Bookman Old Style"/>
          <w:sz w:val="24"/>
          <w:szCs w:val="24"/>
        </w:rPr>
        <w:t>ejection of Application for Certificate</w:t>
      </w:r>
      <w:r w:rsidR="00075AD4" w:rsidRPr="004C3475">
        <w:rPr>
          <w:rFonts w:ascii="Bookman Old Style" w:hAnsi="Bookman Old Style"/>
          <w:sz w:val="24"/>
          <w:szCs w:val="24"/>
        </w:rPr>
        <w:t xml:space="preserve"> of Disability</w:t>
      </w:r>
      <w:r w:rsidRPr="004C3475">
        <w:rPr>
          <w:rFonts w:ascii="Bookman Old Style" w:hAnsi="Bookman Old Style"/>
          <w:sz w:val="24"/>
          <w:szCs w:val="24"/>
        </w:rPr>
        <w:t>]</w:t>
      </w:r>
    </w:p>
    <w:p w:rsidR="00AD2566" w:rsidRPr="004C3475" w:rsidRDefault="00571485" w:rsidP="0005482B">
      <w:pPr>
        <w:spacing w:line="240" w:lineRule="auto"/>
        <w:jc w:val="center"/>
        <w:rPr>
          <w:rFonts w:ascii="Bookman Old Style" w:hAnsi="Bookman Old Style"/>
          <w:sz w:val="24"/>
          <w:szCs w:val="24"/>
        </w:rPr>
      </w:pPr>
      <w:r w:rsidRPr="004C3475">
        <w:rPr>
          <w:rFonts w:ascii="Bookman Old Style" w:hAnsi="Bookman Old Style"/>
          <w:sz w:val="24"/>
          <w:szCs w:val="24"/>
        </w:rPr>
        <w:t>[</w:t>
      </w:r>
      <w:r w:rsidR="00AD2566" w:rsidRPr="004C3475">
        <w:rPr>
          <w:rFonts w:ascii="Bookman Old Style" w:hAnsi="Bookman Old Style"/>
          <w:sz w:val="24"/>
          <w:szCs w:val="24"/>
        </w:rPr>
        <w:t xml:space="preserve">See rule </w:t>
      </w:r>
      <w:r w:rsidR="00176327" w:rsidRPr="004C3475">
        <w:rPr>
          <w:rFonts w:ascii="Bookman Old Style" w:hAnsi="Bookman Old Style"/>
          <w:i/>
          <w:iCs/>
          <w:sz w:val="24"/>
          <w:szCs w:val="24"/>
        </w:rPr>
        <w:t>1</w:t>
      </w:r>
      <w:r w:rsidR="0009241B" w:rsidRPr="004C3475">
        <w:rPr>
          <w:rFonts w:ascii="Bookman Old Style" w:hAnsi="Bookman Old Style"/>
          <w:i/>
          <w:iCs/>
          <w:sz w:val="24"/>
          <w:szCs w:val="24"/>
        </w:rPr>
        <w:t>8</w:t>
      </w:r>
      <w:r w:rsidR="00F9053D" w:rsidRPr="004C3475">
        <w:rPr>
          <w:rFonts w:ascii="Bookman Old Style" w:hAnsi="Bookman Old Style"/>
          <w:i/>
          <w:iCs/>
          <w:sz w:val="24"/>
          <w:szCs w:val="24"/>
        </w:rPr>
        <w:t xml:space="preserve"> </w:t>
      </w:r>
      <w:r w:rsidR="00740ECC" w:rsidRPr="004C3475">
        <w:rPr>
          <w:rFonts w:ascii="Bookman Old Style" w:hAnsi="Bookman Old Style"/>
          <w:sz w:val="24"/>
          <w:szCs w:val="24"/>
        </w:rPr>
        <w:t>(</w:t>
      </w:r>
      <w:r w:rsidR="00BC53A8" w:rsidRPr="004C3475">
        <w:rPr>
          <w:rFonts w:ascii="Bookman Old Style" w:hAnsi="Bookman Old Style"/>
          <w:sz w:val="24"/>
          <w:szCs w:val="24"/>
        </w:rPr>
        <w:t>4</w:t>
      </w:r>
      <w:r w:rsidR="00740ECC" w:rsidRPr="004C3475">
        <w:rPr>
          <w:rFonts w:ascii="Bookman Old Style" w:hAnsi="Bookman Old Style"/>
          <w:sz w:val="24"/>
          <w:szCs w:val="24"/>
        </w:rPr>
        <w:t>)</w:t>
      </w:r>
      <w:r w:rsidRPr="004C3475">
        <w:rPr>
          <w:rFonts w:ascii="Bookman Old Style" w:hAnsi="Bookman Old Style"/>
          <w:sz w:val="24"/>
          <w:szCs w:val="24"/>
        </w:rPr>
        <w:t>]</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 xml:space="preserve">No. </w:t>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r>
      <w:r w:rsidRPr="0005482B">
        <w:rPr>
          <w:rFonts w:ascii="Bookman Old Style" w:hAnsi="Bookman Old Style"/>
          <w:sz w:val="24"/>
          <w:szCs w:val="24"/>
        </w:rPr>
        <w:softHyphen/>
        <w:t>________________________                                   Dated :</w:t>
      </w:r>
    </w:p>
    <w:p w:rsidR="00AD2566" w:rsidRPr="0005482B" w:rsidRDefault="00AD2566" w:rsidP="0005482B">
      <w:pPr>
        <w:spacing w:line="240" w:lineRule="auto"/>
        <w:ind w:left="720" w:hanging="720"/>
        <w:jc w:val="both"/>
        <w:rPr>
          <w:rFonts w:ascii="Bookman Old Style" w:hAnsi="Bookman Old Style"/>
          <w:sz w:val="24"/>
          <w:szCs w:val="24"/>
        </w:rPr>
      </w:pPr>
      <w:r w:rsidRPr="0005482B">
        <w:rPr>
          <w:rFonts w:ascii="Bookman Old Style" w:hAnsi="Bookman Old Style"/>
          <w:sz w:val="24"/>
          <w:szCs w:val="24"/>
        </w:rPr>
        <w:t>T</w:t>
      </w:r>
      <w:r w:rsidR="00E1749C">
        <w:rPr>
          <w:rFonts w:ascii="Bookman Old Style" w:hAnsi="Bookman Old Style"/>
          <w:sz w:val="24"/>
          <w:szCs w:val="24"/>
        </w:rPr>
        <w:t>o</w:t>
      </w:r>
      <w:r w:rsidRPr="0005482B">
        <w:rPr>
          <w:rFonts w:ascii="Bookman Old Style" w:hAnsi="Bookman Old Style"/>
          <w:sz w:val="24"/>
          <w:szCs w:val="24"/>
        </w:rPr>
        <w:t>,</w:t>
      </w:r>
    </w:p>
    <w:p w:rsidR="00AD2566" w:rsidRPr="0005482B" w:rsidRDefault="00AD2566" w:rsidP="0005482B">
      <w:pPr>
        <w:spacing w:line="240" w:lineRule="auto"/>
        <w:ind w:firstLine="720"/>
        <w:jc w:val="both"/>
        <w:rPr>
          <w:rFonts w:ascii="Bookman Old Style" w:hAnsi="Bookman Old Style"/>
          <w:sz w:val="24"/>
          <w:szCs w:val="24"/>
        </w:rPr>
      </w:pPr>
      <w:r w:rsidRPr="0005482B">
        <w:rPr>
          <w:rFonts w:ascii="Bookman Old Style" w:hAnsi="Bookman Old Style"/>
          <w:sz w:val="24"/>
          <w:szCs w:val="24"/>
        </w:rPr>
        <w:lastRenderedPageBreak/>
        <w:t xml:space="preserve">(Name and address of applicant </w:t>
      </w:r>
    </w:p>
    <w:p w:rsidR="00AD2566" w:rsidRPr="0005482B" w:rsidRDefault="00AD2566" w:rsidP="0005482B">
      <w:pPr>
        <w:spacing w:line="240" w:lineRule="auto"/>
        <w:ind w:firstLine="720"/>
        <w:jc w:val="both"/>
        <w:rPr>
          <w:rFonts w:ascii="Bookman Old Style" w:hAnsi="Bookman Old Style"/>
          <w:sz w:val="24"/>
          <w:szCs w:val="24"/>
        </w:rPr>
      </w:pPr>
      <w:r w:rsidRPr="0005482B">
        <w:rPr>
          <w:rFonts w:ascii="Bookman Old Style" w:hAnsi="Bookman Old Style"/>
          <w:sz w:val="24"/>
          <w:szCs w:val="24"/>
        </w:rPr>
        <w:t>for Certificate</w:t>
      </w:r>
      <w:r w:rsidR="000C7B5B">
        <w:rPr>
          <w:rFonts w:ascii="Bookman Old Style" w:hAnsi="Bookman Old Style"/>
          <w:sz w:val="24"/>
          <w:szCs w:val="24"/>
        </w:rPr>
        <w:t xml:space="preserve"> of</w:t>
      </w:r>
      <w:r w:rsidR="000C7B5B" w:rsidRPr="000C7B5B">
        <w:rPr>
          <w:rFonts w:ascii="Bookman Old Style" w:hAnsi="Bookman Old Style"/>
          <w:sz w:val="24"/>
          <w:szCs w:val="24"/>
        </w:rPr>
        <w:t xml:space="preserve"> </w:t>
      </w:r>
      <w:r w:rsidR="000C7B5B" w:rsidRPr="0005482B">
        <w:rPr>
          <w:rFonts w:ascii="Bookman Old Style" w:hAnsi="Bookman Old Style"/>
          <w:sz w:val="24"/>
          <w:szCs w:val="24"/>
        </w:rPr>
        <w:t>Disability</w:t>
      </w:r>
      <w:r w:rsidR="000C7B5B">
        <w:rPr>
          <w:rFonts w:ascii="Bookman Old Style" w:hAnsi="Bookman Old Style"/>
          <w:sz w:val="24"/>
          <w:szCs w:val="24"/>
        </w:rPr>
        <w:t>)</w:t>
      </w:r>
    </w:p>
    <w:p w:rsidR="00AD2566" w:rsidRPr="0005482B" w:rsidRDefault="00AD2566" w:rsidP="0005482B">
      <w:pPr>
        <w:spacing w:line="240" w:lineRule="auto"/>
        <w:jc w:val="both"/>
        <w:rPr>
          <w:rFonts w:ascii="Bookman Old Style" w:hAnsi="Bookman Old Style"/>
          <w:sz w:val="24"/>
          <w:szCs w:val="24"/>
          <w:u w:val="single"/>
        </w:rPr>
      </w:pPr>
      <w:r w:rsidRPr="0005482B">
        <w:rPr>
          <w:rFonts w:ascii="Bookman Old Style" w:hAnsi="Bookman Old Style"/>
          <w:sz w:val="24"/>
          <w:szCs w:val="24"/>
          <w:u w:val="single"/>
        </w:rPr>
        <w:t>Sub: Rejection of Application for Certificate</w:t>
      </w:r>
      <w:r w:rsidR="000C7B5B" w:rsidRPr="000C7B5B">
        <w:rPr>
          <w:rFonts w:ascii="Bookman Old Style" w:hAnsi="Bookman Old Style"/>
          <w:sz w:val="24"/>
          <w:szCs w:val="24"/>
          <w:u w:val="single"/>
        </w:rPr>
        <w:t xml:space="preserve"> </w:t>
      </w:r>
      <w:r w:rsidR="000C7B5B">
        <w:rPr>
          <w:rFonts w:ascii="Bookman Old Style" w:hAnsi="Bookman Old Style"/>
          <w:sz w:val="24"/>
          <w:szCs w:val="24"/>
          <w:u w:val="single"/>
        </w:rPr>
        <w:t xml:space="preserve">of </w:t>
      </w:r>
      <w:r w:rsidR="000C7B5B" w:rsidRPr="0005482B">
        <w:rPr>
          <w:rFonts w:ascii="Bookman Old Style" w:hAnsi="Bookman Old Style"/>
          <w:sz w:val="24"/>
          <w:szCs w:val="24"/>
          <w:u w:val="single"/>
        </w:rPr>
        <w:t>Disability</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 xml:space="preserve"> Sir/ Madam,</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ab/>
        <w:t>Please refer to your applicat</w:t>
      </w:r>
      <w:r w:rsidR="00F25B99">
        <w:rPr>
          <w:rFonts w:ascii="Bookman Old Style" w:hAnsi="Bookman Old Style"/>
          <w:sz w:val="24"/>
          <w:szCs w:val="24"/>
        </w:rPr>
        <w:t>ion dated______ for issue of a C</w:t>
      </w:r>
      <w:r w:rsidRPr="0005482B">
        <w:rPr>
          <w:rFonts w:ascii="Bookman Old Style" w:hAnsi="Bookman Old Style"/>
          <w:sz w:val="24"/>
          <w:szCs w:val="24"/>
        </w:rPr>
        <w:t xml:space="preserve">ertificate </w:t>
      </w:r>
      <w:r w:rsidR="000C7B5B">
        <w:rPr>
          <w:rFonts w:ascii="Bookman Old Style" w:hAnsi="Bookman Old Style"/>
          <w:sz w:val="24"/>
          <w:szCs w:val="24"/>
        </w:rPr>
        <w:t xml:space="preserve">of </w:t>
      </w:r>
      <w:r w:rsidR="00F25B99">
        <w:rPr>
          <w:rFonts w:ascii="Bookman Old Style" w:hAnsi="Bookman Old Style"/>
          <w:sz w:val="24"/>
          <w:szCs w:val="24"/>
        </w:rPr>
        <w:t>D</w:t>
      </w:r>
      <w:r w:rsidR="000C7B5B" w:rsidRPr="0005482B">
        <w:rPr>
          <w:rFonts w:ascii="Bookman Old Style" w:hAnsi="Bookman Old Style"/>
          <w:sz w:val="24"/>
          <w:szCs w:val="24"/>
        </w:rPr>
        <w:t xml:space="preserve">isability </w:t>
      </w:r>
      <w:r w:rsidRPr="0005482B">
        <w:rPr>
          <w:rFonts w:ascii="Bookman Old Style" w:hAnsi="Bookman Old Style"/>
          <w:sz w:val="24"/>
          <w:szCs w:val="24"/>
        </w:rPr>
        <w:t xml:space="preserve">for the following disability: </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_________________________________________________</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 xml:space="preserve">2. </w:t>
      </w:r>
      <w:r w:rsidRPr="0005482B">
        <w:rPr>
          <w:rFonts w:ascii="Bookman Old Style" w:hAnsi="Bookman Old Style"/>
          <w:sz w:val="24"/>
          <w:szCs w:val="24"/>
        </w:rPr>
        <w:tab/>
        <w:t>Pursuant to the above application, you have been exami</w:t>
      </w:r>
      <w:r w:rsidR="00252887">
        <w:rPr>
          <w:rFonts w:ascii="Bookman Old Style" w:hAnsi="Bookman Old Style"/>
          <w:sz w:val="24"/>
          <w:szCs w:val="24"/>
        </w:rPr>
        <w:t>ned by the undersigned/ Medical</w:t>
      </w:r>
      <w:r w:rsidR="00DC3E22">
        <w:rPr>
          <w:rFonts w:ascii="Bookman Old Style" w:hAnsi="Bookman Old Style"/>
          <w:sz w:val="24"/>
          <w:szCs w:val="24"/>
        </w:rPr>
        <w:t xml:space="preserve"> </w:t>
      </w:r>
      <w:r w:rsidR="00DC3E22" w:rsidRPr="00252887">
        <w:rPr>
          <w:rFonts w:ascii="Bookman Old Style" w:hAnsi="Bookman Old Style"/>
          <w:bCs/>
          <w:sz w:val="24"/>
          <w:szCs w:val="24"/>
        </w:rPr>
        <w:t>Authority</w:t>
      </w:r>
      <w:r w:rsidRPr="0005482B">
        <w:rPr>
          <w:rFonts w:ascii="Bookman Old Style" w:hAnsi="Bookman Old Style"/>
          <w:sz w:val="24"/>
          <w:szCs w:val="24"/>
        </w:rPr>
        <w:t xml:space="preserve"> on________ , and I regret to inform that, for the reasons mentioned below, it i</w:t>
      </w:r>
      <w:bookmarkStart w:id="0" w:name="_GoBack"/>
      <w:bookmarkEnd w:id="0"/>
      <w:r w:rsidR="00F25B99">
        <w:rPr>
          <w:rFonts w:ascii="Bookman Old Style" w:hAnsi="Bookman Old Style"/>
          <w:sz w:val="24"/>
          <w:szCs w:val="24"/>
        </w:rPr>
        <w:t>s not possible to issue a C</w:t>
      </w:r>
      <w:r w:rsidRPr="0005482B">
        <w:rPr>
          <w:rFonts w:ascii="Bookman Old Style" w:hAnsi="Bookman Old Style"/>
          <w:sz w:val="24"/>
          <w:szCs w:val="24"/>
        </w:rPr>
        <w:t xml:space="preserve">ertificate </w:t>
      </w:r>
      <w:r w:rsidR="000C7B5B">
        <w:rPr>
          <w:rFonts w:ascii="Bookman Old Style" w:hAnsi="Bookman Old Style"/>
          <w:sz w:val="24"/>
          <w:szCs w:val="24"/>
        </w:rPr>
        <w:t xml:space="preserve">of </w:t>
      </w:r>
      <w:r w:rsidR="00F25B99">
        <w:rPr>
          <w:rFonts w:ascii="Bookman Old Style" w:hAnsi="Bookman Old Style"/>
          <w:sz w:val="24"/>
          <w:szCs w:val="24"/>
        </w:rPr>
        <w:t>D</w:t>
      </w:r>
      <w:r w:rsidR="000C7B5B" w:rsidRPr="0005482B">
        <w:rPr>
          <w:rFonts w:ascii="Bookman Old Style" w:hAnsi="Bookman Old Style"/>
          <w:sz w:val="24"/>
          <w:szCs w:val="24"/>
        </w:rPr>
        <w:t xml:space="preserve">isability </w:t>
      </w:r>
      <w:r w:rsidRPr="0005482B">
        <w:rPr>
          <w:rFonts w:ascii="Bookman Old Style" w:hAnsi="Bookman Old Style"/>
          <w:sz w:val="24"/>
          <w:szCs w:val="24"/>
        </w:rPr>
        <w:t xml:space="preserve">in your favour: </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(i)</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 xml:space="preserve"> (ii)</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 xml:space="preserve"> (iii)</w:t>
      </w:r>
    </w:p>
    <w:p w:rsidR="00AD2566" w:rsidRPr="0005482B" w:rsidRDefault="00AD2566" w:rsidP="0005482B">
      <w:pPr>
        <w:spacing w:line="240" w:lineRule="auto"/>
        <w:jc w:val="both"/>
        <w:rPr>
          <w:rFonts w:ascii="Bookman Old Style" w:hAnsi="Bookman Old Style"/>
          <w:sz w:val="24"/>
          <w:szCs w:val="24"/>
        </w:rPr>
      </w:pPr>
      <w:r w:rsidRPr="0005482B">
        <w:rPr>
          <w:rFonts w:ascii="Bookman Old Style" w:hAnsi="Bookman Old Style"/>
          <w:sz w:val="24"/>
          <w:szCs w:val="24"/>
        </w:rPr>
        <w:t xml:space="preserve"> 3. </w:t>
      </w:r>
      <w:r w:rsidRPr="0005482B">
        <w:rPr>
          <w:rFonts w:ascii="Bookman Old Style" w:hAnsi="Bookman Old Style"/>
          <w:sz w:val="24"/>
          <w:szCs w:val="24"/>
        </w:rPr>
        <w:tab/>
        <w:t xml:space="preserve">In case you are aggrieved by the rejection of your application, you may represent to________________ , requesting for review of this decision. </w:t>
      </w:r>
    </w:p>
    <w:p w:rsidR="00AD2566" w:rsidRPr="0005482B" w:rsidRDefault="00AD2566" w:rsidP="0005482B">
      <w:pPr>
        <w:spacing w:line="240" w:lineRule="auto"/>
        <w:jc w:val="right"/>
        <w:rPr>
          <w:rFonts w:ascii="Bookman Old Style" w:hAnsi="Bookman Old Style"/>
          <w:sz w:val="24"/>
          <w:szCs w:val="24"/>
        </w:rPr>
      </w:pPr>
      <w:r w:rsidRPr="0005482B">
        <w:rPr>
          <w:rFonts w:ascii="Bookman Old Style" w:hAnsi="Bookman Old Style"/>
          <w:sz w:val="24"/>
          <w:szCs w:val="24"/>
        </w:rPr>
        <w:t xml:space="preserve">Yours faithfully, </w:t>
      </w:r>
    </w:p>
    <w:p w:rsidR="00AD2566" w:rsidRPr="0005482B" w:rsidRDefault="00AD2566" w:rsidP="0005482B">
      <w:pPr>
        <w:spacing w:line="240" w:lineRule="auto"/>
        <w:jc w:val="right"/>
        <w:rPr>
          <w:rFonts w:ascii="Bookman Old Style" w:hAnsi="Bookman Old Style"/>
          <w:sz w:val="24"/>
          <w:szCs w:val="24"/>
        </w:rPr>
      </w:pPr>
      <w:r w:rsidRPr="0005482B">
        <w:rPr>
          <w:rFonts w:ascii="Bookman Old Style" w:hAnsi="Bookman Old Style"/>
          <w:sz w:val="24"/>
          <w:szCs w:val="24"/>
        </w:rPr>
        <w:t xml:space="preserve">(Authorised Signatory of the notified Medical Authority) </w:t>
      </w:r>
    </w:p>
    <w:p w:rsidR="00AD2566" w:rsidRPr="0005482B" w:rsidRDefault="00AD2566" w:rsidP="0005482B">
      <w:pPr>
        <w:spacing w:line="240" w:lineRule="auto"/>
        <w:jc w:val="right"/>
        <w:rPr>
          <w:rFonts w:ascii="Bookman Old Style" w:hAnsi="Bookman Old Style"/>
          <w:sz w:val="24"/>
          <w:szCs w:val="24"/>
        </w:rPr>
      </w:pPr>
      <w:r w:rsidRPr="0005482B">
        <w:rPr>
          <w:rFonts w:ascii="Bookman Old Style" w:hAnsi="Bookman Old Style"/>
          <w:sz w:val="24"/>
          <w:szCs w:val="24"/>
        </w:rPr>
        <w:t xml:space="preserve">(Name and Seal) </w:t>
      </w:r>
    </w:p>
    <w:p w:rsidR="00AD2566" w:rsidRDefault="00AD2566" w:rsidP="0005482B">
      <w:pPr>
        <w:spacing w:line="240" w:lineRule="auto"/>
        <w:jc w:val="right"/>
        <w:rPr>
          <w:rFonts w:ascii="Bookman Old Style" w:hAnsi="Bookman Old Style"/>
          <w:sz w:val="24"/>
          <w:szCs w:val="24"/>
        </w:rPr>
      </w:pPr>
    </w:p>
    <w:p w:rsidR="00E1749C" w:rsidRDefault="00E1749C" w:rsidP="0005482B">
      <w:pPr>
        <w:spacing w:line="240" w:lineRule="auto"/>
        <w:jc w:val="right"/>
        <w:rPr>
          <w:rFonts w:ascii="Bookman Old Style" w:hAnsi="Bookman Old Style"/>
          <w:sz w:val="24"/>
          <w:szCs w:val="24"/>
        </w:rPr>
      </w:pPr>
    </w:p>
    <w:p w:rsidR="00E1749C" w:rsidRDefault="00E1749C" w:rsidP="00E1749C">
      <w:pPr>
        <w:spacing w:after="0" w:line="240" w:lineRule="auto"/>
        <w:jc w:val="right"/>
        <w:rPr>
          <w:rFonts w:ascii="Bookman Old Style" w:hAnsi="Bookman Old Style"/>
          <w:sz w:val="24"/>
          <w:szCs w:val="24"/>
        </w:rPr>
      </w:pPr>
      <w:r>
        <w:rPr>
          <w:rFonts w:ascii="Bookman Old Style" w:hAnsi="Bookman Old Style"/>
          <w:sz w:val="24"/>
          <w:szCs w:val="24"/>
        </w:rPr>
        <w:t>[File No. 03-01/2017-DD-III]</w:t>
      </w:r>
    </w:p>
    <w:p w:rsidR="00D023B2" w:rsidRDefault="00D023B2" w:rsidP="00E1749C">
      <w:pPr>
        <w:spacing w:after="0" w:line="240" w:lineRule="auto"/>
        <w:jc w:val="right"/>
        <w:rPr>
          <w:rFonts w:ascii="Bookman Old Style" w:hAnsi="Bookman Old Style"/>
          <w:sz w:val="24"/>
          <w:szCs w:val="24"/>
        </w:rPr>
      </w:pPr>
    </w:p>
    <w:p w:rsidR="00E9451C" w:rsidRPr="0005482B" w:rsidRDefault="00336F3A" w:rsidP="000D4D91">
      <w:pPr>
        <w:spacing w:after="0" w:line="240" w:lineRule="auto"/>
        <w:jc w:val="right"/>
        <w:rPr>
          <w:rFonts w:ascii="Bookman Old Style" w:hAnsi="Bookman Old Style"/>
          <w:sz w:val="24"/>
          <w:szCs w:val="24"/>
        </w:rPr>
      </w:pPr>
      <w:r>
        <w:rPr>
          <w:rFonts w:ascii="Bookman Old Style" w:hAnsi="Bookman Old Style"/>
          <w:noProof/>
          <w:sz w:val="24"/>
          <w:szCs w:val="24"/>
          <w:lang w:bidi="hi-IN"/>
        </w:rPr>
        <w:drawing>
          <wp:inline distT="0" distB="0" distL="0" distR="0">
            <wp:extent cx="3350362" cy="796114"/>
            <wp:effectExtent l="19050" t="0" r="2438" b="0"/>
            <wp:docPr id="1" name="Picture 0" descr="Eng_Sign_JS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_Sign_JSDC.png"/>
                    <pic:cNvPicPr/>
                  </pic:nvPicPr>
                  <pic:blipFill>
                    <a:blip r:embed="rId8" cstate="print"/>
                    <a:stretch>
                      <a:fillRect/>
                    </a:stretch>
                  </pic:blipFill>
                  <pic:spPr>
                    <a:xfrm>
                      <a:off x="0" y="0"/>
                      <a:ext cx="3354108" cy="797004"/>
                    </a:xfrm>
                    <a:prstGeom prst="rect">
                      <a:avLst/>
                    </a:prstGeom>
                  </pic:spPr>
                </pic:pic>
              </a:graphicData>
            </a:graphic>
          </wp:inline>
        </w:drawing>
      </w:r>
    </w:p>
    <w:sectPr w:rsidR="00E9451C" w:rsidRPr="0005482B" w:rsidSect="00306127">
      <w:footerReference w:type="default" r:id="rId9"/>
      <w:pgSz w:w="11907" w:h="16840" w:code="9"/>
      <w:pgMar w:top="1440"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B2" w:rsidRDefault="00EF0DB2" w:rsidP="005D5D79">
      <w:pPr>
        <w:spacing w:after="0" w:line="240" w:lineRule="auto"/>
      </w:pPr>
      <w:r>
        <w:separator/>
      </w:r>
    </w:p>
  </w:endnote>
  <w:endnote w:type="continuationSeparator" w:id="1">
    <w:p w:rsidR="00EF0DB2" w:rsidRDefault="00EF0DB2" w:rsidP="005D5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351938"/>
      <w:docPartObj>
        <w:docPartGallery w:val="Page Numbers (Bottom of Page)"/>
        <w:docPartUnique/>
      </w:docPartObj>
    </w:sdtPr>
    <w:sdtContent>
      <w:p w:rsidR="00F25B99" w:rsidRDefault="00A762A1">
        <w:pPr>
          <w:pStyle w:val="Footer"/>
          <w:jc w:val="center"/>
        </w:pPr>
        <w:fldSimple w:instr=" PAGE   \* MERGEFORMAT ">
          <w:r w:rsidR="003B5188">
            <w:rPr>
              <w:noProof/>
            </w:rPr>
            <w:t>2</w:t>
          </w:r>
        </w:fldSimple>
      </w:p>
    </w:sdtContent>
  </w:sdt>
  <w:p w:rsidR="00F25B99" w:rsidRDefault="00F25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B2" w:rsidRDefault="00EF0DB2" w:rsidP="005D5D79">
      <w:pPr>
        <w:spacing w:after="0" w:line="240" w:lineRule="auto"/>
      </w:pPr>
      <w:r>
        <w:separator/>
      </w:r>
    </w:p>
  </w:footnote>
  <w:footnote w:type="continuationSeparator" w:id="1">
    <w:p w:rsidR="00EF0DB2" w:rsidRDefault="00EF0DB2" w:rsidP="005D5D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535"/>
    <w:multiLevelType w:val="hybridMultilevel"/>
    <w:tmpl w:val="430EDBC0"/>
    <w:lvl w:ilvl="0" w:tplc="39F4C65E">
      <w:start w:val="1"/>
      <w:numFmt w:val="lowerLetter"/>
      <w:lvlText w:val="(%1)"/>
      <w:lvlJc w:val="left"/>
      <w:pPr>
        <w:tabs>
          <w:tab w:val="num" w:pos="832"/>
        </w:tabs>
        <w:ind w:left="832" w:hanging="360"/>
      </w:pPr>
      <w:rPr>
        <w:rFonts w:hint="default"/>
      </w:r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1">
    <w:nsid w:val="12F153DA"/>
    <w:multiLevelType w:val="hybridMultilevel"/>
    <w:tmpl w:val="0EB22AB6"/>
    <w:lvl w:ilvl="0" w:tplc="0AF60024">
      <w:start w:val="1"/>
      <w:numFmt w:val="lowerRoman"/>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2A5684"/>
    <w:multiLevelType w:val="hybridMultilevel"/>
    <w:tmpl w:val="7DC68C0A"/>
    <w:lvl w:ilvl="0" w:tplc="E57683BA">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5546E16"/>
    <w:multiLevelType w:val="hybridMultilevel"/>
    <w:tmpl w:val="1E365980"/>
    <w:lvl w:ilvl="0" w:tplc="386CD12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5B05C8"/>
    <w:multiLevelType w:val="hybridMultilevel"/>
    <w:tmpl w:val="4DBC8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232B0"/>
    <w:multiLevelType w:val="hybridMultilevel"/>
    <w:tmpl w:val="241CD160"/>
    <w:lvl w:ilvl="0" w:tplc="5C1AB9DE">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68D4DC0"/>
    <w:multiLevelType w:val="hybridMultilevel"/>
    <w:tmpl w:val="7B388B2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7B70201"/>
    <w:multiLevelType w:val="hybridMultilevel"/>
    <w:tmpl w:val="E38AA91A"/>
    <w:lvl w:ilvl="0" w:tplc="D3E0CDDA">
      <w:start w:val="1"/>
      <w:numFmt w:val="lowerRoman"/>
      <w:lvlText w:val="(%1)"/>
      <w:lvlJc w:val="left"/>
      <w:pPr>
        <w:ind w:left="3240" w:hanging="720"/>
      </w:pPr>
      <w:rPr>
        <w:rFonts w:ascii="Bookman Old Style" w:eastAsia="Times New Roman" w:hAnsi="Bookman Old Style"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7F009D0"/>
    <w:multiLevelType w:val="hybridMultilevel"/>
    <w:tmpl w:val="C6AE80F4"/>
    <w:lvl w:ilvl="0" w:tplc="81CABC6A">
      <w:start w:val="1"/>
      <w:numFmt w:val="lowerRoman"/>
      <w:lvlText w:val="(%1)"/>
      <w:lvlJc w:val="left"/>
      <w:pPr>
        <w:ind w:left="1146" w:hanging="360"/>
      </w:pPr>
      <w:rPr>
        <w:rFonts w:hint="default"/>
        <w:b w:val="0"/>
        <w:bCs w:val="0"/>
        <w:strike w:val="0"/>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9">
    <w:nsid w:val="180B099B"/>
    <w:multiLevelType w:val="hybridMultilevel"/>
    <w:tmpl w:val="4DB21E70"/>
    <w:lvl w:ilvl="0" w:tplc="8B3634E2">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19BB5F32"/>
    <w:multiLevelType w:val="hybridMultilevel"/>
    <w:tmpl w:val="5CDE2D6E"/>
    <w:lvl w:ilvl="0" w:tplc="386CD12E">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235472"/>
    <w:multiLevelType w:val="hybridMultilevel"/>
    <w:tmpl w:val="6150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573FF"/>
    <w:multiLevelType w:val="hybridMultilevel"/>
    <w:tmpl w:val="304E75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29C0484"/>
    <w:multiLevelType w:val="hybridMultilevel"/>
    <w:tmpl w:val="47E22926"/>
    <w:lvl w:ilvl="0" w:tplc="39F4C65E">
      <w:start w:val="1"/>
      <w:numFmt w:val="lowerLetter"/>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2BF40E0"/>
    <w:multiLevelType w:val="hybridMultilevel"/>
    <w:tmpl w:val="62666E52"/>
    <w:lvl w:ilvl="0" w:tplc="D05E32C0">
      <w:start w:val="1"/>
      <w:numFmt w:val="lowerRoman"/>
      <w:lvlText w:val="(%1)"/>
      <w:lvlJc w:val="left"/>
      <w:pPr>
        <w:ind w:left="720" w:hanging="360"/>
      </w:pPr>
      <w:rPr>
        <w:rFonts w:ascii="Bookman Old Style" w:eastAsia="Times New Roman" w:hAnsi="Bookman Old Style"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7C7290"/>
    <w:multiLevelType w:val="hybridMultilevel"/>
    <w:tmpl w:val="235C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F3BF2"/>
    <w:multiLevelType w:val="hybridMultilevel"/>
    <w:tmpl w:val="F9249518"/>
    <w:lvl w:ilvl="0" w:tplc="39F4C65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55B4F12"/>
    <w:multiLevelType w:val="hybridMultilevel"/>
    <w:tmpl w:val="DFCAD3F2"/>
    <w:lvl w:ilvl="0" w:tplc="066E1D00">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8">
    <w:nsid w:val="25BD044E"/>
    <w:multiLevelType w:val="hybridMultilevel"/>
    <w:tmpl w:val="A46EA090"/>
    <w:lvl w:ilvl="0" w:tplc="A5B234D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nsid w:val="2715078A"/>
    <w:multiLevelType w:val="hybridMultilevel"/>
    <w:tmpl w:val="D1D439DE"/>
    <w:lvl w:ilvl="0" w:tplc="6340E7D8">
      <w:start w:val="9"/>
      <w:numFmt w:val="lowerLetter"/>
      <w:lvlText w:val="(%1)"/>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20">
    <w:nsid w:val="328D1A76"/>
    <w:multiLevelType w:val="hybridMultilevel"/>
    <w:tmpl w:val="47E22926"/>
    <w:lvl w:ilvl="0" w:tplc="39F4C65E">
      <w:start w:val="1"/>
      <w:numFmt w:val="lowerLetter"/>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55378C4"/>
    <w:multiLevelType w:val="hybridMultilevel"/>
    <w:tmpl w:val="69C653C6"/>
    <w:lvl w:ilvl="0" w:tplc="3C8AF44A">
      <w:start w:val="1"/>
      <w:numFmt w:val="lowerLetter"/>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2">
    <w:nsid w:val="3A5E5F99"/>
    <w:multiLevelType w:val="hybridMultilevel"/>
    <w:tmpl w:val="A108263E"/>
    <w:lvl w:ilvl="0" w:tplc="39F4C6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AF6738"/>
    <w:multiLevelType w:val="hybridMultilevel"/>
    <w:tmpl w:val="21B81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2B85A2C"/>
    <w:multiLevelType w:val="hybridMultilevel"/>
    <w:tmpl w:val="304E75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2DB1BA7"/>
    <w:multiLevelType w:val="hybridMultilevel"/>
    <w:tmpl w:val="F76697C0"/>
    <w:lvl w:ilvl="0" w:tplc="39F4C65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6">
    <w:nsid w:val="42E80819"/>
    <w:multiLevelType w:val="hybridMultilevel"/>
    <w:tmpl w:val="9F3671D2"/>
    <w:lvl w:ilvl="0" w:tplc="E57683BA">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46446BD1"/>
    <w:multiLevelType w:val="hybridMultilevel"/>
    <w:tmpl w:val="E9EEDADC"/>
    <w:lvl w:ilvl="0" w:tplc="9918C2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B763D5"/>
    <w:multiLevelType w:val="hybridMultilevel"/>
    <w:tmpl w:val="235C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FC0526"/>
    <w:multiLevelType w:val="hybridMultilevel"/>
    <w:tmpl w:val="A718B324"/>
    <w:lvl w:ilvl="0" w:tplc="11D45FA0">
      <w:start w:val="1"/>
      <w:numFmt w:val="lowerLetter"/>
      <w:lvlText w:val="(%1)"/>
      <w:lvlJc w:val="left"/>
      <w:pPr>
        <w:ind w:left="1789" w:hanging="1080"/>
      </w:pPr>
      <w:rPr>
        <w:rFonts w:hint="default"/>
        <w:b w:val="0"/>
        <w:bCs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0">
    <w:nsid w:val="4D6E31EC"/>
    <w:multiLevelType w:val="hybridMultilevel"/>
    <w:tmpl w:val="63485ADC"/>
    <w:lvl w:ilvl="0" w:tplc="12D255C2">
      <w:start w:val="1"/>
      <w:numFmt w:val="decimal"/>
      <w:lvlText w:val="(%1)"/>
      <w:lvlJc w:val="left"/>
      <w:pPr>
        <w:ind w:left="644"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DC42469"/>
    <w:multiLevelType w:val="hybridMultilevel"/>
    <w:tmpl w:val="47666E2E"/>
    <w:lvl w:ilvl="0" w:tplc="A5B234D4">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DE46BDC"/>
    <w:multiLevelType w:val="hybridMultilevel"/>
    <w:tmpl w:val="BC581DAA"/>
    <w:lvl w:ilvl="0" w:tplc="39F4C6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EE7178"/>
    <w:multiLevelType w:val="hybridMultilevel"/>
    <w:tmpl w:val="50CC204C"/>
    <w:lvl w:ilvl="0" w:tplc="39F4C65E">
      <w:start w:val="1"/>
      <w:numFmt w:val="lowerLetter"/>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4D8301D"/>
    <w:multiLevelType w:val="hybridMultilevel"/>
    <w:tmpl w:val="9BA46C4A"/>
    <w:lvl w:ilvl="0" w:tplc="F0EC2766">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7424651"/>
    <w:multiLevelType w:val="hybridMultilevel"/>
    <w:tmpl w:val="BF301FA4"/>
    <w:lvl w:ilvl="0" w:tplc="F3BE5A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E4E2F4B"/>
    <w:multiLevelType w:val="hybridMultilevel"/>
    <w:tmpl w:val="CFF45178"/>
    <w:lvl w:ilvl="0" w:tplc="DFB6DD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B9371C"/>
    <w:multiLevelType w:val="hybridMultilevel"/>
    <w:tmpl w:val="27E852BA"/>
    <w:lvl w:ilvl="0" w:tplc="39F4C6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81A5D5D"/>
    <w:multiLevelType w:val="hybridMultilevel"/>
    <w:tmpl w:val="67B27EE0"/>
    <w:lvl w:ilvl="0" w:tplc="1016A32C">
      <w:start w:val="1"/>
      <w:numFmt w:val="lowerLetter"/>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nsid w:val="7A240335"/>
    <w:multiLevelType w:val="hybridMultilevel"/>
    <w:tmpl w:val="5E22CEE0"/>
    <w:lvl w:ilvl="0" w:tplc="386CD12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AEA4936"/>
    <w:multiLevelType w:val="hybridMultilevel"/>
    <w:tmpl w:val="CB3C48F8"/>
    <w:lvl w:ilvl="0" w:tplc="D034F1C0">
      <w:start w:val="2"/>
      <w:numFmt w:val="lowerLetter"/>
      <w:lvlText w:val="(%1)"/>
      <w:lvlJc w:val="left"/>
      <w:pPr>
        <w:ind w:left="1440" w:hanging="108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37"/>
  </w:num>
  <w:num w:numId="3">
    <w:abstractNumId w:val="7"/>
  </w:num>
  <w:num w:numId="4">
    <w:abstractNumId w:val="10"/>
  </w:num>
  <w:num w:numId="5">
    <w:abstractNumId w:val="5"/>
  </w:num>
  <w:num w:numId="6">
    <w:abstractNumId w:val="3"/>
  </w:num>
  <w:num w:numId="7">
    <w:abstractNumId w:val="32"/>
  </w:num>
  <w:num w:numId="8">
    <w:abstractNumId w:val="38"/>
  </w:num>
  <w:num w:numId="9">
    <w:abstractNumId w:val="27"/>
  </w:num>
  <w:num w:numId="10">
    <w:abstractNumId w:val="35"/>
  </w:num>
  <w:num w:numId="11">
    <w:abstractNumId w:val="4"/>
  </w:num>
  <w:num w:numId="12">
    <w:abstractNumId w:val="28"/>
  </w:num>
  <w:num w:numId="13">
    <w:abstractNumId w:val="36"/>
  </w:num>
  <w:num w:numId="14">
    <w:abstractNumId w:val="15"/>
  </w:num>
  <w:num w:numId="15">
    <w:abstractNumId w:val="11"/>
  </w:num>
  <w:num w:numId="16">
    <w:abstractNumId w:val="13"/>
  </w:num>
  <w:num w:numId="17">
    <w:abstractNumId w:val="31"/>
  </w:num>
  <w:num w:numId="18">
    <w:abstractNumId w:val="0"/>
  </w:num>
  <w:num w:numId="19">
    <w:abstractNumId w:val="25"/>
  </w:num>
  <w:num w:numId="20">
    <w:abstractNumId w:val="14"/>
  </w:num>
  <w:num w:numId="21">
    <w:abstractNumId w:val="16"/>
  </w:num>
  <w:num w:numId="22">
    <w:abstractNumId w:val="29"/>
  </w:num>
  <w:num w:numId="23">
    <w:abstractNumId w:val="33"/>
  </w:num>
  <w:num w:numId="24">
    <w:abstractNumId w:val="39"/>
  </w:num>
  <w:num w:numId="25">
    <w:abstractNumId w:val="20"/>
  </w:num>
  <w:num w:numId="26">
    <w:abstractNumId w:val="30"/>
  </w:num>
  <w:num w:numId="27">
    <w:abstractNumId w:val="2"/>
  </w:num>
  <w:num w:numId="28">
    <w:abstractNumId w:val="18"/>
  </w:num>
  <w:num w:numId="29">
    <w:abstractNumId w:val="23"/>
  </w:num>
  <w:num w:numId="30">
    <w:abstractNumId w:val="24"/>
  </w:num>
  <w:num w:numId="31">
    <w:abstractNumId w:val="26"/>
  </w:num>
  <w:num w:numId="32">
    <w:abstractNumId w:val="1"/>
  </w:num>
  <w:num w:numId="33">
    <w:abstractNumId w:val="9"/>
  </w:num>
  <w:num w:numId="34">
    <w:abstractNumId w:val="34"/>
  </w:num>
  <w:num w:numId="35">
    <w:abstractNumId w:val="8"/>
  </w:num>
  <w:num w:numId="36">
    <w:abstractNumId w:val="19"/>
  </w:num>
  <w:num w:numId="37">
    <w:abstractNumId w:val="6"/>
  </w:num>
  <w:num w:numId="38">
    <w:abstractNumId w:val="12"/>
  </w:num>
  <w:num w:numId="39">
    <w:abstractNumId w:val="17"/>
  </w:num>
  <w:num w:numId="40">
    <w:abstractNumId w:val="21"/>
  </w:num>
  <w:num w:numId="41">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837F4"/>
    <w:rsid w:val="00000109"/>
    <w:rsid w:val="000006D0"/>
    <w:rsid w:val="000024E4"/>
    <w:rsid w:val="0000607F"/>
    <w:rsid w:val="00011C06"/>
    <w:rsid w:val="00013C98"/>
    <w:rsid w:val="00014B35"/>
    <w:rsid w:val="00014BF7"/>
    <w:rsid w:val="0001625E"/>
    <w:rsid w:val="00016374"/>
    <w:rsid w:val="000169AE"/>
    <w:rsid w:val="000206BE"/>
    <w:rsid w:val="00026EE1"/>
    <w:rsid w:val="00027512"/>
    <w:rsid w:val="00030FB2"/>
    <w:rsid w:val="00034E91"/>
    <w:rsid w:val="000409E6"/>
    <w:rsid w:val="0004597D"/>
    <w:rsid w:val="00046D76"/>
    <w:rsid w:val="00047227"/>
    <w:rsid w:val="000541D3"/>
    <w:rsid w:val="0005482B"/>
    <w:rsid w:val="00055DBE"/>
    <w:rsid w:val="00056473"/>
    <w:rsid w:val="00057C1C"/>
    <w:rsid w:val="000605D1"/>
    <w:rsid w:val="000609EF"/>
    <w:rsid w:val="00063C8B"/>
    <w:rsid w:val="00063D7A"/>
    <w:rsid w:val="00065859"/>
    <w:rsid w:val="00065A33"/>
    <w:rsid w:val="000663F3"/>
    <w:rsid w:val="0006776E"/>
    <w:rsid w:val="00067D0C"/>
    <w:rsid w:val="0007145E"/>
    <w:rsid w:val="0007312C"/>
    <w:rsid w:val="000744A4"/>
    <w:rsid w:val="00075AD4"/>
    <w:rsid w:val="0007739E"/>
    <w:rsid w:val="00080548"/>
    <w:rsid w:val="00081316"/>
    <w:rsid w:val="00081E5A"/>
    <w:rsid w:val="000827D9"/>
    <w:rsid w:val="0008318A"/>
    <w:rsid w:val="00084547"/>
    <w:rsid w:val="000847FC"/>
    <w:rsid w:val="00084A88"/>
    <w:rsid w:val="00086D4A"/>
    <w:rsid w:val="0009241B"/>
    <w:rsid w:val="00094230"/>
    <w:rsid w:val="0009740C"/>
    <w:rsid w:val="000A3B07"/>
    <w:rsid w:val="000A4ED9"/>
    <w:rsid w:val="000A5388"/>
    <w:rsid w:val="000A6E92"/>
    <w:rsid w:val="000B3E26"/>
    <w:rsid w:val="000B478A"/>
    <w:rsid w:val="000B4AE4"/>
    <w:rsid w:val="000B4F58"/>
    <w:rsid w:val="000B567A"/>
    <w:rsid w:val="000C02CB"/>
    <w:rsid w:val="000C16FE"/>
    <w:rsid w:val="000C1AA7"/>
    <w:rsid w:val="000C43D0"/>
    <w:rsid w:val="000C7B5B"/>
    <w:rsid w:val="000D4D91"/>
    <w:rsid w:val="000D51AA"/>
    <w:rsid w:val="000D71EB"/>
    <w:rsid w:val="000D7D06"/>
    <w:rsid w:val="000D7D67"/>
    <w:rsid w:val="000E056A"/>
    <w:rsid w:val="000E1562"/>
    <w:rsid w:val="000E2150"/>
    <w:rsid w:val="000E3885"/>
    <w:rsid w:val="000E62EC"/>
    <w:rsid w:val="000E66A4"/>
    <w:rsid w:val="000E6C79"/>
    <w:rsid w:val="000E6CA4"/>
    <w:rsid w:val="000F030F"/>
    <w:rsid w:val="000F0A17"/>
    <w:rsid w:val="000F0E96"/>
    <w:rsid w:val="000F1B7F"/>
    <w:rsid w:val="000F58D1"/>
    <w:rsid w:val="000F7F6F"/>
    <w:rsid w:val="0010200A"/>
    <w:rsid w:val="00103054"/>
    <w:rsid w:val="00104F04"/>
    <w:rsid w:val="00112F07"/>
    <w:rsid w:val="00115A59"/>
    <w:rsid w:val="001162B3"/>
    <w:rsid w:val="0012040F"/>
    <w:rsid w:val="00120ECC"/>
    <w:rsid w:val="00121B0A"/>
    <w:rsid w:val="00121DA1"/>
    <w:rsid w:val="00123301"/>
    <w:rsid w:val="00126AAC"/>
    <w:rsid w:val="001273E7"/>
    <w:rsid w:val="001309CC"/>
    <w:rsid w:val="0013484B"/>
    <w:rsid w:val="00135106"/>
    <w:rsid w:val="00135249"/>
    <w:rsid w:val="001369DD"/>
    <w:rsid w:val="001405F7"/>
    <w:rsid w:val="00140F49"/>
    <w:rsid w:val="00144335"/>
    <w:rsid w:val="00145659"/>
    <w:rsid w:val="0015093F"/>
    <w:rsid w:val="00150F61"/>
    <w:rsid w:val="001529C7"/>
    <w:rsid w:val="001543BE"/>
    <w:rsid w:val="0015663A"/>
    <w:rsid w:val="001610A6"/>
    <w:rsid w:val="00161930"/>
    <w:rsid w:val="00164327"/>
    <w:rsid w:val="00166845"/>
    <w:rsid w:val="00166BCB"/>
    <w:rsid w:val="00167B3F"/>
    <w:rsid w:val="00170832"/>
    <w:rsid w:val="00170E03"/>
    <w:rsid w:val="00171717"/>
    <w:rsid w:val="001722FD"/>
    <w:rsid w:val="001723A2"/>
    <w:rsid w:val="0017493B"/>
    <w:rsid w:val="00176327"/>
    <w:rsid w:val="001770B6"/>
    <w:rsid w:val="001770BD"/>
    <w:rsid w:val="001810F6"/>
    <w:rsid w:val="00182315"/>
    <w:rsid w:val="0018347C"/>
    <w:rsid w:val="00184E1F"/>
    <w:rsid w:val="00190E75"/>
    <w:rsid w:val="00192477"/>
    <w:rsid w:val="0019679C"/>
    <w:rsid w:val="0019697E"/>
    <w:rsid w:val="0019717D"/>
    <w:rsid w:val="00197300"/>
    <w:rsid w:val="001A04CE"/>
    <w:rsid w:val="001A0FC9"/>
    <w:rsid w:val="001A113B"/>
    <w:rsid w:val="001A1A87"/>
    <w:rsid w:val="001A2EF4"/>
    <w:rsid w:val="001A30D6"/>
    <w:rsid w:val="001A4224"/>
    <w:rsid w:val="001A5ACA"/>
    <w:rsid w:val="001B1256"/>
    <w:rsid w:val="001B1969"/>
    <w:rsid w:val="001B22FE"/>
    <w:rsid w:val="001B496B"/>
    <w:rsid w:val="001B6021"/>
    <w:rsid w:val="001B6182"/>
    <w:rsid w:val="001C1417"/>
    <w:rsid w:val="001C4D98"/>
    <w:rsid w:val="001C53F8"/>
    <w:rsid w:val="001C5E97"/>
    <w:rsid w:val="001D19EC"/>
    <w:rsid w:val="001D2F6C"/>
    <w:rsid w:val="001D60F9"/>
    <w:rsid w:val="001E07F5"/>
    <w:rsid w:val="001E15AA"/>
    <w:rsid w:val="001E260E"/>
    <w:rsid w:val="001E593E"/>
    <w:rsid w:val="001E59F3"/>
    <w:rsid w:val="001F0062"/>
    <w:rsid w:val="001F0577"/>
    <w:rsid w:val="001F1535"/>
    <w:rsid w:val="001F18C6"/>
    <w:rsid w:val="001F3535"/>
    <w:rsid w:val="001F44FD"/>
    <w:rsid w:val="00200C70"/>
    <w:rsid w:val="002010D1"/>
    <w:rsid w:val="0020141C"/>
    <w:rsid w:val="00201A91"/>
    <w:rsid w:val="00202EED"/>
    <w:rsid w:val="002048D1"/>
    <w:rsid w:val="00204904"/>
    <w:rsid w:val="00207B0D"/>
    <w:rsid w:val="00213969"/>
    <w:rsid w:val="00214EEC"/>
    <w:rsid w:val="002165EE"/>
    <w:rsid w:val="00222F06"/>
    <w:rsid w:val="00224A9B"/>
    <w:rsid w:val="0022631D"/>
    <w:rsid w:val="002266FE"/>
    <w:rsid w:val="002272F5"/>
    <w:rsid w:val="002300B7"/>
    <w:rsid w:val="002303C6"/>
    <w:rsid w:val="002311BF"/>
    <w:rsid w:val="0023423E"/>
    <w:rsid w:val="00235094"/>
    <w:rsid w:val="002373B3"/>
    <w:rsid w:val="00240C3A"/>
    <w:rsid w:val="00242F14"/>
    <w:rsid w:val="00244783"/>
    <w:rsid w:val="00245472"/>
    <w:rsid w:val="00246E16"/>
    <w:rsid w:val="002523ED"/>
    <w:rsid w:val="00252887"/>
    <w:rsid w:val="00252F09"/>
    <w:rsid w:val="00252F21"/>
    <w:rsid w:val="002543B4"/>
    <w:rsid w:val="00254988"/>
    <w:rsid w:val="00256E2E"/>
    <w:rsid w:val="00260E8B"/>
    <w:rsid w:val="00260FF3"/>
    <w:rsid w:val="00261EA5"/>
    <w:rsid w:val="00263C91"/>
    <w:rsid w:val="002640EC"/>
    <w:rsid w:val="002644A6"/>
    <w:rsid w:val="00264A22"/>
    <w:rsid w:val="00264C85"/>
    <w:rsid w:val="00265203"/>
    <w:rsid w:val="00265944"/>
    <w:rsid w:val="0026595A"/>
    <w:rsid w:val="002734B5"/>
    <w:rsid w:val="00282563"/>
    <w:rsid w:val="002837F4"/>
    <w:rsid w:val="00286E45"/>
    <w:rsid w:val="00291D85"/>
    <w:rsid w:val="00292F63"/>
    <w:rsid w:val="00292F99"/>
    <w:rsid w:val="00293925"/>
    <w:rsid w:val="00297342"/>
    <w:rsid w:val="002A14AA"/>
    <w:rsid w:val="002A712E"/>
    <w:rsid w:val="002A7800"/>
    <w:rsid w:val="002B0823"/>
    <w:rsid w:val="002B4D90"/>
    <w:rsid w:val="002B6BF4"/>
    <w:rsid w:val="002B714B"/>
    <w:rsid w:val="002B7848"/>
    <w:rsid w:val="002C0C1D"/>
    <w:rsid w:val="002C1562"/>
    <w:rsid w:val="002C1E53"/>
    <w:rsid w:val="002C290C"/>
    <w:rsid w:val="002C2D91"/>
    <w:rsid w:val="002C3768"/>
    <w:rsid w:val="002C3A4A"/>
    <w:rsid w:val="002C481D"/>
    <w:rsid w:val="002D4A82"/>
    <w:rsid w:val="002D53B0"/>
    <w:rsid w:val="002D6278"/>
    <w:rsid w:val="002D7338"/>
    <w:rsid w:val="002D7863"/>
    <w:rsid w:val="002E24A3"/>
    <w:rsid w:val="002E489D"/>
    <w:rsid w:val="002E7508"/>
    <w:rsid w:val="002F0423"/>
    <w:rsid w:val="002F1702"/>
    <w:rsid w:val="002F79C8"/>
    <w:rsid w:val="00301386"/>
    <w:rsid w:val="00301E1B"/>
    <w:rsid w:val="00302B9B"/>
    <w:rsid w:val="00302E07"/>
    <w:rsid w:val="00303652"/>
    <w:rsid w:val="003051D1"/>
    <w:rsid w:val="00306127"/>
    <w:rsid w:val="0031087A"/>
    <w:rsid w:val="00314F07"/>
    <w:rsid w:val="003169C4"/>
    <w:rsid w:val="00316ECF"/>
    <w:rsid w:val="00325BC4"/>
    <w:rsid w:val="00326D3B"/>
    <w:rsid w:val="00327B11"/>
    <w:rsid w:val="003311E4"/>
    <w:rsid w:val="003316EE"/>
    <w:rsid w:val="00331A74"/>
    <w:rsid w:val="003322A8"/>
    <w:rsid w:val="003345BA"/>
    <w:rsid w:val="00336F3A"/>
    <w:rsid w:val="00346C34"/>
    <w:rsid w:val="003507AC"/>
    <w:rsid w:val="00362272"/>
    <w:rsid w:val="003635C1"/>
    <w:rsid w:val="00366210"/>
    <w:rsid w:val="003720DB"/>
    <w:rsid w:val="003737E8"/>
    <w:rsid w:val="00373854"/>
    <w:rsid w:val="00374E11"/>
    <w:rsid w:val="0037707F"/>
    <w:rsid w:val="00387564"/>
    <w:rsid w:val="003876FE"/>
    <w:rsid w:val="00387D57"/>
    <w:rsid w:val="00390AF2"/>
    <w:rsid w:val="003960F0"/>
    <w:rsid w:val="003A0FC2"/>
    <w:rsid w:val="003A165D"/>
    <w:rsid w:val="003A1696"/>
    <w:rsid w:val="003A2ABA"/>
    <w:rsid w:val="003A4179"/>
    <w:rsid w:val="003A4D76"/>
    <w:rsid w:val="003A660F"/>
    <w:rsid w:val="003B0A60"/>
    <w:rsid w:val="003B2B48"/>
    <w:rsid w:val="003B44A3"/>
    <w:rsid w:val="003B5188"/>
    <w:rsid w:val="003B56AD"/>
    <w:rsid w:val="003B5896"/>
    <w:rsid w:val="003B5ABE"/>
    <w:rsid w:val="003C08A9"/>
    <w:rsid w:val="003C23E0"/>
    <w:rsid w:val="003C3160"/>
    <w:rsid w:val="003C3A39"/>
    <w:rsid w:val="003C5614"/>
    <w:rsid w:val="003C6374"/>
    <w:rsid w:val="003C6E25"/>
    <w:rsid w:val="003D0602"/>
    <w:rsid w:val="003D09CA"/>
    <w:rsid w:val="003E0353"/>
    <w:rsid w:val="003E3342"/>
    <w:rsid w:val="003E3572"/>
    <w:rsid w:val="003E497E"/>
    <w:rsid w:val="003E54CF"/>
    <w:rsid w:val="003F0201"/>
    <w:rsid w:val="003F1389"/>
    <w:rsid w:val="003F1F26"/>
    <w:rsid w:val="003F390D"/>
    <w:rsid w:val="004054CE"/>
    <w:rsid w:val="00405503"/>
    <w:rsid w:val="0040616D"/>
    <w:rsid w:val="004065A6"/>
    <w:rsid w:val="00406691"/>
    <w:rsid w:val="00406FDA"/>
    <w:rsid w:val="00410883"/>
    <w:rsid w:val="0041458B"/>
    <w:rsid w:val="00416E5F"/>
    <w:rsid w:val="0042028E"/>
    <w:rsid w:val="00420A97"/>
    <w:rsid w:val="00420B77"/>
    <w:rsid w:val="004210A3"/>
    <w:rsid w:val="0042225C"/>
    <w:rsid w:val="00422A87"/>
    <w:rsid w:val="00423DF2"/>
    <w:rsid w:val="00424431"/>
    <w:rsid w:val="00424739"/>
    <w:rsid w:val="00424D22"/>
    <w:rsid w:val="00425559"/>
    <w:rsid w:val="00426F4A"/>
    <w:rsid w:val="0042707D"/>
    <w:rsid w:val="00430BE2"/>
    <w:rsid w:val="004346DF"/>
    <w:rsid w:val="00435140"/>
    <w:rsid w:val="00436EEA"/>
    <w:rsid w:val="00440A08"/>
    <w:rsid w:val="004431BD"/>
    <w:rsid w:val="00443B9E"/>
    <w:rsid w:val="0044736F"/>
    <w:rsid w:val="004476F2"/>
    <w:rsid w:val="00451310"/>
    <w:rsid w:val="00457AA5"/>
    <w:rsid w:val="0046227D"/>
    <w:rsid w:val="00462F20"/>
    <w:rsid w:val="004649F2"/>
    <w:rsid w:val="0046595D"/>
    <w:rsid w:val="00467DA2"/>
    <w:rsid w:val="0047173A"/>
    <w:rsid w:val="00472471"/>
    <w:rsid w:val="00473ABE"/>
    <w:rsid w:val="004838E7"/>
    <w:rsid w:val="00484721"/>
    <w:rsid w:val="0048686D"/>
    <w:rsid w:val="00487D51"/>
    <w:rsid w:val="0049058E"/>
    <w:rsid w:val="00493DCD"/>
    <w:rsid w:val="00495A9C"/>
    <w:rsid w:val="00495E91"/>
    <w:rsid w:val="004A4B28"/>
    <w:rsid w:val="004A68DF"/>
    <w:rsid w:val="004B028B"/>
    <w:rsid w:val="004B2AB0"/>
    <w:rsid w:val="004B6589"/>
    <w:rsid w:val="004B74F1"/>
    <w:rsid w:val="004B7D0F"/>
    <w:rsid w:val="004C3475"/>
    <w:rsid w:val="004C47D9"/>
    <w:rsid w:val="004C51E3"/>
    <w:rsid w:val="004C532A"/>
    <w:rsid w:val="004C75A6"/>
    <w:rsid w:val="004D001A"/>
    <w:rsid w:val="004D0E7B"/>
    <w:rsid w:val="004D2397"/>
    <w:rsid w:val="004D298D"/>
    <w:rsid w:val="004D361A"/>
    <w:rsid w:val="004D6374"/>
    <w:rsid w:val="004D6F6C"/>
    <w:rsid w:val="004E07CD"/>
    <w:rsid w:val="004E188B"/>
    <w:rsid w:val="004E1BBD"/>
    <w:rsid w:val="004E340A"/>
    <w:rsid w:val="004E3F0E"/>
    <w:rsid w:val="004E4B08"/>
    <w:rsid w:val="004E4E62"/>
    <w:rsid w:val="004E5CE7"/>
    <w:rsid w:val="004E71D9"/>
    <w:rsid w:val="004E7F54"/>
    <w:rsid w:val="004F108D"/>
    <w:rsid w:val="004F1395"/>
    <w:rsid w:val="004F2284"/>
    <w:rsid w:val="004F3878"/>
    <w:rsid w:val="004F3AB3"/>
    <w:rsid w:val="004F5140"/>
    <w:rsid w:val="004F6346"/>
    <w:rsid w:val="004F7BA9"/>
    <w:rsid w:val="004F7EBA"/>
    <w:rsid w:val="00501CFA"/>
    <w:rsid w:val="00502245"/>
    <w:rsid w:val="00502AA8"/>
    <w:rsid w:val="0050522D"/>
    <w:rsid w:val="005075CE"/>
    <w:rsid w:val="005143C5"/>
    <w:rsid w:val="00515B0B"/>
    <w:rsid w:val="0052016B"/>
    <w:rsid w:val="00525416"/>
    <w:rsid w:val="00525937"/>
    <w:rsid w:val="00527DDF"/>
    <w:rsid w:val="00534C30"/>
    <w:rsid w:val="0053601A"/>
    <w:rsid w:val="0053664D"/>
    <w:rsid w:val="00537268"/>
    <w:rsid w:val="00542EF8"/>
    <w:rsid w:val="0055240F"/>
    <w:rsid w:val="00553067"/>
    <w:rsid w:val="00554DEF"/>
    <w:rsid w:val="00555702"/>
    <w:rsid w:val="00555C9C"/>
    <w:rsid w:val="00557613"/>
    <w:rsid w:val="0055786F"/>
    <w:rsid w:val="00560AB5"/>
    <w:rsid w:val="005625D2"/>
    <w:rsid w:val="005656EE"/>
    <w:rsid w:val="00567425"/>
    <w:rsid w:val="0056797E"/>
    <w:rsid w:val="00567D96"/>
    <w:rsid w:val="00571485"/>
    <w:rsid w:val="005740DE"/>
    <w:rsid w:val="005751D0"/>
    <w:rsid w:val="0057567C"/>
    <w:rsid w:val="005759A1"/>
    <w:rsid w:val="0057777F"/>
    <w:rsid w:val="00581713"/>
    <w:rsid w:val="0058176D"/>
    <w:rsid w:val="00583C26"/>
    <w:rsid w:val="00583DD1"/>
    <w:rsid w:val="00584440"/>
    <w:rsid w:val="005858F1"/>
    <w:rsid w:val="00595725"/>
    <w:rsid w:val="0059707C"/>
    <w:rsid w:val="00597B98"/>
    <w:rsid w:val="005A265F"/>
    <w:rsid w:val="005A2BD7"/>
    <w:rsid w:val="005A2F80"/>
    <w:rsid w:val="005A3662"/>
    <w:rsid w:val="005A622E"/>
    <w:rsid w:val="005B4E17"/>
    <w:rsid w:val="005B5201"/>
    <w:rsid w:val="005B5265"/>
    <w:rsid w:val="005B54F6"/>
    <w:rsid w:val="005B6562"/>
    <w:rsid w:val="005B693A"/>
    <w:rsid w:val="005B7AC8"/>
    <w:rsid w:val="005C2CCC"/>
    <w:rsid w:val="005C30CB"/>
    <w:rsid w:val="005C363D"/>
    <w:rsid w:val="005C5547"/>
    <w:rsid w:val="005C61C4"/>
    <w:rsid w:val="005C6E1C"/>
    <w:rsid w:val="005C6E98"/>
    <w:rsid w:val="005D08BC"/>
    <w:rsid w:val="005D2906"/>
    <w:rsid w:val="005D444F"/>
    <w:rsid w:val="005D4F77"/>
    <w:rsid w:val="005D5D79"/>
    <w:rsid w:val="005D61CC"/>
    <w:rsid w:val="005E0081"/>
    <w:rsid w:val="005E2504"/>
    <w:rsid w:val="005E40DF"/>
    <w:rsid w:val="005E4A9B"/>
    <w:rsid w:val="005E4D1C"/>
    <w:rsid w:val="005E4DBC"/>
    <w:rsid w:val="005E5C77"/>
    <w:rsid w:val="005E6124"/>
    <w:rsid w:val="005E6206"/>
    <w:rsid w:val="005E64B2"/>
    <w:rsid w:val="005F422B"/>
    <w:rsid w:val="005F7981"/>
    <w:rsid w:val="006039B6"/>
    <w:rsid w:val="00604806"/>
    <w:rsid w:val="00604AFC"/>
    <w:rsid w:val="00605E9A"/>
    <w:rsid w:val="00606CED"/>
    <w:rsid w:val="00610A89"/>
    <w:rsid w:val="00615897"/>
    <w:rsid w:val="006261BF"/>
    <w:rsid w:val="006275FF"/>
    <w:rsid w:val="00631E6F"/>
    <w:rsid w:val="006332DF"/>
    <w:rsid w:val="00634A2D"/>
    <w:rsid w:val="00637CFD"/>
    <w:rsid w:val="00640096"/>
    <w:rsid w:val="006417EE"/>
    <w:rsid w:val="00642171"/>
    <w:rsid w:val="006424FF"/>
    <w:rsid w:val="00647493"/>
    <w:rsid w:val="0065072D"/>
    <w:rsid w:val="00650838"/>
    <w:rsid w:val="00651E28"/>
    <w:rsid w:val="0065680E"/>
    <w:rsid w:val="00657D95"/>
    <w:rsid w:val="006628BE"/>
    <w:rsid w:val="0066328E"/>
    <w:rsid w:val="00666F5B"/>
    <w:rsid w:val="006677C9"/>
    <w:rsid w:val="00671FC4"/>
    <w:rsid w:val="006720EE"/>
    <w:rsid w:val="00673C79"/>
    <w:rsid w:val="006760F7"/>
    <w:rsid w:val="00680177"/>
    <w:rsid w:val="00681056"/>
    <w:rsid w:val="0068180B"/>
    <w:rsid w:val="00684358"/>
    <w:rsid w:val="006878D3"/>
    <w:rsid w:val="00690471"/>
    <w:rsid w:val="00690B6A"/>
    <w:rsid w:val="00694CAF"/>
    <w:rsid w:val="0069569F"/>
    <w:rsid w:val="00695D65"/>
    <w:rsid w:val="006A09BE"/>
    <w:rsid w:val="006A1161"/>
    <w:rsid w:val="006A25B2"/>
    <w:rsid w:val="006A7341"/>
    <w:rsid w:val="006A75F3"/>
    <w:rsid w:val="006A78A1"/>
    <w:rsid w:val="006B2E96"/>
    <w:rsid w:val="006B4255"/>
    <w:rsid w:val="006B4D0B"/>
    <w:rsid w:val="006B5DDA"/>
    <w:rsid w:val="006B6BE3"/>
    <w:rsid w:val="006C0DD6"/>
    <w:rsid w:val="006C1211"/>
    <w:rsid w:val="006C142F"/>
    <w:rsid w:val="006C2AE7"/>
    <w:rsid w:val="006D0253"/>
    <w:rsid w:val="006D1679"/>
    <w:rsid w:val="006D305C"/>
    <w:rsid w:val="006D3DFD"/>
    <w:rsid w:val="006D45B6"/>
    <w:rsid w:val="006D57B8"/>
    <w:rsid w:val="006D6501"/>
    <w:rsid w:val="006E0B26"/>
    <w:rsid w:val="006E1812"/>
    <w:rsid w:val="006E23A0"/>
    <w:rsid w:val="006E2414"/>
    <w:rsid w:val="006E4EAD"/>
    <w:rsid w:val="006F0CBE"/>
    <w:rsid w:val="006F3F05"/>
    <w:rsid w:val="006F5AAA"/>
    <w:rsid w:val="006F6169"/>
    <w:rsid w:val="006F61C6"/>
    <w:rsid w:val="007074EF"/>
    <w:rsid w:val="00707E8D"/>
    <w:rsid w:val="00711DDF"/>
    <w:rsid w:val="0071267F"/>
    <w:rsid w:val="00713D56"/>
    <w:rsid w:val="007145E2"/>
    <w:rsid w:val="0071525B"/>
    <w:rsid w:val="0072134A"/>
    <w:rsid w:val="00722FFB"/>
    <w:rsid w:val="0072388E"/>
    <w:rsid w:val="007263A7"/>
    <w:rsid w:val="00731142"/>
    <w:rsid w:val="0073240D"/>
    <w:rsid w:val="00733F45"/>
    <w:rsid w:val="0073508F"/>
    <w:rsid w:val="00735CC6"/>
    <w:rsid w:val="00740980"/>
    <w:rsid w:val="00740ECC"/>
    <w:rsid w:val="00742A42"/>
    <w:rsid w:val="00742AE7"/>
    <w:rsid w:val="007437AC"/>
    <w:rsid w:val="00743EFC"/>
    <w:rsid w:val="00744DD9"/>
    <w:rsid w:val="00745715"/>
    <w:rsid w:val="00746377"/>
    <w:rsid w:val="0075146C"/>
    <w:rsid w:val="0075159A"/>
    <w:rsid w:val="007528AA"/>
    <w:rsid w:val="00754F36"/>
    <w:rsid w:val="0075587A"/>
    <w:rsid w:val="00756E18"/>
    <w:rsid w:val="007603E6"/>
    <w:rsid w:val="00761684"/>
    <w:rsid w:val="00762D2D"/>
    <w:rsid w:val="007639F2"/>
    <w:rsid w:val="007651E1"/>
    <w:rsid w:val="007673A2"/>
    <w:rsid w:val="00767E68"/>
    <w:rsid w:val="007712F4"/>
    <w:rsid w:val="007716EE"/>
    <w:rsid w:val="00771B26"/>
    <w:rsid w:val="007723E8"/>
    <w:rsid w:val="0077422E"/>
    <w:rsid w:val="00774753"/>
    <w:rsid w:val="00774916"/>
    <w:rsid w:val="00781D52"/>
    <w:rsid w:val="00782280"/>
    <w:rsid w:val="00782C3F"/>
    <w:rsid w:val="00792072"/>
    <w:rsid w:val="007920AF"/>
    <w:rsid w:val="0079391A"/>
    <w:rsid w:val="00797D3E"/>
    <w:rsid w:val="007A0A3A"/>
    <w:rsid w:val="007A2649"/>
    <w:rsid w:val="007A38C8"/>
    <w:rsid w:val="007A5F92"/>
    <w:rsid w:val="007A67C4"/>
    <w:rsid w:val="007B0192"/>
    <w:rsid w:val="007B0206"/>
    <w:rsid w:val="007B0310"/>
    <w:rsid w:val="007B1326"/>
    <w:rsid w:val="007B4780"/>
    <w:rsid w:val="007B4CE6"/>
    <w:rsid w:val="007C263D"/>
    <w:rsid w:val="007C2CAC"/>
    <w:rsid w:val="007C2EE5"/>
    <w:rsid w:val="007C39CB"/>
    <w:rsid w:val="007C6700"/>
    <w:rsid w:val="007D2C49"/>
    <w:rsid w:val="007D3349"/>
    <w:rsid w:val="007D625A"/>
    <w:rsid w:val="007D740E"/>
    <w:rsid w:val="007D74DE"/>
    <w:rsid w:val="007E0146"/>
    <w:rsid w:val="007E16C3"/>
    <w:rsid w:val="007E25C6"/>
    <w:rsid w:val="007E2E54"/>
    <w:rsid w:val="007E3138"/>
    <w:rsid w:val="007E3511"/>
    <w:rsid w:val="007E4745"/>
    <w:rsid w:val="007E6400"/>
    <w:rsid w:val="007E664A"/>
    <w:rsid w:val="007F08F6"/>
    <w:rsid w:val="007F0E60"/>
    <w:rsid w:val="007F4BF2"/>
    <w:rsid w:val="007F6A84"/>
    <w:rsid w:val="007F6AB1"/>
    <w:rsid w:val="007F73C3"/>
    <w:rsid w:val="00801CB3"/>
    <w:rsid w:val="008032F9"/>
    <w:rsid w:val="00803BA7"/>
    <w:rsid w:val="00807D16"/>
    <w:rsid w:val="008102F0"/>
    <w:rsid w:val="00814E77"/>
    <w:rsid w:val="00815976"/>
    <w:rsid w:val="008161D8"/>
    <w:rsid w:val="008164F4"/>
    <w:rsid w:val="00816771"/>
    <w:rsid w:val="00816FAC"/>
    <w:rsid w:val="008211CE"/>
    <w:rsid w:val="00823702"/>
    <w:rsid w:val="00824C98"/>
    <w:rsid w:val="008266E9"/>
    <w:rsid w:val="0082714F"/>
    <w:rsid w:val="00827487"/>
    <w:rsid w:val="00831029"/>
    <w:rsid w:val="00834CF5"/>
    <w:rsid w:val="00836001"/>
    <w:rsid w:val="0083683D"/>
    <w:rsid w:val="00843523"/>
    <w:rsid w:val="00843D6B"/>
    <w:rsid w:val="00845102"/>
    <w:rsid w:val="00846714"/>
    <w:rsid w:val="00846F78"/>
    <w:rsid w:val="0085068F"/>
    <w:rsid w:val="0085310E"/>
    <w:rsid w:val="0085526E"/>
    <w:rsid w:val="00855F82"/>
    <w:rsid w:val="0086134A"/>
    <w:rsid w:val="008615D0"/>
    <w:rsid w:val="008629EB"/>
    <w:rsid w:val="008645BC"/>
    <w:rsid w:val="00864ABB"/>
    <w:rsid w:val="0086635B"/>
    <w:rsid w:val="008703AA"/>
    <w:rsid w:val="008709A4"/>
    <w:rsid w:val="00876DAC"/>
    <w:rsid w:val="00877B07"/>
    <w:rsid w:val="0088078B"/>
    <w:rsid w:val="00880A8E"/>
    <w:rsid w:val="00880F1A"/>
    <w:rsid w:val="00880F45"/>
    <w:rsid w:val="00881515"/>
    <w:rsid w:val="008830F7"/>
    <w:rsid w:val="00886462"/>
    <w:rsid w:val="008865CE"/>
    <w:rsid w:val="00891223"/>
    <w:rsid w:val="00891953"/>
    <w:rsid w:val="008924B0"/>
    <w:rsid w:val="00892FEF"/>
    <w:rsid w:val="00894443"/>
    <w:rsid w:val="00896731"/>
    <w:rsid w:val="008A19FC"/>
    <w:rsid w:val="008A4F69"/>
    <w:rsid w:val="008A6DF9"/>
    <w:rsid w:val="008A76AB"/>
    <w:rsid w:val="008B2C70"/>
    <w:rsid w:val="008B4496"/>
    <w:rsid w:val="008B4D2B"/>
    <w:rsid w:val="008B74A3"/>
    <w:rsid w:val="008C12DF"/>
    <w:rsid w:val="008C2CC3"/>
    <w:rsid w:val="008C5868"/>
    <w:rsid w:val="008C6DE6"/>
    <w:rsid w:val="008D2863"/>
    <w:rsid w:val="008D3D4A"/>
    <w:rsid w:val="008E11E2"/>
    <w:rsid w:val="008E4A27"/>
    <w:rsid w:val="008E4FFA"/>
    <w:rsid w:val="008E5273"/>
    <w:rsid w:val="008E5FE9"/>
    <w:rsid w:val="008E6C78"/>
    <w:rsid w:val="009003CD"/>
    <w:rsid w:val="009011B4"/>
    <w:rsid w:val="009036B1"/>
    <w:rsid w:val="0090534B"/>
    <w:rsid w:val="0090692B"/>
    <w:rsid w:val="00910463"/>
    <w:rsid w:val="00910EB7"/>
    <w:rsid w:val="009118DA"/>
    <w:rsid w:val="00911BB4"/>
    <w:rsid w:val="00912A2D"/>
    <w:rsid w:val="00912BD7"/>
    <w:rsid w:val="009161D0"/>
    <w:rsid w:val="009162ED"/>
    <w:rsid w:val="00917540"/>
    <w:rsid w:val="00920C69"/>
    <w:rsid w:val="00922202"/>
    <w:rsid w:val="00923F97"/>
    <w:rsid w:val="009246C0"/>
    <w:rsid w:val="009251A2"/>
    <w:rsid w:val="00925CD5"/>
    <w:rsid w:val="0092671A"/>
    <w:rsid w:val="00932FD3"/>
    <w:rsid w:val="00934338"/>
    <w:rsid w:val="009348CF"/>
    <w:rsid w:val="00936D6D"/>
    <w:rsid w:val="009375B5"/>
    <w:rsid w:val="00940F08"/>
    <w:rsid w:val="00942F8E"/>
    <w:rsid w:val="0094532E"/>
    <w:rsid w:val="0094648D"/>
    <w:rsid w:val="00951CF8"/>
    <w:rsid w:val="009539D9"/>
    <w:rsid w:val="00954704"/>
    <w:rsid w:val="00955DB3"/>
    <w:rsid w:val="00956C42"/>
    <w:rsid w:val="009624CC"/>
    <w:rsid w:val="0096297E"/>
    <w:rsid w:val="00962D45"/>
    <w:rsid w:val="00964559"/>
    <w:rsid w:val="00975D5C"/>
    <w:rsid w:val="009778A1"/>
    <w:rsid w:val="0097797C"/>
    <w:rsid w:val="00982030"/>
    <w:rsid w:val="00987580"/>
    <w:rsid w:val="00987BB9"/>
    <w:rsid w:val="00991B4B"/>
    <w:rsid w:val="00994051"/>
    <w:rsid w:val="00994BB0"/>
    <w:rsid w:val="00994E25"/>
    <w:rsid w:val="00995213"/>
    <w:rsid w:val="0099555D"/>
    <w:rsid w:val="009A0575"/>
    <w:rsid w:val="009A074F"/>
    <w:rsid w:val="009A0908"/>
    <w:rsid w:val="009A0EC0"/>
    <w:rsid w:val="009A1044"/>
    <w:rsid w:val="009A46D2"/>
    <w:rsid w:val="009A5320"/>
    <w:rsid w:val="009A59CD"/>
    <w:rsid w:val="009B15CB"/>
    <w:rsid w:val="009B20DF"/>
    <w:rsid w:val="009B64D8"/>
    <w:rsid w:val="009B791F"/>
    <w:rsid w:val="009C13B6"/>
    <w:rsid w:val="009C204A"/>
    <w:rsid w:val="009C2CF2"/>
    <w:rsid w:val="009C377D"/>
    <w:rsid w:val="009C5A3A"/>
    <w:rsid w:val="009D23F8"/>
    <w:rsid w:val="009E1F90"/>
    <w:rsid w:val="009F01C0"/>
    <w:rsid w:val="009F087E"/>
    <w:rsid w:val="009F1021"/>
    <w:rsid w:val="009F1C1D"/>
    <w:rsid w:val="009F2B19"/>
    <w:rsid w:val="009F38DE"/>
    <w:rsid w:val="009F41F7"/>
    <w:rsid w:val="009F533F"/>
    <w:rsid w:val="009F5CB4"/>
    <w:rsid w:val="009F5E88"/>
    <w:rsid w:val="009F5FBC"/>
    <w:rsid w:val="009F6965"/>
    <w:rsid w:val="00A0082E"/>
    <w:rsid w:val="00A024D3"/>
    <w:rsid w:val="00A02B12"/>
    <w:rsid w:val="00A04987"/>
    <w:rsid w:val="00A05173"/>
    <w:rsid w:val="00A05A7E"/>
    <w:rsid w:val="00A061AE"/>
    <w:rsid w:val="00A0793F"/>
    <w:rsid w:val="00A07E59"/>
    <w:rsid w:val="00A16E2E"/>
    <w:rsid w:val="00A1759D"/>
    <w:rsid w:val="00A17824"/>
    <w:rsid w:val="00A203D4"/>
    <w:rsid w:val="00A25D46"/>
    <w:rsid w:val="00A25F52"/>
    <w:rsid w:val="00A30A3C"/>
    <w:rsid w:val="00A34A77"/>
    <w:rsid w:val="00A34C86"/>
    <w:rsid w:val="00A34ED2"/>
    <w:rsid w:val="00A36DDF"/>
    <w:rsid w:val="00A43187"/>
    <w:rsid w:val="00A447D9"/>
    <w:rsid w:val="00A4562A"/>
    <w:rsid w:val="00A47089"/>
    <w:rsid w:val="00A47F48"/>
    <w:rsid w:val="00A47FC2"/>
    <w:rsid w:val="00A50655"/>
    <w:rsid w:val="00A52767"/>
    <w:rsid w:val="00A5548F"/>
    <w:rsid w:val="00A562CC"/>
    <w:rsid w:val="00A57115"/>
    <w:rsid w:val="00A575EE"/>
    <w:rsid w:val="00A60534"/>
    <w:rsid w:val="00A71BB6"/>
    <w:rsid w:val="00A762A1"/>
    <w:rsid w:val="00A835A3"/>
    <w:rsid w:val="00A869BA"/>
    <w:rsid w:val="00A8747B"/>
    <w:rsid w:val="00A944CD"/>
    <w:rsid w:val="00A97EEC"/>
    <w:rsid w:val="00AA328F"/>
    <w:rsid w:val="00AA4D22"/>
    <w:rsid w:val="00AA4E02"/>
    <w:rsid w:val="00AA529D"/>
    <w:rsid w:val="00AA5C84"/>
    <w:rsid w:val="00AA660D"/>
    <w:rsid w:val="00AA6E83"/>
    <w:rsid w:val="00AA7463"/>
    <w:rsid w:val="00AB1F46"/>
    <w:rsid w:val="00AB2712"/>
    <w:rsid w:val="00AB4674"/>
    <w:rsid w:val="00AB6100"/>
    <w:rsid w:val="00AB799D"/>
    <w:rsid w:val="00AC04F8"/>
    <w:rsid w:val="00AC1335"/>
    <w:rsid w:val="00AC14F4"/>
    <w:rsid w:val="00AC435F"/>
    <w:rsid w:val="00AC4CA3"/>
    <w:rsid w:val="00AC6D85"/>
    <w:rsid w:val="00AD00B1"/>
    <w:rsid w:val="00AD2007"/>
    <w:rsid w:val="00AD2566"/>
    <w:rsid w:val="00AD25B5"/>
    <w:rsid w:val="00AD28AE"/>
    <w:rsid w:val="00AD4759"/>
    <w:rsid w:val="00AE10CA"/>
    <w:rsid w:val="00AE1F5F"/>
    <w:rsid w:val="00AE4D36"/>
    <w:rsid w:val="00AE4E01"/>
    <w:rsid w:val="00AE545C"/>
    <w:rsid w:val="00AF0A72"/>
    <w:rsid w:val="00AF3AA4"/>
    <w:rsid w:val="00AF51E5"/>
    <w:rsid w:val="00AF7343"/>
    <w:rsid w:val="00AF7A57"/>
    <w:rsid w:val="00AF7AD2"/>
    <w:rsid w:val="00B00244"/>
    <w:rsid w:val="00B03253"/>
    <w:rsid w:val="00B04EC1"/>
    <w:rsid w:val="00B0689C"/>
    <w:rsid w:val="00B10A3F"/>
    <w:rsid w:val="00B11667"/>
    <w:rsid w:val="00B11C1F"/>
    <w:rsid w:val="00B11CA7"/>
    <w:rsid w:val="00B12B86"/>
    <w:rsid w:val="00B13603"/>
    <w:rsid w:val="00B13F68"/>
    <w:rsid w:val="00B14EA7"/>
    <w:rsid w:val="00B160ED"/>
    <w:rsid w:val="00B201B1"/>
    <w:rsid w:val="00B227EC"/>
    <w:rsid w:val="00B22B95"/>
    <w:rsid w:val="00B23EB6"/>
    <w:rsid w:val="00B24528"/>
    <w:rsid w:val="00B26F5E"/>
    <w:rsid w:val="00B27837"/>
    <w:rsid w:val="00B30F4A"/>
    <w:rsid w:val="00B3432D"/>
    <w:rsid w:val="00B359D8"/>
    <w:rsid w:val="00B41348"/>
    <w:rsid w:val="00B42113"/>
    <w:rsid w:val="00B42B93"/>
    <w:rsid w:val="00B43212"/>
    <w:rsid w:val="00B432B4"/>
    <w:rsid w:val="00B43ABD"/>
    <w:rsid w:val="00B534BC"/>
    <w:rsid w:val="00B545A8"/>
    <w:rsid w:val="00B54C68"/>
    <w:rsid w:val="00B71383"/>
    <w:rsid w:val="00B74972"/>
    <w:rsid w:val="00B75774"/>
    <w:rsid w:val="00B77583"/>
    <w:rsid w:val="00B829C2"/>
    <w:rsid w:val="00B83623"/>
    <w:rsid w:val="00B83DA6"/>
    <w:rsid w:val="00B840D5"/>
    <w:rsid w:val="00B84EDA"/>
    <w:rsid w:val="00B872CD"/>
    <w:rsid w:val="00B87484"/>
    <w:rsid w:val="00B90B5F"/>
    <w:rsid w:val="00B92C02"/>
    <w:rsid w:val="00B95697"/>
    <w:rsid w:val="00B976CC"/>
    <w:rsid w:val="00B97722"/>
    <w:rsid w:val="00B97B84"/>
    <w:rsid w:val="00BA310F"/>
    <w:rsid w:val="00BA560F"/>
    <w:rsid w:val="00BA5E0E"/>
    <w:rsid w:val="00BA5FCD"/>
    <w:rsid w:val="00BA73DD"/>
    <w:rsid w:val="00BA77DF"/>
    <w:rsid w:val="00BB14C1"/>
    <w:rsid w:val="00BB15C6"/>
    <w:rsid w:val="00BB1F06"/>
    <w:rsid w:val="00BB2D8F"/>
    <w:rsid w:val="00BB3DEE"/>
    <w:rsid w:val="00BB4E71"/>
    <w:rsid w:val="00BB663C"/>
    <w:rsid w:val="00BC2587"/>
    <w:rsid w:val="00BC32D2"/>
    <w:rsid w:val="00BC3A5D"/>
    <w:rsid w:val="00BC3B38"/>
    <w:rsid w:val="00BC4FD0"/>
    <w:rsid w:val="00BC53A8"/>
    <w:rsid w:val="00BC5A2D"/>
    <w:rsid w:val="00BD217D"/>
    <w:rsid w:val="00BD3564"/>
    <w:rsid w:val="00BD56CF"/>
    <w:rsid w:val="00BD5C54"/>
    <w:rsid w:val="00BE1245"/>
    <w:rsid w:val="00BE678B"/>
    <w:rsid w:val="00BE7C58"/>
    <w:rsid w:val="00BF0E78"/>
    <w:rsid w:val="00BF228B"/>
    <w:rsid w:val="00BF3D9E"/>
    <w:rsid w:val="00BF5FDE"/>
    <w:rsid w:val="00BF7E9A"/>
    <w:rsid w:val="00C03407"/>
    <w:rsid w:val="00C04F5A"/>
    <w:rsid w:val="00C05419"/>
    <w:rsid w:val="00C05957"/>
    <w:rsid w:val="00C13A7F"/>
    <w:rsid w:val="00C17C88"/>
    <w:rsid w:val="00C20728"/>
    <w:rsid w:val="00C20FBF"/>
    <w:rsid w:val="00C2144E"/>
    <w:rsid w:val="00C21C58"/>
    <w:rsid w:val="00C27A03"/>
    <w:rsid w:val="00C3340D"/>
    <w:rsid w:val="00C34833"/>
    <w:rsid w:val="00C357E2"/>
    <w:rsid w:val="00C36664"/>
    <w:rsid w:val="00C376C5"/>
    <w:rsid w:val="00C411E2"/>
    <w:rsid w:val="00C41344"/>
    <w:rsid w:val="00C4177F"/>
    <w:rsid w:val="00C41BDE"/>
    <w:rsid w:val="00C42758"/>
    <w:rsid w:val="00C42904"/>
    <w:rsid w:val="00C435D3"/>
    <w:rsid w:val="00C45DA5"/>
    <w:rsid w:val="00C50537"/>
    <w:rsid w:val="00C50B89"/>
    <w:rsid w:val="00C518CA"/>
    <w:rsid w:val="00C52304"/>
    <w:rsid w:val="00C524F8"/>
    <w:rsid w:val="00C53B52"/>
    <w:rsid w:val="00C54006"/>
    <w:rsid w:val="00C547DC"/>
    <w:rsid w:val="00C55302"/>
    <w:rsid w:val="00C62304"/>
    <w:rsid w:val="00C660C5"/>
    <w:rsid w:val="00C67D67"/>
    <w:rsid w:val="00C732B0"/>
    <w:rsid w:val="00C75E2C"/>
    <w:rsid w:val="00C75EAB"/>
    <w:rsid w:val="00C76A67"/>
    <w:rsid w:val="00C7724B"/>
    <w:rsid w:val="00C80925"/>
    <w:rsid w:val="00C8212D"/>
    <w:rsid w:val="00C84700"/>
    <w:rsid w:val="00C876CD"/>
    <w:rsid w:val="00C87E37"/>
    <w:rsid w:val="00C91E0B"/>
    <w:rsid w:val="00C928AC"/>
    <w:rsid w:val="00C93CFD"/>
    <w:rsid w:val="00CA04B4"/>
    <w:rsid w:val="00CA5284"/>
    <w:rsid w:val="00CA64FE"/>
    <w:rsid w:val="00CB3A4C"/>
    <w:rsid w:val="00CB43A4"/>
    <w:rsid w:val="00CC082F"/>
    <w:rsid w:val="00CC3731"/>
    <w:rsid w:val="00CC42B9"/>
    <w:rsid w:val="00CC5951"/>
    <w:rsid w:val="00CC5D81"/>
    <w:rsid w:val="00CC7DB1"/>
    <w:rsid w:val="00CD47DC"/>
    <w:rsid w:val="00CD488A"/>
    <w:rsid w:val="00CD54BA"/>
    <w:rsid w:val="00CD6499"/>
    <w:rsid w:val="00CD65C3"/>
    <w:rsid w:val="00CD68CA"/>
    <w:rsid w:val="00CE0C06"/>
    <w:rsid w:val="00CE2A24"/>
    <w:rsid w:val="00CE3957"/>
    <w:rsid w:val="00CE4605"/>
    <w:rsid w:val="00CE7E9A"/>
    <w:rsid w:val="00CF0A89"/>
    <w:rsid w:val="00CF4589"/>
    <w:rsid w:val="00CF4D03"/>
    <w:rsid w:val="00CF508C"/>
    <w:rsid w:val="00CF5C70"/>
    <w:rsid w:val="00CF7557"/>
    <w:rsid w:val="00D023B2"/>
    <w:rsid w:val="00D027B0"/>
    <w:rsid w:val="00D02B1A"/>
    <w:rsid w:val="00D03E6C"/>
    <w:rsid w:val="00D044BE"/>
    <w:rsid w:val="00D20CCC"/>
    <w:rsid w:val="00D24DFA"/>
    <w:rsid w:val="00D26023"/>
    <w:rsid w:val="00D27167"/>
    <w:rsid w:val="00D27F1C"/>
    <w:rsid w:val="00D30003"/>
    <w:rsid w:val="00D317F7"/>
    <w:rsid w:val="00D31ED2"/>
    <w:rsid w:val="00D33B94"/>
    <w:rsid w:val="00D33D09"/>
    <w:rsid w:val="00D33F34"/>
    <w:rsid w:val="00D37F89"/>
    <w:rsid w:val="00D4217B"/>
    <w:rsid w:val="00D42A2B"/>
    <w:rsid w:val="00D42DD7"/>
    <w:rsid w:val="00D433D3"/>
    <w:rsid w:val="00D45E06"/>
    <w:rsid w:val="00D46C36"/>
    <w:rsid w:val="00D47951"/>
    <w:rsid w:val="00D5250E"/>
    <w:rsid w:val="00D52C67"/>
    <w:rsid w:val="00D52CFC"/>
    <w:rsid w:val="00D53433"/>
    <w:rsid w:val="00D539AB"/>
    <w:rsid w:val="00D557C5"/>
    <w:rsid w:val="00D639CE"/>
    <w:rsid w:val="00D63FE1"/>
    <w:rsid w:val="00D658C6"/>
    <w:rsid w:val="00D71FF0"/>
    <w:rsid w:val="00D721F9"/>
    <w:rsid w:val="00D74D85"/>
    <w:rsid w:val="00D74F3B"/>
    <w:rsid w:val="00D76E2C"/>
    <w:rsid w:val="00D77C80"/>
    <w:rsid w:val="00D8175A"/>
    <w:rsid w:val="00D841DC"/>
    <w:rsid w:val="00D84BA3"/>
    <w:rsid w:val="00D87E60"/>
    <w:rsid w:val="00D93670"/>
    <w:rsid w:val="00D956AF"/>
    <w:rsid w:val="00D956B3"/>
    <w:rsid w:val="00D95A57"/>
    <w:rsid w:val="00D96975"/>
    <w:rsid w:val="00D96DA6"/>
    <w:rsid w:val="00DA02A9"/>
    <w:rsid w:val="00DA1D72"/>
    <w:rsid w:val="00DA3DC6"/>
    <w:rsid w:val="00DB2225"/>
    <w:rsid w:val="00DB330D"/>
    <w:rsid w:val="00DC0BEB"/>
    <w:rsid w:val="00DC1769"/>
    <w:rsid w:val="00DC1DBA"/>
    <w:rsid w:val="00DC3E22"/>
    <w:rsid w:val="00DC5493"/>
    <w:rsid w:val="00DC7348"/>
    <w:rsid w:val="00DC7B43"/>
    <w:rsid w:val="00DD0CAD"/>
    <w:rsid w:val="00DD2798"/>
    <w:rsid w:val="00DD4C1E"/>
    <w:rsid w:val="00DD732D"/>
    <w:rsid w:val="00DE0027"/>
    <w:rsid w:val="00DE2E17"/>
    <w:rsid w:val="00DE3416"/>
    <w:rsid w:val="00DE3E57"/>
    <w:rsid w:val="00DE6418"/>
    <w:rsid w:val="00DE7261"/>
    <w:rsid w:val="00DE732C"/>
    <w:rsid w:val="00DF50FB"/>
    <w:rsid w:val="00DF5480"/>
    <w:rsid w:val="00DF5939"/>
    <w:rsid w:val="00DF7617"/>
    <w:rsid w:val="00E03661"/>
    <w:rsid w:val="00E07D09"/>
    <w:rsid w:val="00E11DA2"/>
    <w:rsid w:val="00E11E9C"/>
    <w:rsid w:val="00E15C33"/>
    <w:rsid w:val="00E1749C"/>
    <w:rsid w:val="00E225CA"/>
    <w:rsid w:val="00E235FB"/>
    <w:rsid w:val="00E26088"/>
    <w:rsid w:val="00E33013"/>
    <w:rsid w:val="00E33690"/>
    <w:rsid w:val="00E42449"/>
    <w:rsid w:val="00E5058F"/>
    <w:rsid w:val="00E53CC2"/>
    <w:rsid w:val="00E54C96"/>
    <w:rsid w:val="00E54EA3"/>
    <w:rsid w:val="00E54FA4"/>
    <w:rsid w:val="00E55F52"/>
    <w:rsid w:val="00E6008D"/>
    <w:rsid w:val="00E60633"/>
    <w:rsid w:val="00E624DE"/>
    <w:rsid w:val="00E62B0B"/>
    <w:rsid w:val="00E63494"/>
    <w:rsid w:val="00E6574F"/>
    <w:rsid w:val="00E70D20"/>
    <w:rsid w:val="00E717EA"/>
    <w:rsid w:val="00E73D6E"/>
    <w:rsid w:val="00E75878"/>
    <w:rsid w:val="00E75C1B"/>
    <w:rsid w:val="00E77D26"/>
    <w:rsid w:val="00E8496F"/>
    <w:rsid w:val="00E85199"/>
    <w:rsid w:val="00E859B8"/>
    <w:rsid w:val="00E8692A"/>
    <w:rsid w:val="00E907CE"/>
    <w:rsid w:val="00E919D9"/>
    <w:rsid w:val="00E93128"/>
    <w:rsid w:val="00E9451C"/>
    <w:rsid w:val="00E96144"/>
    <w:rsid w:val="00E97D41"/>
    <w:rsid w:val="00EA02D5"/>
    <w:rsid w:val="00EA22DD"/>
    <w:rsid w:val="00EA28D8"/>
    <w:rsid w:val="00EA294D"/>
    <w:rsid w:val="00EA2CF8"/>
    <w:rsid w:val="00EA3AAC"/>
    <w:rsid w:val="00EA79A5"/>
    <w:rsid w:val="00EA7D7C"/>
    <w:rsid w:val="00EB3481"/>
    <w:rsid w:val="00EB6F5F"/>
    <w:rsid w:val="00EC25EE"/>
    <w:rsid w:val="00EC30D1"/>
    <w:rsid w:val="00EC34C5"/>
    <w:rsid w:val="00EC4737"/>
    <w:rsid w:val="00EC4EC1"/>
    <w:rsid w:val="00EC6D8C"/>
    <w:rsid w:val="00ED011E"/>
    <w:rsid w:val="00ED15F9"/>
    <w:rsid w:val="00ED2234"/>
    <w:rsid w:val="00ED373C"/>
    <w:rsid w:val="00ED38BE"/>
    <w:rsid w:val="00ED3954"/>
    <w:rsid w:val="00ED3CE3"/>
    <w:rsid w:val="00EE1599"/>
    <w:rsid w:val="00EE3A23"/>
    <w:rsid w:val="00EE3F1A"/>
    <w:rsid w:val="00EE455A"/>
    <w:rsid w:val="00EE69BD"/>
    <w:rsid w:val="00EE7D0C"/>
    <w:rsid w:val="00EF0DB2"/>
    <w:rsid w:val="00EF2C00"/>
    <w:rsid w:val="00EF4FBA"/>
    <w:rsid w:val="00F01FDA"/>
    <w:rsid w:val="00F0291C"/>
    <w:rsid w:val="00F03337"/>
    <w:rsid w:val="00F03C50"/>
    <w:rsid w:val="00F0501A"/>
    <w:rsid w:val="00F0643E"/>
    <w:rsid w:val="00F07882"/>
    <w:rsid w:val="00F0796D"/>
    <w:rsid w:val="00F11F12"/>
    <w:rsid w:val="00F11F74"/>
    <w:rsid w:val="00F12122"/>
    <w:rsid w:val="00F12182"/>
    <w:rsid w:val="00F1437B"/>
    <w:rsid w:val="00F15D48"/>
    <w:rsid w:val="00F20669"/>
    <w:rsid w:val="00F21355"/>
    <w:rsid w:val="00F23583"/>
    <w:rsid w:val="00F25B99"/>
    <w:rsid w:val="00F270BE"/>
    <w:rsid w:val="00F323E4"/>
    <w:rsid w:val="00F326AE"/>
    <w:rsid w:val="00F33EC5"/>
    <w:rsid w:val="00F34332"/>
    <w:rsid w:val="00F34F4C"/>
    <w:rsid w:val="00F40844"/>
    <w:rsid w:val="00F424C6"/>
    <w:rsid w:val="00F46931"/>
    <w:rsid w:val="00F47BE4"/>
    <w:rsid w:val="00F50107"/>
    <w:rsid w:val="00F51EC0"/>
    <w:rsid w:val="00F534B4"/>
    <w:rsid w:val="00F53783"/>
    <w:rsid w:val="00F54726"/>
    <w:rsid w:val="00F561D1"/>
    <w:rsid w:val="00F5692E"/>
    <w:rsid w:val="00F56B4D"/>
    <w:rsid w:val="00F57B49"/>
    <w:rsid w:val="00F637AB"/>
    <w:rsid w:val="00F642BB"/>
    <w:rsid w:val="00F649BE"/>
    <w:rsid w:val="00F661D4"/>
    <w:rsid w:val="00F67953"/>
    <w:rsid w:val="00F70D2F"/>
    <w:rsid w:val="00F7379A"/>
    <w:rsid w:val="00F75BB8"/>
    <w:rsid w:val="00F7645B"/>
    <w:rsid w:val="00F769B2"/>
    <w:rsid w:val="00F77CFD"/>
    <w:rsid w:val="00F8095F"/>
    <w:rsid w:val="00F82938"/>
    <w:rsid w:val="00F82979"/>
    <w:rsid w:val="00F85786"/>
    <w:rsid w:val="00F879C8"/>
    <w:rsid w:val="00F9053D"/>
    <w:rsid w:val="00F90694"/>
    <w:rsid w:val="00F921EC"/>
    <w:rsid w:val="00F938CB"/>
    <w:rsid w:val="00F94107"/>
    <w:rsid w:val="00F94CC1"/>
    <w:rsid w:val="00F964C4"/>
    <w:rsid w:val="00FA040E"/>
    <w:rsid w:val="00FA1467"/>
    <w:rsid w:val="00FA3556"/>
    <w:rsid w:val="00FA3835"/>
    <w:rsid w:val="00FA50C6"/>
    <w:rsid w:val="00FA6F34"/>
    <w:rsid w:val="00FB2EBB"/>
    <w:rsid w:val="00FB30D7"/>
    <w:rsid w:val="00FB6696"/>
    <w:rsid w:val="00FB70BC"/>
    <w:rsid w:val="00FC1EA0"/>
    <w:rsid w:val="00FC762E"/>
    <w:rsid w:val="00FC7ED6"/>
    <w:rsid w:val="00FD3FA3"/>
    <w:rsid w:val="00FD4CF0"/>
    <w:rsid w:val="00FD6CEC"/>
    <w:rsid w:val="00FD7EF8"/>
    <w:rsid w:val="00FE14DB"/>
    <w:rsid w:val="00FE4A81"/>
    <w:rsid w:val="00FE4C22"/>
    <w:rsid w:val="00FE57A9"/>
    <w:rsid w:val="00FF3DF0"/>
    <w:rsid w:val="00FF523F"/>
    <w:rsid w:val="00FF7D9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B1"/>
    <w:pPr>
      <w:spacing w:after="200" w:line="276" w:lineRule="auto"/>
    </w:pPr>
    <w:rPr>
      <w:sz w:val="22"/>
      <w:szCs w:val="22"/>
      <w:lang w:val="en-US" w:eastAsia="en-US" w:bidi="ar-SA"/>
    </w:rPr>
  </w:style>
  <w:style w:type="paragraph" w:styleId="Heading3">
    <w:name w:val="heading 3"/>
    <w:basedOn w:val="Normal"/>
    <w:link w:val="Heading3Char"/>
    <w:qFormat/>
    <w:rsid w:val="00C3340D"/>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16EE"/>
  </w:style>
  <w:style w:type="character" w:styleId="Hyperlink">
    <w:name w:val="Hyperlink"/>
    <w:basedOn w:val="DefaultParagraphFont"/>
    <w:uiPriority w:val="99"/>
    <w:unhideWhenUsed/>
    <w:rsid w:val="003316EE"/>
    <w:rPr>
      <w:color w:val="0000FF"/>
      <w:u w:val="single"/>
    </w:rPr>
  </w:style>
  <w:style w:type="table" w:styleId="TableGrid">
    <w:name w:val="Table Grid"/>
    <w:basedOn w:val="TableNormal"/>
    <w:uiPriority w:val="59"/>
    <w:rsid w:val="004E4B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F38DE"/>
    <w:pPr>
      <w:ind w:left="720"/>
      <w:contextualSpacing/>
    </w:pPr>
  </w:style>
  <w:style w:type="paragraph" w:customStyle="1" w:styleId="Normal3">
    <w:name w:val="Normal+3"/>
    <w:basedOn w:val="Normal"/>
    <w:next w:val="Normal"/>
    <w:uiPriority w:val="99"/>
    <w:rsid w:val="00F0501A"/>
    <w:pPr>
      <w:autoSpaceDE w:val="0"/>
      <w:autoSpaceDN w:val="0"/>
      <w:adjustRightInd w:val="0"/>
      <w:spacing w:after="0" w:line="240" w:lineRule="auto"/>
    </w:pPr>
    <w:rPr>
      <w:rFonts w:ascii="Times New Roman" w:hAnsi="Times New Roman"/>
      <w:sz w:val="24"/>
      <w:szCs w:val="24"/>
      <w:lang w:val="en-IN" w:eastAsia="en-IN"/>
    </w:rPr>
  </w:style>
  <w:style w:type="paragraph" w:styleId="BodyText">
    <w:name w:val="Body Text"/>
    <w:basedOn w:val="Normal"/>
    <w:link w:val="BodyTextChar"/>
    <w:uiPriority w:val="1"/>
    <w:qFormat/>
    <w:rsid w:val="0041458B"/>
    <w:pPr>
      <w:widowControl w:val="0"/>
      <w:spacing w:before="73" w:after="0" w:line="240" w:lineRule="auto"/>
      <w:ind w:left="127"/>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1458B"/>
    <w:rPr>
      <w:rFonts w:ascii="Times New Roman" w:eastAsia="Times New Roman" w:hAnsi="Times New Roman"/>
      <w:lang w:val="en-US" w:eastAsia="en-US"/>
    </w:rPr>
  </w:style>
  <w:style w:type="character" w:customStyle="1" w:styleId="Heading3Char">
    <w:name w:val="Heading 3 Char"/>
    <w:basedOn w:val="DefaultParagraphFont"/>
    <w:link w:val="Heading3"/>
    <w:rsid w:val="00C3340D"/>
    <w:rPr>
      <w:rFonts w:ascii="Times New Roman" w:hAnsi="Times New Roman"/>
      <w:b/>
      <w:bCs/>
      <w:sz w:val="27"/>
      <w:szCs w:val="27"/>
      <w:lang w:val="en-US" w:eastAsia="en-US" w:bidi="ar-SA"/>
    </w:rPr>
  </w:style>
  <w:style w:type="paragraph" w:styleId="Header">
    <w:name w:val="header"/>
    <w:basedOn w:val="Normal"/>
    <w:link w:val="HeaderChar"/>
    <w:uiPriority w:val="99"/>
    <w:semiHidden/>
    <w:unhideWhenUsed/>
    <w:rsid w:val="005D5D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5D79"/>
    <w:rPr>
      <w:sz w:val="22"/>
      <w:szCs w:val="22"/>
      <w:lang w:val="en-US" w:eastAsia="en-US" w:bidi="ar-SA"/>
    </w:rPr>
  </w:style>
  <w:style w:type="paragraph" w:styleId="Footer">
    <w:name w:val="footer"/>
    <w:basedOn w:val="Normal"/>
    <w:link w:val="FooterChar"/>
    <w:uiPriority w:val="99"/>
    <w:unhideWhenUsed/>
    <w:rsid w:val="005D5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79"/>
    <w:rPr>
      <w:sz w:val="22"/>
      <w:szCs w:val="22"/>
      <w:lang w:val="en-US" w:eastAsia="en-US" w:bidi="ar-SA"/>
    </w:rPr>
  </w:style>
  <w:style w:type="paragraph" w:styleId="BalloonText">
    <w:name w:val="Balloon Text"/>
    <w:basedOn w:val="Normal"/>
    <w:link w:val="BalloonTextChar"/>
    <w:uiPriority w:val="99"/>
    <w:semiHidden/>
    <w:unhideWhenUsed/>
    <w:rsid w:val="0014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49"/>
    <w:rPr>
      <w:rFonts w:ascii="Tahoma" w:hAnsi="Tahoma" w:cs="Tahoma"/>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0847472">
      <w:bodyDiv w:val="1"/>
      <w:marLeft w:val="0"/>
      <w:marRight w:val="0"/>
      <w:marTop w:val="0"/>
      <w:marBottom w:val="0"/>
      <w:divBdr>
        <w:top w:val="none" w:sz="0" w:space="0" w:color="auto"/>
        <w:left w:val="none" w:sz="0" w:space="0" w:color="auto"/>
        <w:bottom w:val="none" w:sz="0" w:space="0" w:color="auto"/>
        <w:right w:val="none" w:sz="0" w:space="0" w:color="auto"/>
      </w:divBdr>
      <w:divsChild>
        <w:div w:id="1274367533">
          <w:marLeft w:val="0"/>
          <w:marRight w:val="0"/>
          <w:marTop w:val="0"/>
          <w:marBottom w:val="60"/>
          <w:divBdr>
            <w:top w:val="none" w:sz="0" w:space="0" w:color="auto"/>
            <w:left w:val="none" w:sz="0" w:space="0" w:color="auto"/>
            <w:bottom w:val="none" w:sz="0" w:space="0" w:color="auto"/>
            <w:right w:val="none" w:sz="0" w:space="0" w:color="auto"/>
          </w:divBdr>
          <w:divsChild>
            <w:div w:id="866989539">
              <w:marLeft w:val="0"/>
              <w:marRight w:val="0"/>
              <w:marTop w:val="0"/>
              <w:marBottom w:val="0"/>
              <w:divBdr>
                <w:top w:val="none" w:sz="0" w:space="0" w:color="auto"/>
                <w:left w:val="none" w:sz="0" w:space="0" w:color="auto"/>
                <w:bottom w:val="none" w:sz="0" w:space="0" w:color="auto"/>
                <w:right w:val="none" w:sz="0" w:space="0" w:color="auto"/>
              </w:divBdr>
              <w:divsChild>
                <w:div w:id="869532343">
                  <w:marLeft w:val="0"/>
                  <w:marRight w:val="0"/>
                  <w:marTop w:val="0"/>
                  <w:marBottom w:val="0"/>
                  <w:divBdr>
                    <w:top w:val="none" w:sz="0" w:space="0" w:color="auto"/>
                    <w:left w:val="none" w:sz="0" w:space="0" w:color="auto"/>
                    <w:bottom w:val="none" w:sz="0" w:space="0" w:color="auto"/>
                    <w:right w:val="none" w:sz="0" w:space="0" w:color="auto"/>
                  </w:divBdr>
                  <w:divsChild>
                    <w:div w:id="1701860102">
                      <w:marLeft w:val="0"/>
                      <w:marRight w:val="150"/>
                      <w:marTop w:val="30"/>
                      <w:marBottom w:val="0"/>
                      <w:divBdr>
                        <w:top w:val="none" w:sz="0" w:space="0" w:color="auto"/>
                        <w:left w:val="none" w:sz="0" w:space="0" w:color="auto"/>
                        <w:bottom w:val="none" w:sz="0" w:space="0" w:color="auto"/>
                        <w:right w:val="none" w:sz="0" w:space="0" w:color="auto"/>
                      </w:divBdr>
                    </w:div>
                    <w:div w:id="1913463459">
                      <w:marLeft w:val="0"/>
                      <w:marRight w:val="150"/>
                      <w:marTop w:val="30"/>
                      <w:marBottom w:val="0"/>
                      <w:divBdr>
                        <w:top w:val="none" w:sz="0" w:space="0" w:color="auto"/>
                        <w:left w:val="none" w:sz="0" w:space="0" w:color="auto"/>
                        <w:bottom w:val="none" w:sz="0" w:space="0" w:color="auto"/>
                        <w:right w:val="none" w:sz="0" w:space="0" w:color="auto"/>
                      </w:divBdr>
                    </w:div>
                  </w:divsChild>
                </w:div>
                <w:div w:id="14469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99B0-8A3F-4479-8C55-E94EB595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8503</Words>
  <Characters>48469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LC-05-113</dc:creator>
  <cp:lastModifiedBy>admn</cp:lastModifiedBy>
  <cp:revision>2</cp:revision>
  <cp:lastPrinted>2017-06-15T10:52:00Z</cp:lastPrinted>
  <dcterms:created xsi:type="dcterms:W3CDTF">2017-07-08T23:12:00Z</dcterms:created>
  <dcterms:modified xsi:type="dcterms:W3CDTF">2017-07-08T23:12:00Z</dcterms:modified>
</cp:coreProperties>
</file>